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8B" w:rsidRDefault="003C348B" w:rsidP="008C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C5B07" w:rsidRPr="00F455B0" w:rsidRDefault="008C5B07" w:rsidP="008C5B07">
      <w:pPr>
        <w:jc w:val="center"/>
        <w:rPr>
          <w:b/>
          <w:sz w:val="28"/>
          <w:szCs w:val="28"/>
        </w:rPr>
      </w:pPr>
      <w:r w:rsidRPr="00F455B0">
        <w:rPr>
          <w:b/>
          <w:sz w:val="28"/>
          <w:szCs w:val="28"/>
        </w:rPr>
        <w:t xml:space="preserve">Перечень государственных и муниципальных услуг </w:t>
      </w:r>
      <w:r w:rsidRPr="00F455B0">
        <w:rPr>
          <w:b/>
          <w:sz w:val="28"/>
          <w:szCs w:val="28"/>
        </w:rPr>
        <w:br/>
        <w:t xml:space="preserve">в рамках жизненной ситуации лицам, освободившимся из мест лишения свободы на основе решения вопросов их </w:t>
      </w:r>
      <w:proofErr w:type="spellStart"/>
      <w:r w:rsidRPr="00F455B0">
        <w:rPr>
          <w:b/>
          <w:sz w:val="28"/>
          <w:szCs w:val="28"/>
        </w:rPr>
        <w:t>ресоциализации</w:t>
      </w:r>
      <w:proofErr w:type="spellEnd"/>
      <w:r w:rsidRPr="00F455B0">
        <w:rPr>
          <w:b/>
          <w:sz w:val="28"/>
          <w:szCs w:val="28"/>
        </w:rPr>
        <w:t>, социальной реабилитации и адаптации предоставляемых в ГБУ ЛО «МФЦ» по принципу «одного окна»</w:t>
      </w:r>
    </w:p>
    <w:p w:rsidR="008C5B07" w:rsidRDefault="008C5B07" w:rsidP="008C5B07">
      <w:pPr>
        <w:jc w:val="center"/>
        <w:rPr>
          <w:sz w:val="28"/>
          <w:szCs w:val="28"/>
        </w:rPr>
      </w:pPr>
    </w:p>
    <w:p w:rsidR="008C5B07" w:rsidRPr="00BD4655" w:rsidRDefault="008C5B07" w:rsidP="008C5B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465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осстановление/замена документов:</w:t>
      </w:r>
    </w:p>
    <w:p w:rsidR="008C5B07" w:rsidRPr="00BD4655" w:rsidRDefault="008C5B07" w:rsidP="008C5B07">
      <w:pPr>
        <w:jc w:val="both"/>
        <w:rPr>
          <w:sz w:val="28"/>
          <w:szCs w:val="28"/>
        </w:rPr>
      </w:pP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>Регистрация, подтверждение, восс</w:t>
      </w:r>
      <w:r>
        <w:rPr>
          <w:sz w:val="28"/>
          <w:szCs w:val="28"/>
        </w:rPr>
        <w:t>тановление и удаление УЗ в ЕСИА;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Прием заявлений о доступе к личному кабинету налогоплательщика для физических лиц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55">
        <w:rPr>
          <w:sz w:val="28"/>
          <w:szCs w:val="28"/>
        </w:rPr>
        <w:t>Прием заявлений физического лица о постановке на учет в налоговом органе и выдача (повторная выдача) физическому лицу свидетельства о постановке на учет (</w:t>
      </w:r>
      <w:r>
        <w:rPr>
          <w:sz w:val="28"/>
          <w:szCs w:val="28"/>
        </w:rPr>
        <w:t>в</w:t>
      </w:r>
      <w:r w:rsidRPr="00BD4655">
        <w:rPr>
          <w:sz w:val="28"/>
          <w:szCs w:val="28"/>
        </w:rPr>
        <w:t>ыдача ИНН)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приему от граждан анкет в целях регистрации в системе индивидуального (персонифицированного) учета, в том числе по приему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</w:t>
      </w:r>
      <w:r>
        <w:rPr>
          <w:sz w:val="28"/>
          <w:szCs w:val="28"/>
        </w:rPr>
        <w:t>фицированного) учета (СНИЛС);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>Выдача повторных свидетельств (справок), иных документов, подтверждающих наличие или отсутствие факта государственной регистра</w:t>
      </w:r>
      <w:r>
        <w:rPr>
          <w:sz w:val="28"/>
          <w:szCs w:val="28"/>
        </w:rPr>
        <w:t>ции акта гражданского состояния;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 xml:space="preserve">Выдача водительских удостоверений (в части выдачи российских, национальных водительских удостоверений при замене, утрате (хищении) и международных водительских удостоверений (за исключением совершенных административных правонарушений, предусмотренных </w:t>
      </w:r>
      <w:r>
        <w:rPr>
          <w:sz w:val="28"/>
          <w:szCs w:val="28"/>
        </w:rPr>
        <w:t xml:space="preserve">статьей 9.3 и главой 12 Кодекса </w:t>
      </w:r>
      <w:r w:rsidRPr="00BD4655">
        <w:rPr>
          <w:sz w:val="28"/>
          <w:szCs w:val="28"/>
        </w:rPr>
        <w:t>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приему экзаменов на право управления самоходными машинами и осуществлению выдачи удостоверений тракториста-машиниста (тракториста).</w:t>
      </w:r>
    </w:p>
    <w:p w:rsidR="008C5B07" w:rsidRPr="00BD4655" w:rsidRDefault="008C5B07" w:rsidP="008C5B07">
      <w:pPr>
        <w:jc w:val="both"/>
        <w:rPr>
          <w:sz w:val="28"/>
          <w:szCs w:val="28"/>
        </w:rPr>
      </w:pPr>
    </w:p>
    <w:p w:rsidR="008C5B07" w:rsidRDefault="008C5B07" w:rsidP="008C5B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Трудоустройство:</w:t>
      </w:r>
    </w:p>
    <w:p w:rsidR="008C5B07" w:rsidRPr="00BD4655" w:rsidRDefault="008C5B07" w:rsidP="008C5B07">
      <w:pPr>
        <w:ind w:left="1080"/>
        <w:jc w:val="both"/>
        <w:rPr>
          <w:b/>
          <w:sz w:val="28"/>
          <w:szCs w:val="28"/>
        </w:rPr>
      </w:pP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государственной регистрации юридических лиц, физических лиц в качестве индивидуальных предпринимателей и кре</w:t>
      </w:r>
      <w:r>
        <w:rPr>
          <w:sz w:val="28"/>
          <w:szCs w:val="28"/>
        </w:rPr>
        <w:t>стьянских (фермерских) хозяйств;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Выдача справок о наличии (отсутствии) судимости и (или) факта уголовного преследования либо о прекращении уголовного преследования;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</w:t>
      </w:r>
      <w:r>
        <w:rPr>
          <w:sz w:val="28"/>
          <w:szCs w:val="28"/>
        </w:rPr>
        <w:t xml:space="preserve">о опасных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lastRenderedPageBreak/>
        <w:t>- 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>
        <w:rPr>
          <w:sz w:val="28"/>
          <w:szCs w:val="28"/>
        </w:rPr>
        <w:t>.</w:t>
      </w:r>
    </w:p>
    <w:p w:rsidR="008C5B07" w:rsidRPr="00BD4655" w:rsidRDefault="008C5B07" w:rsidP="008C5B07">
      <w:pPr>
        <w:jc w:val="both"/>
        <w:rPr>
          <w:sz w:val="28"/>
          <w:szCs w:val="28"/>
        </w:rPr>
      </w:pPr>
    </w:p>
    <w:p w:rsidR="008C5B07" w:rsidRDefault="008C5B07" w:rsidP="008C5B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Жилье:</w:t>
      </w:r>
    </w:p>
    <w:p w:rsidR="008C5B07" w:rsidRPr="00BD4655" w:rsidRDefault="008C5B07" w:rsidP="008C5B07">
      <w:pPr>
        <w:ind w:left="1080"/>
        <w:jc w:val="both"/>
        <w:rPr>
          <w:b/>
          <w:sz w:val="28"/>
          <w:szCs w:val="28"/>
        </w:rPr>
      </w:pP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D4655">
        <w:rPr>
          <w:sz w:val="28"/>
          <w:szCs w:val="28"/>
        </w:rPr>
        <w:t>Государственная услуга по Государственному кадастровому учету недвижимого имущества и (или) государственная регистрация прав на недвижимое имущество и сделок с ним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b/>
          <w:sz w:val="28"/>
          <w:szCs w:val="28"/>
        </w:rPr>
        <w:t xml:space="preserve">- </w:t>
      </w:r>
      <w:r w:rsidRPr="00BD4655">
        <w:rPr>
          <w:sz w:val="28"/>
          <w:szCs w:val="28"/>
        </w:rPr>
        <w:t xml:space="preserve">Принятие граждан на учет в качестве нуждающихся в жилых помещениях, предоставляемых по договорам социального найма </w:t>
      </w:r>
      <w:r>
        <w:rPr>
          <w:sz w:val="28"/>
          <w:szCs w:val="28"/>
        </w:rPr>
        <w:t>(муниципальная услуга);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b/>
          <w:sz w:val="28"/>
          <w:szCs w:val="28"/>
        </w:rPr>
        <w:t>-</w:t>
      </w:r>
      <w:r w:rsidRPr="00BD4655">
        <w:rPr>
          <w:sz w:val="28"/>
          <w:szCs w:val="28"/>
        </w:rPr>
        <w:t xml:space="preserve">  Решение вопроса о приватизации жилого п</w:t>
      </w:r>
      <w:r>
        <w:rPr>
          <w:sz w:val="28"/>
          <w:szCs w:val="28"/>
        </w:rPr>
        <w:t>омещения (муниципальная услуга);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>Выдача св</w:t>
      </w:r>
      <w:r>
        <w:rPr>
          <w:sz w:val="28"/>
          <w:szCs w:val="28"/>
        </w:rPr>
        <w:t>едений (выписки) из подсистемы «</w:t>
      </w:r>
      <w:r w:rsidRPr="00BD4655">
        <w:rPr>
          <w:sz w:val="28"/>
          <w:szCs w:val="28"/>
        </w:rPr>
        <w:t>Поквартирная карта Ленинградской области</w:t>
      </w:r>
      <w:r>
        <w:rPr>
          <w:sz w:val="28"/>
          <w:szCs w:val="28"/>
        </w:rPr>
        <w:t>»</w:t>
      </w:r>
      <w:r w:rsidRPr="00BD4655">
        <w:rPr>
          <w:sz w:val="28"/>
          <w:szCs w:val="28"/>
        </w:rPr>
        <w:t xml:space="preserve"> региональной государственной информационной системы жилищно-коммунального хозяйства Ленинградской области.</w:t>
      </w:r>
    </w:p>
    <w:p w:rsidR="008C5B07" w:rsidRPr="00BD4655" w:rsidRDefault="008C5B07" w:rsidP="008C5B07">
      <w:pPr>
        <w:jc w:val="both"/>
        <w:rPr>
          <w:sz w:val="28"/>
          <w:szCs w:val="28"/>
        </w:rPr>
      </w:pPr>
    </w:p>
    <w:p w:rsidR="008C5B07" w:rsidRDefault="008C5B07" w:rsidP="008C5B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4655">
        <w:rPr>
          <w:b/>
          <w:sz w:val="28"/>
          <w:szCs w:val="28"/>
        </w:rPr>
        <w:t>Социальная поддержка</w:t>
      </w:r>
      <w:r>
        <w:rPr>
          <w:b/>
          <w:sz w:val="28"/>
          <w:szCs w:val="28"/>
        </w:rPr>
        <w:t>:</w:t>
      </w:r>
    </w:p>
    <w:p w:rsidR="008C5B07" w:rsidRPr="00BD4655" w:rsidRDefault="008C5B07" w:rsidP="008C5B07">
      <w:pPr>
        <w:ind w:left="1080"/>
        <w:jc w:val="both"/>
        <w:rPr>
          <w:b/>
          <w:sz w:val="28"/>
          <w:szCs w:val="28"/>
        </w:rPr>
      </w:pP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 Государственная услуга по установлению страховых пенсий, накопительной пенсии, и пенсии по государст</w:t>
      </w:r>
      <w:r>
        <w:rPr>
          <w:sz w:val="28"/>
          <w:szCs w:val="28"/>
        </w:rPr>
        <w:t>венному пенсионному обеспечению;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</w:t>
      </w:r>
      <w:r w:rsidRPr="00BD4655">
        <w:rPr>
          <w:b/>
          <w:sz w:val="28"/>
          <w:szCs w:val="28"/>
        </w:rPr>
        <w:t xml:space="preserve"> </w:t>
      </w:r>
      <w:r w:rsidRPr="00BD4655">
        <w:rPr>
          <w:sz w:val="28"/>
          <w:szCs w:val="28"/>
        </w:rPr>
        <w:t>установлению ежемесячной денежной выплаты отдельным категориям граждан в РФ (возможные категории: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 xml:space="preserve">инвалиды, </w:t>
      </w:r>
      <w:r>
        <w:rPr>
          <w:sz w:val="28"/>
          <w:szCs w:val="28"/>
        </w:rPr>
        <w:t>ж</w:t>
      </w:r>
      <w:r w:rsidRPr="00BD4655">
        <w:rPr>
          <w:sz w:val="28"/>
          <w:szCs w:val="28"/>
        </w:rPr>
        <w:t>ители блокадного Лен</w:t>
      </w:r>
      <w:r>
        <w:rPr>
          <w:sz w:val="28"/>
          <w:szCs w:val="28"/>
        </w:rPr>
        <w:t>инграда, жители осажденного Севастопо</w:t>
      </w:r>
      <w:r w:rsidRPr="00BD4655">
        <w:rPr>
          <w:sz w:val="28"/>
          <w:szCs w:val="28"/>
        </w:rPr>
        <w:t xml:space="preserve">ля, </w:t>
      </w:r>
      <w:r>
        <w:rPr>
          <w:sz w:val="28"/>
          <w:szCs w:val="28"/>
        </w:rPr>
        <w:t>ж</w:t>
      </w:r>
      <w:r w:rsidRPr="00BD4655">
        <w:rPr>
          <w:sz w:val="28"/>
          <w:szCs w:val="28"/>
        </w:rPr>
        <w:t>ители осажденного Сталинграда, ветераны боевых действий)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выплате страховых пенсий, накопительной пенсии и пенсий по государственно</w:t>
      </w:r>
      <w:r>
        <w:rPr>
          <w:sz w:val="28"/>
          <w:szCs w:val="28"/>
        </w:rPr>
        <w:t>му пенсионному обеспечению, в том числе</w:t>
      </w:r>
      <w:r w:rsidRPr="00BD4655">
        <w:rPr>
          <w:sz w:val="28"/>
          <w:szCs w:val="28"/>
        </w:rPr>
        <w:t xml:space="preserve"> </w:t>
      </w:r>
      <w:proofErr w:type="spellStart"/>
      <w:r w:rsidRPr="00BD4655">
        <w:rPr>
          <w:sz w:val="28"/>
          <w:szCs w:val="28"/>
        </w:rPr>
        <w:t>подуслуга</w:t>
      </w:r>
      <w:proofErr w:type="spellEnd"/>
      <w:r w:rsidRPr="00BD46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655">
        <w:rPr>
          <w:sz w:val="28"/>
          <w:szCs w:val="28"/>
        </w:rPr>
        <w:t>Запрос выплатного дела</w:t>
      </w:r>
      <w:r>
        <w:rPr>
          <w:sz w:val="28"/>
          <w:szCs w:val="28"/>
        </w:rPr>
        <w:t>»</w:t>
      </w:r>
      <w:r w:rsidRPr="00BD4655">
        <w:rPr>
          <w:sz w:val="28"/>
          <w:szCs w:val="28"/>
        </w:rPr>
        <w:t xml:space="preserve"> (если бывший осуждённый является получателем пенсии или получателем ЕДВ)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Прием заявлений для установления секретного кода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 xml:space="preserve"> для идентификации гражданина Фондом  пенсионно</w:t>
      </w:r>
      <w:r>
        <w:rPr>
          <w:sz w:val="28"/>
          <w:szCs w:val="28"/>
        </w:rPr>
        <w:t>го и социального страхования РФ;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назначению государственной социальной помощи малоимущим семьям, малоимущим одиноко проживающим гражданам, имеющим место жительства или место пребывания на т</w:t>
      </w:r>
      <w:r>
        <w:rPr>
          <w:sz w:val="28"/>
          <w:szCs w:val="28"/>
        </w:rPr>
        <w:t>ерритории Ленинградской области;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назначению государственной социальной помощи на основании социального контракта малоимущим семьям, малоимущим одиноко проживающим гражданам, имеющим место жительства или место пребывания на территории Ленинградской области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lastRenderedPageBreak/>
        <w:t xml:space="preserve">- Государственная услуга по назначению гражданам, </w:t>
      </w:r>
      <w:r w:rsidRPr="00BD4655">
        <w:rPr>
          <w:bCs/>
          <w:sz w:val="28"/>
          <w:szCs w:val="28"/>
        </w:rPr>
        <w:t>имеющим место жительства</w:t>
      </w:r>
      <w:r w:rsidRPr="00BD4655">
        <w:rPr>
          <w:sz w:val="28"/>
          <w:szCs w:val="28"/>
        </w:rPr>
        <w:t xml:space="preserve"> на территории Ленинградской области, субсидии на оплату жилого помещения и коммунальных услуг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 xml:space="preserve">- Государственная услуга по признанию гражданина нуждающимся в социальном обслуживании и составлению индивидуальной программы </w:t>
      </w:r>
      <w:r>
        <w:rPr>
          <w:sz w:val="28"/>
          <w:szCs w:val="28"/>
        </w:rPr>
        <w:t>предоставления социальных услуг;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назначению ежемесячной денежной компенсации части расходов на оплату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>производственном объединении «Маяк», ядерных испытаний на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>Семипалатинском полигоне, и гражданам из подр</w:t>
      </w:r>
      <w:r>
        <w:rPr>
          <w:sz w:val="28"/>
          <w:szCs w:val="28"/>
        </w:rPr>
        <w:t xml:space="preserve">азделений особого риска, а </w:t>
      </w:r>
      <w:r w:rsidRPr="00BD4655">
        <w:rPr>
          <w:sz w:val="28"/>
          <w:szCs w:val="28"/>
        </w:rPr>
        <w:t>также отдельным категориям граждан из числа ветеранов и инвалидов, проживающих на территории</w:t>
      </w:r>
      <w:r>
        <w:rPr>
          <w:sz w:val="28"/>
          <w:szCs w:val="28"/>
        </w:rPr>
        <w:t xml:space="preserve"> </w:t>
      </w:r>
      <w:r w:rsidRPr="00BD465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 xml:space="preserve">- Государственная услуга по назначению денежной компенсации расходов на приобретение и доставку  топлива и оплаты баллонного газа, гражданам, подвергшимся радиационному воздействию вследствие катастрофы на Чернобыльской АЭС, аварии на производственном объединении «Маяк», ядерных испытаний на Семипалатинском полигоне, и гражданам из подразделений особого риска, а также отдельным категориям граждан из числа ветеранов, жертв политических репрессий и инвалидов, проживающим в домах, </w:t>
      </w:r>
      <w:r w:rsidRPr="00BD4655">
        <w:rPr>
          <w:sz w:val="28"/>
          <w:szCs w:val="28"/>
        </w:rPr>
        <w:br/>
        <w:t>не имеющих центрального отопления и газоснабжения</w:t>
      </w:r>
      <w:r>
        <w:rPr>
          <w:sz w:val="28"/>
          <w:szCs w:val="28"/>
        </w:rPr>
        <w:t>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 xml:space="preserve">- </w:t>
      </w:r>
      <w:r>
        <w:rPr>
          <w:sz w:val="28"/>
          <w:szCs w:val="28"/>
        </w:rPr>
        <w:t>Государственная услуга</w:t>
      </w:r>
      <w:r w:rsidRPr="00BD4655">
        <w:rPr>
          <w:sz w:val="28"/>
          <w:szCs w:val="28"/>
        </w:rPr>
        <w:t xml:space="preserve"> по определению права на льготный (бесплатный)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</w:r>
      <w:r>
        <w:rPr>
          <w:sz w:val="28"/>
          <w:szCs w:val="28"/>
        </w:rPr>
        <w:t>;</w:t>
      </w:r>
    </w:p>
    <w:p w:rsidR="008C5B07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Государственная услуга по определению права на льготный проезд отдельных категорий граждан на железнодорожном транспорте пригородного сообщения.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</w:p>
    <w:p w:rsidR="008C5B07" w:rsidRDefault="008C5B07" w:rsidP="008C5B07">
      <w:pPr>
        <w:ind w:firstLine="709"/>
        <w:jc w:val="both"/>
        <w:rPr>
          <w:b/>
          <w:sz w:val="28"/>
          <w:szCs w:val="28"/>
        </w:rPr>
      </w:pPr>
      <w:r w:rsidRPr="00BD4655">
        <w:rPr>
          <w:b/>
          <w:sz w:val="28"/>
          <w:szCs w:val="28"/>
        </w:rPr>
        <w:t>Справки:</w:t>
      </w:r>
    </w:p>
    <w:p w:rsidR="008C5B07" w:rsidRPr="00BD4655" w:rsidRDefault="008C5B07" w:rsidP="008C5B07">
      <w:pPr>
        <w:ind w:firstLine="709"/>
        <w:jc w:val="both"/>
        <w:rPr>
          <w:b/>
          <w:sz w:val="28"/>
          <w:szCs w:val="28"/>
        </w:rPr>
      </w:pP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 w:rsidRPr="00BD4655">
        <w:rPr>
          <w:sz w:val="28"/>
          <w:szCs w:val="28"/>
        </w:rPr>
        <w:t>- Информирование граждан о государственной социальной помощи в виде набора социаль</w:t>
      </w:r>
      <w:r>
        <w:rPr>
          <w:sz w:val="28"/>
          <w:szCs w:val="28"/>
        </w:rPr>
        <w:t>ных услуг (для получателей ЕДВ);</w:t>
      </w:r>
    </w:p>
    <w:p w:rsidR="008C5B07" w:rsidRDefault="00493ACD" w:rsidP="008C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proofErr w:type="gramStart"/>
      <w:r w:rsidR="008C5B07" w:rsidRPr="00BD4655">
        <w:rPr>
          <w:sz w:val="28"/>
          <w:szCs w:val="28"/>
        </w:rPr>
        <w:t>Информирование  зарегистрированных</w:t>
      </w:r>
      <w:proofErr w:type="gramEnd"/>
      <w:r w:rsidR="008C5B07" w:rsidRPr="00BD4655">
        <w:rPr>
          <w:sz w:val="28"/>
          <w:szCs w:val="28"/>
        </w:rPr>
        <w:t xml:space="preserve"> лиц о состоянии их индивидуальных лицевых счетов в системе обязат</w:t>
      </w:r>
      <w:r w:rsidR="008C5B07">
        <w:rPr>
          <w:sz w:val="28"/>
          <w:szCs w:val="28"/>
        </w:rPr>
        <w:t>ельного пенсионного страхования;</w:t>
      </w:r>
    </w:p>
    <w:p w:rsidR="008C5B07" w:rsidRPr="00BD4655" w:rsidRDefault="008C5B07" w:rsidP="008C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55">
        <w:rPr>
          <w:sz w:val="28"/>
          <w:szCs w:val="28"/>
        </w:rPr>
        <w:t>Выдача граждан справок</w:t>
      </w:r>
      <w:r>
        <w:rPr>
          <w:sz w:val="28"/>
          <w:szCs w:val="28"/>
        </w:rPr>
        <w:t xml:space="preserve"> о размере пенсий (иных выплат);</w:t>
      </w:r>
    </w:p>
    <w:p w:rsidR="008C5B07" w:rsidRPr="00BD4655" w:rsidRDefault="00493ACD" w:rsidP="008C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B07" w:rsidRPr="00BD4655">
        <w:rPr>
          <w:sz w:val="28"/>
          <w:szCs w:val="28"/>
        </w:rPr>
        <w:t>Информирование граждан об отнесении к категории граждан</w:t>
      </w:r>
      <w:r w:rsidR="008C5B07">
        <w:rPr>
          <w:sz w:val="28"/>
          <w:szCs w:val="28"/>
        </w:rPr>
        <w:t xml:space="preserve"> </w:t>
      </w:r>
      <w:proofErr w:type="spellStart"/>
      <w:r w:rsidR="008C5B07">
        <w:rPr>
          <w:sz w:val="28"/>
          <w:szCs w:val="28"/>
        </w:rPr>
        <w:t>предпенсионного</w:t>
      </w:r>
      <w:proofErr w:type="spellEnd"/>
      <w:r w:rsidR="008C5B07">
        <w:rPr>
          <w:sz w:val="28"/>
          <w:szCs w:val="28"/>
        </w:rPr>
        <w:t xml:space="preserve"> возраста;</w:t>
      </w:r>
    </w:p>
    <w:p w:rsidR="008C5B07" w:rsidRDefault="00493ACD" w:rsidP="00206D34">
      <w:pPr>
        <w:ind w:firstLine="709"/>
        <w:jc w:val="both"/>
      </w:pPr>
      <w:r>
        <w:rPr>
          <w:sz w:val="28"/>
          <w:szCs w:val="28"/>
        </w:rPr>
        <w:t>-</w:t>
      </w:r>
      <w:r w:rsidR="008C5B07" w:rsidRPr="00BD4655">
        <w:rPr>
          <w:sz w:val="28"/>
          <w:szCs w:val="28"/>
        </w:rPr>
        <w:t>Предоставление сведений о трудовой деятельности зарегистрированного лица, содержащихс</w:t>
      </w:r>
      <w:r w:rsidR="008C5B07">
        <w:rPr>
          <w:sz w:val="28"/>
          <w:szCs w:val="28"/>
        </w:rPr>
        <w:t xml:space="preserve">я в его индивидуальном лицевом </w:t>
      </w:r>
      <w:r w:rsidR="008C5B07" w:rsidRPr="00BD4655">
        <w:rPr>
          <w:sz w:val="28"/>
          <w:szCs w:val="28"/>
        </w:rPr>
        <w:t>счете.</w:t>
      </w:r>
    </w:p>
    <w:sectPr w:rsidR="008C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E6C08"/>
    <w:multiLevelType w:val="hybridMultilevel"/>
    <w:tmpl w:val="C62AEE62"/>
    <w:lvl w:ilvl="0" w:tplc="4AAA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3"/>
    <w:rsid w:val="0000357A"/>
    <w:rsid w:val="000E13BD"/>
    <w:rsid w:val="000F05E0"/>
    <w:rsid w:val="00206D34"/>
    <w:rsid w:val="003C348B"/>
    <w:rsid w:val="00493ACD"/>
    <w:rsid w:val="004A6B89"/>
    <w:rsid w:val="00537890"/>
    <w:rsid w:val="006B4909"/>
    <w:rsid w:val="00783D3D"/>
    <w:rsid w:val="008C5B07"/>
    <w:rsid w:val="009079D3"/>
    <w:rsid w:val="00B3762F"/>
    <w:rsid w:val="00CE0AEA"/>
    <w:rsid w:val="00D922BA"/>
    <w:rsid w:val="00F95A69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BFEE"/>
  <w15:docId w15:val="{6D1A9C19-FA7D-424D-8E95-48388C87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B89"/>
    <w:pPr>
      <w:spacing w:after="0" w:line="240" w:lineRule="auto"/>
    </w:pPr>
  </w:style>
  <w:style w:type="paragraph" w:styleId="a4">
    <w:name w:val="Normal (Web)"/>
    <w:basedOn w:val="a"/>
    <w:unhideWhenUsed/>
    <w:rsid w:val="00B376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3762F"/>
    <w:rPr>
      <w:color w:val="0000FF" w:themeColor="hyperlink"/>
      <w:u w:val="single"/>
    </w:rPr>
  </w:style>
  <w:style w:type="paragraph" w:customStyle="1" w:styleId="Iacaaiea">
    <w:name w:val="Iacaaiea"/>
    <w:basedOn w:val="a"/>
    <w:rsid w:val="003C348B"/>
    <w:pPr>
      <w:ind w:firstLine="4962"/>
      <w:jc w:val="center"/>
    </w:pPr>
    <w:rPr>
      <w:sz w:val="28"/>
      <w:szCs w:val="20"/>
    </w:rPr>
  </w:style>
  <w:style w:type="table" w:styleId="a6">
    <w:name w:val="Table Grid"/>
    <w:basedOn w:val="a1"/>
    <w:rsid w:val="003C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Кириленко</dc:creator>
  <cp:lastModifiedBy>User</cp:lastModifiedBy>
  <cp:revision>11</cp:revision>
  <dcterms:created xsi:type="dcterms:W3CDTF">2023-06-26T11:22:00Z</dcterms:created>
  <dcterms:modified xsi:type="dcterms:W3CDTF">2024-01-31T09:53:00Z</dcterms:modified>
</cp:coreProperties>
</file>