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20" w:rsidRPr="00C438A9" w:rsidRDefault="005E2620" w:rsidP="005E2620">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noProof/>
          <w:color w:val="000000" w:themeColor="text1"/>
          <w:sz w:val="24"/>
          <w:szCs w:val="24"/>
          <w:lang w:eastAsia="ru-RU"/>
        </w:rPr>
        <w:drawing>
          <wp:inline distT="0" distB="0" distL="0" distR="0" wp14:anchorId="240D0C77" wp14:editId="23A408C0">
            <wp:extent cx="6000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E2620" w:rsidRPr="00C438A9" w:rsidRDefault="00D5515B" w:rsidP="00D5515B">
      <w:pPr>
        <w:spacing w:after="0" w:line="240" w:lineRule="auto"/>
        <w:ind w:firstLine="709"/>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проект</w:t>
      </w:r>
    </w:p>
    <w:p w:rsidR="005E2620" w:rsidRPr="00C438A9" w:rsidRDefault="005E2620" w:rsidP="005E2620">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color w:val="000000" w:themeColor="text1"/>
          <w:sz w:val="24"/>
          <w:szCs w:val="24"/>
          <w:lang w:eastAsia="ru-RU"/>
        </w:rPr>
        <w:t xml:space="preserve">АДМИНИСТРАЦИЯ МУНИЦИПАЛЬНОГО ОБРАЗОВАНИЯ </w:t>
      </w:r>
    </w:p>
    <w:p w:rsidR="005E2620" w:rsidRPr="00C438A9" w:rsidRDefault="005E2620" w:rsidP="005E2620">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color w:val="000000" w:themeColor="text1"/>
          <w:sz w:val="24"/>
          <w:szCs w:val="24"/>
          <w:lang w:eastAsia="ru-RU"/>
        </w:rPr>
        <w:t xml:space="preserve">«ПОДПОРОЖСКИЙ МУНИЦИПАЛЬНЫЙ РАЙОН </w:t>
      </w:r>
    </w:p>
    <w:p w:rsidR="005E2620" w:rsidRPr="00C438A9" w:rsidRDefault="005E2620" w:rsidP="005E2620">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C438A9">
        <w:rPr>
          <w:rFonts w:ascii="Times New Roman" w:eastAsia="Times New Roman" w:hAnsi="Times New Roman" w:cs="Times New Roman"/>
          <w:b/>
          <w:color w:val="000000" w:themeColor="text1"/>
          <w:sz w:val="24"/>
          <w:szCs w:val="24"/>
          <w:lang w:eastAsia="ru-RU"/>
        </w:rPr>
        <w:t>ЛЕНИНГРАДСКОЙ ОБЛАСТИ»</w:t>
      </w:r>
    </w:p>
    <w:p w:rsidR="005E2620" w:rsidRPr="00C438A9" w:rsidRDefault="005E2620" w:rsidP="005E262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E2620" w:rsidRPr="00C438A9" w:rsidRDefault="005E2620" w:rsidP="005E2620">
      <w:pPr>
        <w:spacing w:after="0" w:line="240" w:lineRule="auto"/>
        <w:ind w:firstLine="709"/>
        <w:jc w:val="center"/>
        <w:rPr>
          <w:rFonts w:ascii="Times New Roman" w:eastAsia="Times New Roman" w:hAnsi="Times New Roman" w:cs="Times New Roman"/>
          <w:b/>
          <w:color w:val="000000" w:themeColor="text1"/>
          <w:sz w:val="32"/>
          <w:szCs w:val="32"/>
          <w:lang w:eastAsia="ru-RU"/>
        </w:rPr>
      </w:pPr>
      <w:r w:rsidRPr="00C438A9">
        <w:rPr>
          <w:rFonts w:ascii="Times New Roman" w:eastAsia="Times New Roman" w:hAnsi="Times New Roman" w:cs="Times New Roman"/>
          <w:b/>
          <w:color w:val="000000" w:themeColor="text1"/>
          <w:sz w:val="32"/>
          <w:szCs w:val="32"/>
          <w:lang w:eastAsia="ru-RU"/>
        </w:rPr>
        <w:t xml:space="preserve">ПОСТАНОВЛЕНИЕ </w:t>
      </w:r>
    </w:p>
    <w:p w:rsidR="005E2620" w:rsidRPr="00C438A9" w:rsidRDefault="005E2620" w:rsidP="005E2620">
      <w:pPr>
        <w:autoSpaceDE w:val="0"/>
        <w:autoSpaceDN w:val="0"/>
        <w:adjustRightInd w:val="0"/>
        <w:spacing w:after="0" w:line="240" w:lineRule="auto"/>
        <w:ind w:firstLine="709"/>
        <w:rPr>
          <w:rFonts w:ascii="Times New Roman" w:eastAsia="Times New Roman" w:hAnsi="Times New Roman" w:cs="Times New Roman"/>
          <w:bCs/>
          <w:color w:val="000000" w:themeColor="text1"/>
          <w:sz w:val="28"/>
          <w:szCs w:val="28"/>
          <w:lang w:eastAsia="ru-RU"/>
        </w:rPr>
      </w:pPr>
    </w:p>
    <w:p w:rsidR="005E2620" w:rsidRDefault="005E2620" w:rsidP="005E2620">
      <w:pPr>
        <w:autoSpaceDE w:val="0"/>
        <w:autoSpaceDN w:val="0"/>
        <w:adjustRightInd w:val="0"/>
        <w:spacing w:after="0" w:line="240" w:lineRule="auto"/>
        <w:rPr>
          <w:rFonts w:ascii="Times New Roman" w:eastAsia="Times New Roman" w:hAnsi="Times New Roman" w:cs="Times New Roman"/>
          <w:bCs/>
          <w:color w:val="000000" w:themeColor="text1"/>
          <w:sz w:val="28"/>
          <w:szCs w:val="28"/>
          <w:lang w:eastAsia="ru-RU"/>
        </w:rPr>
      </w:pPr>
      <w:r w:rsidRPr="00C438A9">
        <w:rPr>
          <w:rFonts w:ascii="Times New Roman" w:eastAsia="Times New Roman" w:hAnsi="Times New Roman" w:cs="Times New Roman"/>
          <w:bCs/>
          <w:color w:val="000000" w:themeColor="text1"/>
          <w:sz w:val="28"/>
          <w:szCs w:val="28"/>
          <w:lang w:eastAsia="ru-RU"/>
        </w:rPr>
        <w:t xml:space="preserve">от </w:t>
      </w:r>
      <w:r w:rsidR="00B53EE5">
        <w:rPr>
          <w:rFonts w:ascii="Times New Roman" w:eastAsia="Times New Roman" w:hAnsi="Times New Roman" w:cs="Times New Roman"/>
          <w:bCs/>
          <w:color w:val="000000" w:themeColor="text1"/>
          <w:sz w:val="28"/>
          <w:szCs w:val="28"/>
          <w:lang w:eastAsia="ru-RU"/>
        </w:rPr>
        <w:t>___ _________2022</w:t>
      </w:r>
      <w:r w:rsidRPr="00C438A9">
        <w:rPr>
          <w:rFonts w:ascii="Times New Roman" w:eastAsia="Times New Roman" w:hAnsi="Times New Roman" w:cs="Times New Roman"/>
          <w:bCs/>
          <w:color w:val="000000" w:themeColor="text1"/>
          <w:sz w:val="28"/>
          <w:szCs w:val="28"/>
          <w:lang w:eastAsia="ru-RU"/>
        </w:rPr>
        <w:t xml:space="preserve"> года  </w:t>
      </w:r>
      <w:r w:rsidR="00B53EE5">
        <w:rPr>
          <w:rFonts w:ascii="Times New Roman" w:eastAsia="Times New Roman" w:hAnsi="Times New Roman" w:cs="Times New Roman"/>
          <w:bCs/>
          <w:color w:val="000000" w:themeColor="text1"/>
          <w:sz w:val="28"/>
          <w:szCs w:val="28"/>
          <w:lang w:eastAsia="ru-RU"/>
        </w:rPr>
        <w:t xml:space="preserve">                             </w:t>
      </w:r>
      <w:r w:rsidR="00560578">
        <w:rPr>
          <w:rFonts w:ascii="Times New Roman" w:eastAsia="Times New Roman" w:hAnsi="Times New Roman" w:cs="Times New Roman"/>
          <w:bCs/>
          <w:color w:val="000000" w:themeColor="text1"/>
          <w:sz w:val="28"/>
          <w:szCs w:val="28"/>
          <w:lang w:eastAsia="ru-RU"/>
        </w:rPr>
        <w:t xml:space="preserve"> </w:t>
      </w:r>
      <w:r w:rsidR="00B53EE5">
        <w:rPr>
          <w:rFonts w:ascii="Times New Roman" w:eastAsia="Times New Roman" w:hAnsi="Times New Roman" w:cs="Times New Roman"/>
          <w:bCs/>
          <w:color w:val="000000" w:themeColor="text1"/>
          <w:sz w:val="28"/>
          <w:szCs w:val="28"/>
          <w:lang w:eastAsia="ru-RU"/>
        </w:rPr>
        <w:t xml:space="preserve">                                   </w:t>
      </w:r>
      <w:r w:rsidR="00D5515B">
        <w:rPr>
          <w:rFonts w:ascii="Times New Roman" w:eastAsia="Times New Roman" w:hAnsi="Times New Roman" w:cs="Times New Roman"/>
          <w:bCs/>
          <w:color w:val="000000" w:themeColor="text1"/>
          <w:sz w:val="28"/>
          <w:szCs w:val="28"/>
          <w:lang w:eastAsia="ru-RU"/>
        </w:rPr>
        <w:t xml:space="preserve">       </w:t>
      </w:r>
      <w:r w:rsidRPr="00C438A9">
        <w:rPr>
          <w:rFonts w:ascii="Times New Roman" w:eastAsia="Times New Roman" w:hAnsi="Times New Roman" w:cs="Times New Roman"/>
          <w:bCs/>
          <w:color w:val="000000" w:themeColor="text1"/>
          <w:sz w:val="28"/>
          <w:szCs w:val="28"/>
          <w:lang w:eastAsia="ru-RU"/>
        </w:rPr>
        <w:t xml:space="preserve">№ </w:t>
      </w:r>
      <w:r w:rsidR="00D5515B">
        <w:rPr>
          <w:rFonts w:ascii="Times New Roman" w:eastAsia="Times New Roman" w:hAnsi="Times New Roman" w:cs="Times New Roman"/>
          <w:bCs/>
          <w:color w:val="000000" w:themeColor="text1"/>
          <w:sz w:val="28"/>
          <w:szCs w:val="28"/>
          <w:lang w:eastAsia="ru-RU"/>
        </w:rPr>
        <w:t>____</w:t>
      </w:r>
    </w:p>
    <w:p w:rsidR="00B53EE5" w:rsidRPr="00560578" w:rsidRDefault="00B53EE5" w:rsidP="00B53EE5">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8"/>
          <w:lang w:eastAsia="ru-RU"/>
        </w:rPr>
      </w:pPr>
      <w:r w:rsidRPr="00560578">
        <w:rPr>
          <w:rFonts w:ascii="Times New Roman" w:eastAsia="Times New Roman" w:hAnsi="Times New Roman" w:cs="Times New Roman"/>
          <w:bCs/>
          <w:color w:val="000000" w:themeColor="text1"/>
          <w:sz w:val="24"/>
          <w:szCs w:val="28"/>
          <w:lang w:eastAsia="ru-RU"/>
        </w:rPr>
        <w:t>г.Подпорожье</w:t>
      </w:r>
    </w:p>
    <w:p w:rsidR="005E2620" w:rsidRPr="00C438A9" w:rsidRDefault="005E2620" w:rsidP="005E2620">
      <w:pPr>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8"/>
          <w:lang w:eastAsia="ru-RU"/>
        </w:rPr>
      </w:pPr>
    </w:p>
    <w:tbl>
      <w:tblPr>
        <w:tblW w:w="0" w:type="auto"/>
        <w:tblLook w:val="04A0" w:firstRow="1" w:lastRow="0" w:firstColumn="1" w:lastColumn="0" w:noHBand="0" w:noVBand="1"/>
      </w:tblPr>
      <w:tblGrid>
        <w:gridCol w:w="5778"/>
      </w:tblGrid>
      <w:tr w:rsidR="005E2620" w:rsidRPr="00C438A9" w:rsidTr="00C9207F">
        <w:tc>
          <w:tcPr>
            <w:tcW w:w="5778" w:type="dxa"/>
          </w:tcPr>
          <w:p w:rsidR="005E2620" w:rsidRPr="00D5515B" w:rsidRDefault="005E2620" w:rsidP="00D5515B">
            <w:pPr>
              <w:spacing w:line="240" w:lineRule="auto"/>
              <w:jc w:val="both"/>
              <w:rPr>
                <w:rFonts w:ascii="Times New Roman" w:eastAsia="Times New Roman" w:hAnsi="Times New Roman" w:cs="Times New Roman"/>
                <w:bCs/>
                <w:color w:val="000000" w:themeColor="text1"/>
                <w:sz w:val="28"/>
                <w:szCs w:val="28"/>
              </w:rPr>
            </w:pPr>
            <w:proofErr w:type="gramStart"/>
            <w:r w:rsidRPr="00D5515B">
              <w:rPr>
                <w:rFonts w:ascii="Times New Roman" w:eastAsia="Times New Roman" w:hAnsi="Times New Roman" w:cs="Times New Roman"/>
                <w:bCs/>
                <w:color w:val="000000" w:themeColor="text1"/>
                <w:sz w:val="28"/>
                <w:szCs w:val="28"/>
              </w:rPr>
              <w:t xml:space="preserve">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w:t>
            </w:r>
            <w:r w:rsidR="00E8087F" w:rsidRPr="00D5515B">
              <w:rPr>
                <w:rFonts w:ascii="Times New Roman" w:eastAsia="Times New Roman" w:hAnsi="Times New Roman" w:cs="Times New Roman"/>
                <w:bCs/>
                <w:color w:val="000000" w:themeColor="text1"/>
                <w:sz w:val="28"/>
                <w:szCs w:val="28"/>
              </w:rPr>
              <w:t>муниципального образования «Подпорожское городское поселение Подпорожского муниципального района Ленинградской области»</w:t>
            </w:r>
            <w:r w:rsidRPr="00D5515B">
              <w:rPr>
                <w:rFonts w:ascii="Times New Roman" w:eastAsia="Times New Roman" w:hAnsi="Times New Roman" w:cs="Times New Roman"/>
                <w:bCs/>
                <w:color w:val="000000" w:themeColor="text1"/>
                <w:sz w:val="28"/>
                <w:szCs w:val="28"/>
              </w:rPr>
              <w:t xml:space="preserve"> и </w:t>
            </w:r>
            <w:r w:rsidR="00516D34" w:rsidRPr="00D5515B">
              <w:rPr>
                <w:rFonts w:ascii="Times New Roman" w:eastAsia="Times New Roman" w:hAnsi="Times New Roman" w:cs="Times New Roman"/>
                <w:bCs/>
                <w:color w:val="000000" w:themeColor="text1"/>
                <w:sz w:val="28"/>
                <w:szCs w:val="28"/>
              </w:rPr>
              <w:t>муниципального образования</w:t>
            </w:r>
            <w:r w:rsidR="00E8087F" w:rsidRPr="00D5515B">
              <w:rPr>
                <w:rFonts w:ascii="Times New Roman" w:eastAsia="Times New Roman" w:hAnsi="Times New Roman" w:cs="Times New Roman"/>
                <w:bCs/>
                <w:color w:val="000000" w:themeColor="text1"/>
                <w:sz w:val="28"/>
                <w:szCs w:val="28"/>
              </w:rPr>
              <w:t xml:space="preserve"> «Подпорожский муниципальный район Ленинградской области»</w:t>
            </w:r>
            <w:r w:rsidRPr="00D5515B">
              <w:rPr>
                <w:rFonts w:ascii="Times New Roman" w:eastAsia="Times New Roman" w:hAnsi="Times New Roman" w:cs="Times New Roman"/>
                <w:bCs/>
                <w:color w:val="000000" w:themeColor="text1"/>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D5515B">
              <w:rPr>
                <w:rFonts w:ascii="Times New Roman" w:eastAsia="Times New Roman" w:hAnsi="Times New Roman" w:cs="Times New Roman"/>
                <w:bCs/>
                <w:color w:val="000000" w:themeColor="text1"/>
                <w:sz w:val="28"/>
                <w:szCs w:val="28"/>
              </w:rPr>
              <w:t xml:space="preserve"> и среднего предпринимательства» </w:t>
            </w:r>
          </w:p>
        </w:tc>
      </w:tr>
    </w:tbl>
    <w:p w:rsidR="005E2620" w:rsidRPr="00C438A9" w:rsidRDefault="005E2620" w:rsidP="005E262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p>
    <w:p w:rsidR="005E2620" w:rsidRPr="00C438A9" w:rsidRDefault="005E2620" w:rsidP="005E262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438A9">
        <w:rPr>
          <w:rFonts w:ascii="Times New Roman" w:eastAsia="Times New Roman" w:hAnsi="Times New Roman" w:cs="Times New Roman"/>
          <w:bCs/>
          <w:color w:val="000000" w:themeColor="text1"/>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w:t>
      </w:r>
      <w:r w:rsidRPr="00C438A9">
        <w:rPr>
          <w:rFonts w:ascii="Times New Roman" w:eastAsia="Times New Roman" w:hAnsi="Times New Roman" w:cs="Times New Roman"/>
          <w:bCs/>
          <w:color w:val="000000" w:themeColor="text1"/>
          <w:spacing w:val="6"/>
          <w:sz w:val="28"/>
          <w:szCs w:val="28"/>
          <w:lang w:eastAsia="ru-RU"/>
        </w:rPr>
        <w:t xml:space="preserve">постановлением Администрации муниципального образования «Подпорожский </w:t>
      </w:r>
      <w:r w:rsidRPr="00C438A9">
        <w:rPr>
          <w:rFonts w:ascii="Times New Roman" w:eastAsia="Times New Roman" w:hAnsi="Times New Roman" w:cs="Times New Roman"/>
          <w:bCs/>
          <w:color w:val="000000" w:themeColor="text1"/>
          <w:sz w:val="28"/>
          <w:szCs w:val="28"/>
          <w:lang w:eastAsia="ru-RU"/>
        </w:rPr>
        <w:t>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p>
    <w:p w:rsidR="005E2620" w:rsidRPr="00C438A9" w:rsidRDefault="005E2620" w:rsidP="005E262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438A9">
        <w:rPr>
          <w:rFonts w:ascii="Times New Roman" w:eastAsia="Times New Roman" w:hAnsi="Times New Roman" w:cs="Times New Roman"/>
          <w:bCs/>
          <w:color w:val="000000" w:themeColor="text1"/>
          <w:sz w:val="28"/>
          <w:szCs w:val="28"/>
          <w:lang w:eastAsia="ru-RU"/>
        </w:rPr>
        <w:t>ПОСТАНОВЛЯЮ:</w:t>
      </w:r>
    </w:p>
    <w:p w:rsidR="005E2620" w:rsidRPr="00C438A9" w:rsidRDefault="005E2620" w:rsidP="005E2620">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C438A9">
        <w:rPr>
          <w:rFonts w:ascii="Times New Roman" w:eastAsia="Times New Roman" w:hAnsi="Times New Roman" w:cs="Times New Roman"/>
          <w:bCs/>
          <w:color w:val="000000" w:themeColor="text1"/>
          <w:sz w:val="28"/>
          <w:szCs w:val="28"/>
          <w:lang w:eastAsia="ru-RU"/>
        </w:rPr>
        <w:t>Утвердить Административный регламент предоставления муниципальной услуги «</w:t>
      </w:r>
      <w:r w:rsidRPr="00C438A9">
        <w:rPr>
          <w:rFonts w:ascii="Times New Roman" w:eastAsia="Times New Roman" w:hAnsi="Times New Roman" w:cs="Times New Roman"/>
          <w:bCs/>
          <w:color w:val="000000" w:themeColor="text1"/>
          <w:sz w:val="28"/>
          <w:szCs w:val="28"/>
        </w:rPr>
        <w:t>Организация п</w:t>
      </w:r>
      <w:r w:rsidRPr="00C438A9">
        <w:rPr>
          <w:rFonts w:ascii="Times New Roman" w:eastAsia="Times New Roman" w:hAnsi="Times New Roman" w:cs="Times New Roman"/>
          <w:bCs/>
          <w:color w:val="000000" w:themeColor="text1"/>
          <w:sz w:val="28"/>
          <w:szCs w:val="28"/>
          <w:lang w:eastAsia="ru-RU"/>
        </w:rPr>
        <w:t>редоставлени</w:t>
      </w:r>
      <w:r w:rsidRPr="00C438A9">
        <w:rPr>
          <w:rFonts w:ascii="Times New Roman" w:eastAsia="Times New Roman" w:hAnsi="Times New Roman" w:cs="Times New Roman"/>
          <w:bCs/>
          <w:color w:val="000000" w:themeColor="text1"/>
          <w:sz w:val="28"/>
          <w:szCs w:val="28"/>
        </w:rPr>
        <w:t>я</w:t>
      </w:r>
      <w:r w:rsidRPr="00C438A9">
        <w:rPr>
          <w:rFonts w:ascii="Times New Roman" w:eastAsia="Times New Roman" w:hAnsi="Times New Roman" w:cs="Times New Roman"/>
          <w:bCs/>
          <w:color w:val="000000" w:themeColor="text1"/>
          <w:sz w:val="28"/>
          <w:szCs w:val="28"/>
          <w:lang w:eastAsia="ru-RU"/>
        </w:rPr>
        <w:t xml:space="preserve"> во владение  и (или) в пользование </w:t>
      </w:r>
      <w:r w:rsidRPr="00C438A9">
        <w:rPr>
          <w:rFonts w:ascii="Times New Roman" w:eastAsia="Times New Roman" w:hAnsi="Times New Roman" w:cs="Times New Roman"/>
          <w:bCs/>
          <w:color w:val="000000" w:themeColor="text1"/>
          <w:sz w:val="28"/>
          <w:szCs w:val="28"/>
        </w:rPr>
        <w:t xml:space="preserve">объектов имущества, включенных в перечень муниципального </w:t>
      </w:r>
      <w:r w:rsidRPr="00C438A9">
        <w:rPr>
          <w:rFonts w:ascii="Times New Roman" w:eastAsia="Times New Roman" w:hAnsi="Times New Roman" w:cs="Times New Roman"/>
          <w:bCs/>
          <w:color w:val="000000" w:themeColor="text1"/>
          <w:sz w:val="28"/>
          <w:szCs w:val="28"/>
        </w:rPr>
        <w:lastRenderedPageBreak/>
        <w:t xml:space="preserve">имущества </w:t>
      </w:r>
      <w:r w:rsidR="00516D34">
        <w:rPr>
          <w:rFonts w:ascii="Times New Roman" w:eastAsia="Times New Roman" w:hAnsi="Times New Roman" w:cs="Times New Roman"/>
          <w:bCs/>
          <w:color w:val="000000" w:themeColor="text1"/>
          <w:sz w:val="28"/>
          <w:szCs w:val="28"/>
        </w:rPr>
        <w:t>муниципального образования «Подпорожское городское поселение Подпорожского муниципального района Ленинградской области»</w:t>
      </w:r>
      <w:r w:rsidR="00516D34" w:rsidRPr="00C438A9">
        <w:rPr>
          <w:rFonts w:ascii="Times New Roman" w:eastAsia="Times New Roman" w:hAnsi="Times New Roman" w:cs="Times New Roman"/>
          <w:bCs/>
          <w:color w:val="000000" w:themeColor="text1"/>
          <w:sz w:val="28"/>
          <w:szCs w:val="28"/>
        </w:rPr>
        <w:t xml:space="preserve"> и </w:t>
      </w:r>
      <w:r w:rsidR="00516D34">
        <w:rPr>
          <w:rFonts w:ascii="Times New Roman" w:eastAsia="Times New Roman" w:hAnsi="Times New Roman" w:cs="Times New Roman"/>
          <w:bCs/>
          <w:color w:val="000000" w:themeColor="text1"/>
          <w:sz w:val="28"/>
          <w:szCs w:val="28"/>
        </w:rPr>
        <w:t>муниципального образования «Подпорожский муниципальный район Ленинградской области»</w:t>
      </w:r>
      <w:r w:rsidRPr="00C438A9">
        <w:rPr>
          <w:rFonts w:ascii="Times New Roman" w:eastAsia="Times New Roman" w:hAnsi="Times New Roman" w:cs="Times New Roman"/>
          <w:bCs/>
          <w:color w:val="000000" w:themeColor="text1"/>
          <w:sz w:val="28"/>
          <w:szCs w:val="28"/>
        </w:rPr>
        <w:t xml:space="preserve">, предназначенного для предоставления во владение и (или пользование)  </w:t>
      </w:r>
      <w:r w:rsidRPr="00C438A9">
        <w:rPr>
          <w:rFonts w:ascii="Times New Roman" w:eastAsia="Times New Roman" w:hAnsi="Times New Roman" w:cs="Times New Roman"/>
          <w:bCs/>
          <w:color w:val="000000" w:themeColor="text1"/>
          <w:sz w:val="28"/>
          <w:szCs w:val="28"/>
          <w:lang w:eastAsia="ru-RU"/>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438A9">
        <w:rPr>
          <w:rFonts w:ascii="Times New Roman" w:eastAsia="Times New Roman" w:hAnsi="Times New Roman" w:cs="Times New Roman"/>
          <w:b/>
          <w:bCs/>
          <w:color w:val="000000" w:themeColor="text1"/>
          <w:sz w:val="28"/>
          <w:szCs w:val="28"/>
          <w:lang w:eastAsia="ru-RU"/>
        </w:rPr>
        <w:t xml:space="preserve"> </w:t>
      </w:r>
      <w:r w:rsidRPr="00C438A9">
        <w:rPr>
          <w:rFonts w:ascii="Times New Roman" w:eastAsia="Times New Roman" w:hAnsi="Times New Roman" w:cs="Times New Roman"/>
          <w:bCs/>
          <w:color w:val="000000" w:themeColor="text1"/>
          <w:sz w:val="28"/>
          <w:szCs w:val="28"/>
          <w:lang w:eastAsia="ru-RU"/>
        </w:rPr>
        <w:t>согласно приложению к настоящему постановлению.</w:t>
      </w:r>
    </w:p>
    <w:p w:rsidR="005E2620" w:rsidRDefault="005E2620" w:rsidP="005E2620">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C438A9">
        <w:rPr>
          <w:rFonts w:ascii="Times New Roman" w:eastAsia="Times New Roman" w:hAnsi="Times New Roman" w:cs="Times New Roman"/>
          <w:bCs/>
          <w:color w:val="000000" w:themeColor="text1"/>
          <w:sz w:val="28"/>
          <w:szCs w:val="28"/>
          <w:lang w:eastAsia="ru-RU"/>
        </w:rPr>
        <w:t>Отделу управления муниципальным имуществом 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B53EE5" w:rsidRDefault="00B53EE5" w:rsidP="00B53E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Признать утратившими силу:</w:t>
      </w:r>
    </w:p>
    <w:p w:rsidR="00B53EE5" w:rsidRDefault="00B53EE5" w:rsidP="007C226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color w:val="000000" w:themeColor="text1"/>
          <w:sz w:val="28"/>
          <w:szCs w:val="28"/>
        </w:rPr>
        <w:t>- постановления Администрации муниципального образования «Подпорожский муниципальный район Ленинградской области от 16 августа 2017 года № 1356 «</w:t>
      </w:r>
      <w:r w:rsidRPr="00C438A9">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Подпорожского городского поселения и Подпорожского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w:t>
      </w:r>
      <w:proofErr w:type="gramEnd"/>
      <w:r w:rsidRPr="00C438A9">
        <w:rPr>
          <w:rFonts w:ascii="Times New Roman" w:eastAsia="Times New Roman" w:hAnsi="Times New Roman" w:cs="Times New Roman"/>
          <w:bCs/>
          <w:color w:val="000000" w:themeColor="text1"/>
          <w:sz w:val="28"/>
          <w:szCs w:val="28"/>
        </w:rPr>
        <w:t xml:space="preserve"> инфраструктуру поддержки субъектов малого и среднего предпринимательства»</w:t>
      </w:r>
      <w:r>
        <w:rPr>
          <w:rFonts w:ascii="Times New Roman" w:eastAsia="Times New Roman" w:hAnsi="Times New Roman" w:cs="Times New Roman"/>
          <w:bCs/>
          <w:color w:val="000000" w:themeColor="text1"/>
          <w:sz w:val="28"/>
          <w:szCs w:val="28"/>
        </w:rPr>
        <w:t>;</w:t>
      </w:r>
    </w:p>
    <w:p w:rsidR="00B53EE5" w:rsidRDefault="00B53EE5" w:rsidP="007C226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color w:val="000000" w:themeColor="text1"/>
          <w:sz w:val="28"/>
          <w:szCs w:val="28"/>
        </w:rPr>
        <w:t>- постановление Администрации муниципального образования «Подпорожский муниципальный рай</w:t>
      </w:r>
      <w:r w:rsidR="00D5515B">
        <w:rPr>
          <w:rFonts w:ascii="Times New Roman" w:eastAsia="Times New Roman" w:hAnsi="Times New Roman" w:cs="Times New Roman"/>
          <w:bCs/>
          <w:color w:val="000000" w:themeColor="text1"/>
          <w:sz w:val="28"/>
          <w:szCs w:val="28"/>
        </w:rPr>
        <w:t xml:space="preserve">он Ленинградской области от </w:t>
      </w:r>
      <w:r>
        <w:rPr>
          <w:rFonts w:ascii="Times New Roman" w:eastAsia="Times New Roman" w:hAnsi="Times New Roman" w:cs="Times New Roman"/>
          <w:bCs/>
          <w:color w:val="000000" w:themeColor="text1"/>
          <w:sz w:val="28"/>
          <w:szCs w:val="28"/>
        </w:rPr>
        <w:t>12 марта 2018 года № 382 «О внесении изменений в постановление Администрации Подпорожский муниципальный район от 16 августа 2017 года № 1356 «</w:t>
      </w:r>
      <w:r w:rsidRPr="00C438A9">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Подпорожского городского поселения и Подпорожского муниципального района, предназначенного</w:t>
      </w:r>
      <w:proofErr w:type="gramEnd"/>
      <w:r w:rsidRPr="00C438A9">
        <w:rPr>
          <w:rFonts w:ascii="Times New Roman" w:eastAsia="Times New Roman" w:hAnsi="Times New Roman" w:cs="Times New Roman"/>
          <w:bCs/>
          <w:color w:val="000000" w:themeColor="text1"/>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themeColor="text1"/>
          <w:sz w:val="28"/>
          <w:szCs w:val="28"/>
        </w:rPr>
        <w:t>;</w:t>
      </w:r>
    </w:p>
    <w:p w:rsidR="00B53EE5" w:rsidRDefault="00B53EE5" w:rsidP="007C226F">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color w:val="000000" w:themeColor="text1"/>
          <w:sz w:val="28"/>
          <w:szCs w:val="28"/>
        </w:rPr>
        <w:t xml:space="preserve">- постановление </w:t>
      </w:r>
      <w:r w:rsidR="00D5515B">
        <w:rPr>
          <w:rFonts w:ascii="Times New Roman" w:eastAsia="Times New Roman" w:hAnsi="Times New Roman" w:cs="Times New Roman"/>
          <w:bCs/>
          <w:color w:val="000000" w:themeColor="text1"/>
          <w:sz w:val="28"/>
          <w:szCs w:val="28"/>
        </w:rPr>
        <w:t>А</w:t>
      </w:r>
      <w:r>
        <w:rPr>
          <w:rFonts w:ascii="Times New Roman" w:eastAsia="Times New Roman" w:hAnsi="Times New Roman" w:cs="Times New Roman"/>
          <w:bCs/>
          <w:color w:val="000000" w:themeColor="text1"/>
          <w:sz w:val="28"/>
          <w:szCs w:val="28"/>
        </w:rPr>
        <w:t xml:space="preserve">дминистрации муниципального образования «Подпорожский муниципальный район Ленинградской области от  21 января 2019 года № 43 «О внесении изменений в постановление Администрации Подпорожский муниципальный район от </w:t>
      </w:r>
      <w:r w:rsidR="00D5515B">
        <w:rPr>
          <w:rFonts w:ascii="Times New Roman" w:eastAsia="Times New Roman" w:hAnsi="Times New Roman" w:cs="Times New Roman"/>
          <w:bCs/>
          <w:color w:val="000000" w:themeColor="text1"/>
          <w:sz w:val="28"/>
          <w:szCs w:val="28"/>
        </w:rPr>
        <w:t>16 а</w:t>
      </w:r>
      <w:r>
        <w:rPr>
          <w:rFonts w:ascii="Times New Roman" w:eastAsia="Times New Roman" w:hAnsi="Times New Roman" w:cs="Times New Roman"/>
          <w:bCs/>
          <w:color w:val="000000" w:themeColor="text1"/>
          <w:sz w:val="28"/>
          <w:szCs w:val="28"/>
        </w:rPr>
        <w:t>вгуста 2017 года № 1356 «</w:t>
      </w:r>
      <w:r w:rsidRPr="00C438A9">
        <w:rPr>
          <w:rFonts w:ascii="Times New Roman" w:eastAsia="Times New Roman" w:hAnsi="Times New Roman" w:cs="Times New Roman"/>
          <w:bCs/>
          <w:color w:val="000000" w:themeColor="text1"/>
          <w:sz w:val="28"/>
          <w:szCs w:val="28"/>
        </w:rPr>
        <w:t xml:space="preserve">Об утверждении Административного регламента предоставления муниципальной услуги «Организация предоставления во владение  и (или) в </w:t>
      </w:r>
      <w:r w:rsidRPr="00C438A9">
        <w:rPr>
          <w:rFonts w:ascii="Times New Roman" w:eastAsia="Times New Roman" w:hAnsi="Times New Roman" w:cs="Times New Roman"/>
          <w:bCs/>
          <w:color w:val="000000" w:themeColor="text1"/>
          <w:sz w:val="28"/>
          <w:szCs w:val="28"/>
        </w:rPr>
        <w:lastRenderedPageBreak/>
        <w:t>пользование объектов имущества, включенных в перечень муниципального имущества Подпорожского городского поселения и Подпорожского муниципального района, предназначенного</w:t>
      </w:r>
      <w:proofErr w:type="gramEnd"/>
      <w:r w:rsidRPr="00C438A9">
        <w:rPr>
          <w:rFonts w:ascii="Times New Roman" w:eastAsia="Times New Roman" w:hAnsi="Times New Roman" w:cs="Times New Roman"/>
          <w:bCs/>
          <w:color w:val="000000" w:themeColor="text1"/>
          <w:sz w:val="28"/>
          <w:szCs w:val="28"/>
        </w:rPr>
        <w:t xml:space="preserve">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themeColor="text1"/>
          <w:sz w:val="28"/>
          <w:szCs w:val="28"/>
        </w:rPr>
        <w:t>.</w:t>
      </w:r>
    </w:p>
    <w:p w:rsidR="00B314CF" w:rsidRDefault="00B53EE5" w:rsidP="00D5515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rPr>
        <w:t xml:space="preserve">4. </w:t>
      </w:r>
      <w:proofErr w:type="gramStart"/>
      <w:r w:rsidR="005E2620" w:rsidRPr="00C438A9">
        <w:rPr>
          <w:rFonts w:ascii="Times New Roman" w:eastAsia="Times New Roman" w:hAnsi="Times New Roman" w:cs="Times New Roman"/>
          <w:bCs/>
          <w:color w:val="000000" w:themeColor="text1"/>
          <w:sz w:val="28"/>
          <w:szCs w:val="28"/>
          <w:lang w:eastAsia="ru-RU"/>
        </w:rPr>
        <w:t>Контроль за</w:t>
      </w:r>
      <w:proofErr w:type="gramEnd"/>
      <w:r w:rsidR="005E2620" w:rsidRPr="00C438A9">
        <w:rPr>
          <w:rFonts w:ascii="Times New Roman" w:eastAsia="Times New Roman" w:hAnsi="Times New Roman" w:cs="Times New Roman"/>
          <w:bCs/>
          <w:color w:val="000000" w:themeColor="text1"/>
          <w:sz w:val="28"/>
          <w:szCs w:val="28"/>
          <w:lang w:eastAsia="ru-RU"/>
        </w:rPr>
        <w:t xml:space="preserve"> исполнением настоящего постановления возложить на </w:t>
      </w:r>
      <w:r w:rsidR="00D5515B">
        <w:rPr>
          <w:rFonts w:ascii="Times New Roman" w:eastAsia="Times New Roman" w:hAnsi="Times New Roman" w:cs="Times New Roman"/>
          <w:bCs/>
          <w:color w:val="000000" w:themeColor="text1"/>
          <w:sz w:val="28"/>
          <w:szCs w:val="28"/>
          <w:lang w:eastAsia="ru-RU"/>
        </w:rPr>
        <w:t>заместителя Главы</w:t>
      </w:r>
      <w:r w:rsidR="005E2620" w:rsidRPr="00C438A9">
        <w:rPr>
          <w:rFonts w:ascii="Times New Roman" w:eastAsia="Times New Roman" w:hAnsi="Times New Roman" w:cs="Times New Roman"/>
          <w:bCs/>
          <w:color w:val="000000" w:themeColor="text1"/>
          <w:sz w:val="28"/>
          <w:szCs w:val="28"/>
          <w:lang w:eastAsia="ru-RU"/>
        </w:rPr>
        <w:t xml:space="preserve"> Администрации муниципального образования «Подпорожский муниципальный район Ленинградской области» </w:t>
      </w:r>
      <w:r w:rsidR="00D5515B">
        <w:rPr>
          <w:rFonts w:ascii="Times New Roman" w:eastAsia="Times New Roman" w:hAnsi="Times New Roman" w:cs="Times New Roman"/>
          <w:bCs/>
          <w:color w:val="000000" w:themeColor="text1"/>
          <w:sz w:val="28"/>
          <w:szCs w:val="28"/>
          <w:lang w:eastAsia="ru-RU"/>
        </w:rPr>
        <w:t>по экономике и инвестициям.</w:t>
      </w:r>
    </w:p>
    <w:p w:rsidR="00B314CF" w:rsidRPr="00C438A9" w:rsidRDefault="00B314CF" w:rsidP="005E2620">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lang w:eastAsia="ru-RU"/>
        </w:rPr>
      </w:pPr>
    </w:p>
    <w:p w:rsidR="00D5515B" w:rsidRDefault="00D5515B" w:rsidP="00D5515B">
      <w:pPr>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Первый заместитель </w:t>
      </w:r>
    </w:p>
    <w:p w:rsidR="005E2620" w:rsidRDefault="001B351F" w:rsidP="00D5515B">
      <w:pPr>
        <w:spacing w:after="0" w:line="240" w:lineRule="auto"/>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Глава</w:t>
      </w:r>
      <w:r w:rsidR="005E2620" w:rsidRPr="00C438A9">
        <w:rPr>
          <w:rFonts w:ascii="Times New Roman" w:eastAsia="Times New Roman" w:hAnsi="Times New Roman" w:cs="Times New Roman"/>
          <w:bCs/>
          <w:color w:val="000000" w:themeColor="text1"/>
          <w:sz w:val="28"/>
          <w:szCs w:val="28"/>
          <w:lang w:eastAsia="ru-RU"/>
        </w:rPr>
        <w:t xml:space="preserve"> Администрации               </w:t>
      </w:r>
      <w:r w:rsidR="005E2620">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r w:rsidR="005E2620">
        <w:rPr>
          <w:rFonts w:ascii="Times New Roman" w:eastAsia="Times New Roman" w:hAnsi="Times New Roman" w:cs="Times New Roman"/>
          <w:bCs/>
          <w:color w:val="000000" w:themeColor="text1"/>
          <w:sz w:val="28"/>
          <w:szCs w:val="28"/>
          <w:lang w:eastAsia="ru-RU"/>
        </w:rPr>
        <w:t xml:space="preserve">      </w:t>
      </w:r>
      <w:r w:rsidR="00B314CF">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   </w:t>
      </w:r>
      <w:r w:rsidR="005E2620">
        <w:rPr>
          <w:rFonts w:ascii="Times New Roman" w:eastAsia="Times New Roman" w:hAnsi="Times New Roman" w:cs="Times New Roman"/>
          <w:bCs/>
          <w:color w:val="000000" w:themeColor="text1"/>
          <w:sz w:val="28"/>
          <w:szCs w:val="28"/>
          <w:lang w:eastAsia="ru-RU"/>
        </w:rPr>
        <w:t xml:space="preserve">   </w:t>
      </w:r>
      <w:r w:rsidR="00D5515B">
        <w:rPr>
          <w:rFonts w:ascii="Times New Roman" w:eastAsia="Times New Roman" w:hAnsi="Times New Roman" w:cs="Times New Roman"/>
          <w:bCs/>
          <w:color w:val="000000" w:themeColor="text1"/>
          <w:sz w:val="28"/>
          <w:szCs w:val="28"/>
          <w:lang w:eastAsia="ru-RU"/>
        </w:rPr>
        <w:t>В.В. Лендяшева</w:t>
      </w:r>
      <w:r w:rsidR="005E2620">
        <w:rPr>
          <w:rFonts w:ascii="Times New Roman" w:eastAsia="Times New Roman" w:hAnsi="Times New Roman" w:cs="Times New Roman"/>
          <w:bCs/>
          <w:color w:val="000000" w:themeColor="text1"/>
          <w:sz w:val="28"/>
          <w:szCs w:val="28"/>
          <w:lang w:eastAsia="ru-RU"/>
        </w:rPr>
        <w:t xml:space="preserve">   </w:t>
      </w:r>
    </w:p>
    <w:p w:rsidR="005E2620" w:rsidRPr="00C438A9" w:rsidRDefault="005E2620" w:rsidP="005E2620">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5E2620" w:rsidRPr="00D5515B" w:rsidRDefault="005E2620" w:rsidP="00D5515B">
      <w:pPr>
        <w:spacing w:after="0" w:line="240" w:lineRule="auto"/>
        <w:rPr>
          <w:rFonts w:ascii="Times New Roman" w:eastAsia="Times New Roman" w:hAnsi="Times New Roman" w:cs="Times New Roman"/>
          <w:bCs/>
          <w:color w:val="000000" w:themeColor="text1"/>
          <w:sz w:val="24"/>
          <w:szCs w:val="28"/>
          <w:lang w:eastAsia="ru-RU"/>
        </w:rPr>
      </w:pPr>
    </w:p>
    <w:p w:rsidR="005E2620" w:rsidRDefault="005E2620" w:rsidP="005E2620">
      <w:pPr>
        <w:rPr>
          <w:rFonts w:ascii="Times New Roman" w:eastAsia="Times New Roman" w:hAnsi="Times New Roman" w:cs="Times New Roman"/>
          <w:bCs/>
          <w:color w:val="000000" w:themeColor="text1"/>
          <w:sz w:val="28"/>
          <w:szCs w:val="28"/>
          <w:lang w:eastAsia="ru-RU"/>
        </w:rPr>
      </w:pPr>
    </w:p>
    <w:p w:rsidR="005F5831" w:rsidRDefault="005F5831" w:rsidP="005E2620">
      <w:pPr>
        <w:rPr>
          <w:rFonts w:ascii="Times New Roman" w:eastAsia="Times New Roman" w:hAnsi="Times New Roman" w:cs="Times New Roman"/>
          <w:bCs/>
          <w:color w:val="000000" w:themeColor="text1"/>
          <w:sz w:val="28"/>
          <w:szCs w:val="28"/>
          <w:lang w:eastAsia="ru-RU"/>
        </w:rPr>
      </w:pPr>
    </w:p>
    <w:p w:rsidR="005F5831" w:rsidRDefault="005F5831" w:rsidP="005E2620">
      <w:pPr>
        <w:rPr>
          <w:rFonts w:ascii="Times New Roman" w:eastAsia="Times New Roman" w:hAnsi="Times New Roman" w:cs="Times New Roman"/>
          <w:bCs/>
          <w:color w:val="000000" w:themeColor="text1"/>
          <w:sz w:val="28"/>
          <w:szCs w:val="28"/>
          <w:lang w:eastAsia="ru-RU"/>
        </w:rPr>
      </w:pPr>
    </w:p>
    <w:p w:rsidR="005F5831" w:rsidRDefault="005F5831" w:rsidP="005E2620">
      <w:pPr>
        <w:rPr>
          <w:rFonts w:ascii="Times New Roman" w:eastAsia="Times New Roman" w:hAnsi="Times New Roman" w:cs="Times New Roman"/>
          <w:bCs/>
          <w:color w:val="000000" w:themeColor="text1"/>
          <w:sz w:val="28"/>
          <w:szCs w:val="28"/>
          <w:lang w:eastAsia="ru-RU"/>
        </w:rPr>
      </w:pPr>
    </w:p>
    <w:p w:rsidR="005F5831" w:rsidRDefault="005F5831" w:rsidP="005E2620">
      <w:pPr>
        <w:rPr>
          <w:rFonts w:ascii="Times New Roman" w:eastAsia="Times New Roman" w:hAnsi="Times New Roman" w:cs="Times New Roman"/>
          <w:bCs/>
          <w:color w:val="000000" w:themeColor="text1"/>
          <w:sz w:val="28"/>
          <w:szCs w:val="28"/>
          <w:lang w:eastAsia="ru-RU"/>
        </w:rPr>
      </w:pPr>
    </w:p>
    <w:p w:rsidR="005F5831" w:rsidRDefault="005F5831" w:rsidP="005E2620">
      <w:pPr>
        <w:rPr>
          <w:rFonts w:ascii="Times New Roman" w:eastAsia="Times New Roman" w:hAnsi="Times New Roman" w:cs="Times New Roman"/>
          <w:bCs/>
          <w:color w:val="000000" w:themeColor="text1"/>
          <w:sz w:val="28"/>
          <w:szCs w:val="28"/>
          <w:lang w:eastAsia="ru-RU"/>
        </w:rPr>
      </w:pPr>
    </w:p>
    <w:p w:rsidR="005F5831" w:rsidRPr="00B53EE5" w:rsidRDefault="005F5831" w:rsidP="005E2620">
      <w:pPr>
        <w:rPr>
          <w:rFonts w:ascii="Times New Roman" w:eastAsia="Times New Roman" w:hAnsi="Times New Roman" w:cs="Times New Roman"/>
          <w:bCs/>
          <w:color w:val="000000" w:themeColor="text1"/>
          <w:sz w:val="28"/>
          <w:szCs w:val="28"/>
          <w:lang w:eastAsia="ru-RU"/>
        </w:rPr>
      </w:pPr>
      <w:bookmarkStart w:id="0" w:name="_GoBack"/>
      <w:bookmarkEnd w:id="0"/>
    </w:p>
    <w:p w:rsidR="005E2620" w:rsidRPr="00B53EE5" w:rsidRDefault="005E2620" w:rsidP="005E2620">
      <w:pPr>
        <w:rPr>
          <w:rFonts w:ascii="Times New Roman" w:eastAsia="Times New Roman" w:hAnsi="Times New Roman" w:cs="Times New Roman"/>
          <w:bCs/>
          <w:color w:val="000000" w:themeColor="text1"/>
          <w:sz w:val="28"/>
          <w:szCs w:val="28"/>
          <w:lang w:eastAsia="ru-RU"/>
        </w:rPr>
      </w:pPr>
    </w:p>
    <w:p w:rsidR="005E2620" w:rsidRPr="00B53EE5" w:rsidRDefault="005E2620" w:rsidP="005E2620">
      <w:pPr>
        <w:rPr>
          <w:rFonts w:ascii="Times New Roman" w:eastAsia="Times New Roman" w:hAnsi="Times New Roman" w:cs="Times New Roman"/>
          <w:bCs/>
          <w:color w:val="000000" w:themeColor="text1"/>
          <w:sz w:val="28"/>
          <w:szCs w:val="28"/>
          <w:lang w:eastAsia="ru-RU"/>
        </w:rPr>
      </w:pPr>
    </w:p>
    <w:p w:rsidR="005E2620" w:rsidRDefault="005E2620" w:rsidP="005E2620">
      <w:pPr>
        <w:rPr>
          <w:rFonts w:ascii="Times New Roman" w:eastAsia="Times New Roman" w:hAnsi="Times New Roman" w:cs="Times New Roman"/>
          <w:bCs/>
          <w:color w:val="000000" w:themeColor="text1"/>
          <w:sz w:val="28"/>
          <w:szCs w:val="28"/>
          <w:lang w:eastAsia="ru-RU"/>
        </w:rPr>
      </w:pPr>
    </w:p>
    <w:p w:rsidR="005E2620" w:rsidRDefault="005E2620" w:rsidP="005E2620">
      <w:pPr>
        <w:rPr>
          <w:rFonts w:ascii="Times New Roman" w:eastAsia="Times New Roman" w:hAnsi="Times New Roman" w:cs="Times New Roman"/>
          <w:bCs/>
          <w:color w:val="000000" w:themeColor="text1"/>
          <w:sz w:val="28"/>
          <w:szCs w:val="28"/>
          <w:lang w:eastAsia="ru-RU"/>
        </w:rPr>
      </w:pPr>
    </w:p>
    <w:p w:rsidR="005E2620" w:rsidRDefault="005E2620" w:rsidP="005E2620">
      <w:pPr>
        <w:rPr>
          <w:rFonts w:ascii="Times New Roman" w:eastAsia="Times New Roman" w:hAnsi="Times New Roman" w:cs="Times New Roman"/>
          <w:bCs/>
          <w:color w:val="000000" w:themeColor="text1"/>
          <w:sz w:val="28"/>
          <w:szCs w:val="28"/>
          <w:lang w:eastAsia="ru-RU"/>
        </w:rPr>
      </w:pPr>
    </w:p>
    <w:p w:rsidR="00D5515B" w:rsidRDefault="00D5515B" w:rsidP="005E2620">
      <w:pPr>
        <w:rPr>
          <w:rFonts w:ascii="Times New Roman" w:eastAsia="Times New Roman" w:hAnsi="Times New Roman" w:cs="Times New Roman"/>
          <w:bCs/>
          <w:color w:val="000000" w:themeColor="text1"/>
          <w:sz w:val="28"/>
          <w:szCs w:val="28"/>
          <w:lang w:eastAsia="ru-RU"/>
        </w:rPr>
      </w:pPr>
    </w:p>
    <w:p w:rsidR="00D5515B" w:rsidRDefault="00D5515B" w:rsidP="005E2620">
      <w:pPr>
        <w:rPr>
          <w:rFonts w:ascii="Times New Roman" w:eastAsia="Times New Roman" w:hAnsi="Times New Roman" w:cs="Times New Roman"/>
          <w:bCs/>
          <w:color w:val="000000" w:themeColor="text1"/>
          <w:sz w:val="28"/>
          <w:szCs w:val="28"/>
          <w:lang w:eastAsia="ru-RU"/>
        </w:rPr>
      </w:pPr>
    </w:p>
    <w:p w:rsidR="00D5515B" w:rsidRDefault="00D5515B" w:rsidP="005E2620">
      <w:pPr>
        <w:rPr>
          <w:rFonts w:ascii="Times New Roman" w:eastAsia="Times New Roman" w:hAnsi="Times New Roman" w:cs="Times New Roman"/>
          <w:bCs/>
          <w:color w:val="000000" w:themeColor="text1"/>
          <w:sz w:val="28"/>
          <w:szCs w:val="28"/>
          <w:lang w:eastAsia="ru-RU"/>
        </w:rPr>
      </w:pPr>
    </w:p>
    <w:p w:rsidR="005E2620" w:rsidRDefault="005E2620" w:rsidP="005E2620">
      <w:pPr>
        <w:rPr>
          <w:rFonts w:ascii="Times New Roman" w:eastAsia="Times New Roman" w:hAnsi="Times New Roman" w:cs="Times New Roman"/>
          <w:bCs/>
          <w:color w:val="000000" w:themeColor="text1"/>
          <w:sz w:val="28"/>
          <w:szCs w:val="28"/>
          <w:lang w:eastAsia="ru-RU"/>
        </w:rPr>
      </w:pPr>
    </w:p>
    <w:p w:rsidR="00D5515B" w:rsidRDefault="00D5515B" w:rsidP="005E2620">
      <w:pPr>
        <w:rPr>
          <w:rFonts w:ascii="Times New Roman" w:eastAsia="Times New Roman" w:hAnsi="Times New Roman" w:cs="Times New Roman"/>
          <w:bCs/>
          <w:color w:val="000000" w:themeColor="text1"/>
          <w:sz w:val="28"/>
          <w:szCs w:val="28"/>
          <w:lang w:eastAsia="ru-RU"/>
        </w:rPr>
      </w:pPr>
    </w:p>
    <w:p w:rsidR="005E2620" w:rsidRPr="00516D34" w:rsidRDefault="005E2620" w:rsidP="005E2620">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lang w:eastAsia="ru-RU"/>
        </w:rPr>
      </w:pPr>
      <w:r w:rsidRPr="00516D34">
        <w:rPr>
          <w:rFonts w:ascii="Times New Roman" w:eastAsia="Calibri" w:hAnsi="Times New Roman" w:cs="Times New Roman"/>
          <w:bCs/>
          <w:color w:val="000000" w:themeColor="text1"/>
          <w:sz w:val="28"/>
          <w:szCs w:val="28"/>
          <w:lang w:eastAsia="ru-RU"/>
        </w:rPr>
        <w:lastRenderedPageBreak/>
        <w:t>УТВЕРЖДЕН</w:t>
      </w:r>
    </w:p>
    <w:p w:rsidR="005E2620" w:rsidRPr="00516D34" w:rsidRDefault="005E2620" w:rsidP="005E2620">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lang w:eastAsia="ru-RU"/>
        </w:rPr>
      </w:pPr>
      <w:r w:rsidRPr="00516D34">
        <w:rPr>
          <w:rFonts w:ascii="Times New Roman" w:eastAsia="Calibri" w:hAnsi="Times New Roman" w:cs="Times New Roman"/>
          <w:bCs/>
          <w:color w:val="000000" w:themeColor="text1"/>
          <w:sz w:val="28"/>
          <w:szCs w:val="28"/>
          <w:lang w:eastAsia="ru-RU"/>
        </w:rPr>
        <w:t xml:space="preserve">постановлением Администрации </w:t>
      </w:r>
    </w:p>
    <w:p w:rsidR="005E2620" w:rsidRPr="00516D34" w:rsidRDefault="005E2620" w:rsidP="005E2620">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lang w:eastAsia="ru-RU"/>
        </w:rPr>
      </w:pPr>
      <w:r w:rsidRPr="00516D34">
        <w:rPr>
          <w:rFonts w:ascii="Times New Roman" w:eastAsia="Calibri" w:hAnsi="Times New Roman" w:cs="Times New Roman"/>
          <w:bCs/>
          <w:color w:val="000000" w:themeColor="text1"/>
          <w:sz w:val="28"/>
          <w:szCs w:val="28"/>
          <w:lang w:eastAsia="ru-RU"/>
        </w:rPr>
        <w:t>МО «Подпорожский муниципальный район»</w:t>
      </w:r>
    </w:p>
    <w:p w:rsidR="005E2620" w:rsidRPr="00516D34" w:rsidRDefault="005E2620" w:rsidP="005E2620">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lang w:eastAsia="ru-RU"/>
        </w:rPr>
      </w:pPr>
      <w:r w:rsidRPr="00516D34">
        <w:rPr>
          <w:rFonts w:ascii="Times New Roman" w:eastAsia="Calibri" w:hAnsi="Times New Roman" w:cs="Times New Roman"/>
          <w:bCs/>
          <w:color w:val="000000" w:themeColor="text1"/>
          <w:sz w:val="28"/>
          <w:szCs w:val="28"/>
          <w:lang w:eastAsia="ru-RU"/>
        </w:rPr>
        <w:t xml:space="preserve">от </w:t>
      </w:r>
      <w:r w:rsidR="00516D34" w:rsidRPr="00516D34">
        <w:rPr>
          <w:rFonts w:ascii="Times New Roman" w:eastAsia="Calibri" w:hAnsi="Times New Roman" w:cs="Times New Roman"/>
          <w:bCs/>
          <w:color w:val="000000" w:themeColor="text1"/>
          <w:sz w:val="28"/>
          <w:szCs w:val="28"/>
          <w:lang w:eastAsia="ru-RU"/>
        </w:rPr>
        <w:t>___ _______2022</w:t>
      </w:r>
      <w:r w:rsidRPr="00516D34">
        <w:rPr>
          <w:rFonts w:ascii="Times New Roman" w:eastAsia="Calibri" w:hAnsi="Times New Roman" w:cs="Times New Roman"/>
          <w:bCs/>
          <w:color w:val="000000" w:themeColor="text1"/>
          <w:sz w:val="28"/>
          <w:szCs w:val="28"/>
          <w:lang w:eastAsia="ru-RU"/>
        </w:rPr>
        <w:t xml:space="preserve"> года № </w:t>
      </w:r>
      <w:r w:rsidR="00516D34" w:rsidRPr="00516D34">
        <w:rPr>
          <w:rFonts w:ascii="Times New Roman" w:eastAsia="Calibri" w:hAnsi="Times New Roman" w:cs="Times New Roman"/>
          <w:bCs/>
          <w:color w:val="000000" w:themeColor="text1"/>
          <w:sz w:val="28"/>
          <w:szCs w:val="28"/>
          <w:lang w:eastAsia="ru-RU"/>
        </w:rPr>
        <w:t>_____</w:t>
      </w:r>
    </w:p>
    <w:p w:rsidR="005E2620" w:rsidRPr="00516D34" w:rsidRDefault="005E2620" w:rsidP="005E2620">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lang w:eastAsia="ru-RU"/>
        </w:rPr>
      </w:pPr>
      <w:r w:rsidRPr="00516D34">
        <w:rPr>
          <w:rFonts w:ascii="Times New Roman" w:eastAsia="Calibri" w:hAnsi="Times New Roman" w:cs="Times New Roman"/>
          <w:bCs/>
          <w:color w:val="000000" w:themeColor="text1"/>
          <w:sz w:val="28"/>
          <w:szCs w:val="28"/>
          <w:lang w:eastAsia="ru-RU"/>
        </w:rPr>
        <w:t>(приложение)</w:t>
      </w:r>
    </w:p>
    <w:p w:rsidR="005E2620" w:rsidRPr="00516D34" w:rsidRDefault="005E2620" w:rsidP="005E2620">
      <w:pPr>
        <w:autoSpaceDE w:val="0"/>
        <w:autoSpaceDN w:val="0"/>
        <w:adjustRightInd w:val="0"/>
        <w:spacing w:after="0" w:line="240" w:lineRule="auto"/>
        <w:ind w:firstLine="709"/>
        <w:jc w:val="right"/>
        <w:rPr>
          <w:rFonts w:ascii="Times New Roman" w:eastAsia="Calibri" w:hAnsi="Times New Roman" w:cs="Times New Roman"/>
          <w:b/>
          <w:bCs/>
          <w:color w:val="000000" w:themeColor="text1"/>
          <w:sz w:val="28"/>
          <w:szCs w:val="28"/>
          <w:lang w:eastAsia="ru-RU"/>
        </w:rPr>
      </w:pPr>
    </w:p>
    <w:p w:rsidR="005E2620" w:rsidRPr="00516D34" w:rsidRDefault="005E2620" w:rsidP="0056057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516D34">
        <w:rPr>
          <w:rFonts w:ascii="Times New Roman" w:eastAsia="Calibri" w:hAnsi="Times New Roman" w:cs="Times New Roman"/>
          <w:b/>
          <w:bCs/>
          <w:color w:val="000000" w:themeColor="text1"/>
          <w:sz w:val="28"/>
          <w:szCs w:val="28"/>
          <w:lang w:eastAsia="ru-RU"/>
        </w:rPr>
        <w:t>А</w:t>
      </w:r>
      <w:r w:rsidRPr="00516D34">
        <w:rPr>
          <w:rFonts w:ascii="Times New Roman" w:eastAsia="Times New Roman" w:hAnsi="Times New Roman" w:cs="Times New Roman"/>
          <w:b/>
          <w:bCs/>
          <w:color w:val="000000" w:themeColor="text1"/>
          <w:sz w:val="28"/>
          <w:szCs w:val="28"/>
          <w:lang w:eastAsia="ru-RU"/>
        </w:rPr>
        <w:t>дминистративный регламент</w:t>
      </w:r>
    </w:p>
    <w:p w:rsidR="005E2620" w:rsidRPr="00516D34" w:rsidRDefault="005E2620" w:rsidP="00560578">
      <w:pPr>
        <w:widowControl w:val="0"/>
        <w:tabs>
          <w:tab w:val="left" w:pos="142"/>
          <w:tab w:val="left" w:pos="284"/>
        </w:tabs>
        <w:autoSpaceDE w:val="0"/>
        <w:autoSpaceDN w:val="0"/>
        <w:adjustRightInd w:val="0"/>
        <w:spacing w:after="0" w:line="240" w:lineRule="auto"/>
        <w:jc w:val="center"/>
        <w:outlineLvl w:val="0"/>
        <w:rPr>
          <w:rFonts w:ascii="Times New Roman" w:eastAsiaTheme="minorEastAsia" w:hAnsi="Times New Roman" w:cs="Times New Roman"/>
          <w:b/>
          <w:color w:val="000000" w:themeColor="text1"/>
          <w:sz w:val="28"/>
          <w:szCs w:val="28"/>
          <w:lang w:eastAsia="ru-RU"/>
        </w:rPr>
      </w:pPr>
      <w:r w:rsidRPr="00516D34">
        <w:rPr>
          <w:rFonts w:ascii="Times New Roman" w:eastAsiaTheme="minorEastAsia" w:hAnsi="Times New Roman" w:cs="Times New Roman"/>
          <w:b/>
          <w:color w:val="000000" w:themeColor="text1"/>
          <w:sz w:val="28"/>
          <w:szCs w:val="28"/>
          <w:lang w:eastAsia="ru-RU"/>
        </w:rPr>
        <w:t>по предоставлению муниципальной услуги</w:t>
      </w:r>
    </w:p>
    <w:p w:rsidR="005E2620" w:rsidRPr="00516D34" w:rsidRDefault="005E2620" w:rsidP="00560578">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516D34">
        <w:rPr>
          <w:rFonts w:ascii="Times New Roman" w:eastAsiaTheme="minorEastAsia" w:hAnsi="Times New Roman" w:cs="Times New Roman"/>
          <w:b/>
          <w:color w:val="000000" w:themeColor="text1"/>
          <w:sz w:val="28"/>
          <w:szCs w:val="28"/>
          <w:lang w:eastAsia="ru-RU"/>
        </w:rPr>
        <w:t>«</w:t>
      </w:r>
      <w:r w:rsidRPr="00516D34">
        <w:rPr>
          <w:rFonts w:ascii="Times New Roman" w:eastAsia="Times New Roman" w:hAnsi="Times New Roman" w:cs="Times New Roman"/>
          <w:b/>
          <w:bCs/>
          <w:color w:val="000000" w:themeColor="text1"/>
          <w:sz w:val="28"/>
          <w:szCs w:val="28"/>
        </w:rPr>
        <w:t>Организация п</w:t>
      </w:r>
      <w:r w:rsidRPr="00516D34">
        <w:rPr>
          <w:rFonts w:ascii="Times New Roman" w:eastAsia="Times New Roman" w:hAnsi="Times New Roman" w:cs="Times New Roman"/>
          <w:b/>
          <w:bCs/>
          <w:color w:val="000000" w:themeColor="text1"/>
          <w:sz w:val="28"/>
          <w:szCs w:val="28"/>
          <w:lang w:eastAsia="ru-RU"/>
        </w:rPr>
        <w:t>редоставлени</w:t>
      </w:r>
      <w:r w:rsidRPr="00516D34">
        <w:rPr>
          <w:rFonts w:ascii="Times New Roman" w:eastAsia="Times New Roman" w:hAnsi="Times New Roman" w:cs="Times New Roman"/>
          <w:b/>
          <w:bCs/>
          <w:color w:val="000000" w:themeColor="text1"/>
          <w:sz w:val="28"/>
          <w:szCs w:val="28"/>
        </w:rPr>
        <w:t>я</w:t>
      </w:r>
      <w:r w:rsidRPr="00516D34">
        <w:rPr>
          <w:rFonts w:ascii="Times New Roman" w:eastAsia="Times New Roman" w:hAnsi="Times New Roman" w:cs="Times New Roman"/>
          <w:b/>
          <w:bCs/>
          <w:color w:val="000000" w:themeColor="text1"/>
          <w:sz w:val="28"/>
          <w:szCs w:val="28"/>
          <w:lang w:eastAsia="ru-RU"/>
        </w:rPr>
        <w:t xml:space="preserve"> во владение  и (или) в пользование </w:t>
      </w:r>
      <w:r w:rsidRPr="00516D34">
        <w:rPr>
          <w:rFonts w:ascii="Times New Roman" w:eastAsia="Times New Roman" w:hAnsi="Times New Roman" w:cs="Times New Roman"/>
          <w:b/>
          <w:bCs/>
          <w:color w:val="000000" w:themeColor="text1"/>
          <w:sz w:val="28"/>
          <w:szCs w:val="28"/>
        </w:rPr>
        <w:t xml:space="preserve">объектов имущества, включенных в перечень муниципального имущества </w:t>
      </w:r>
      <w:r w:rsidR="00516D34" w:rsidRPr="00516D34">
        <w:rPr>
          <w:rFonts w:ascii="Times New Roman" w:eastAsia="Times New Roman" w:hAnsi="Times New Roman" w:cs="Times New Roman"/>
          <w:b/>
          <w:bCs/>
          <w:color w:val="000000" w:themeColor="text1"/>
          <w:sz w:val="28"/>
          <w:szCs w:val="28"/>
        </w:rPr>
        <w:t>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w:t>
      </w:r>
      <w:r w:rsidRPr="00516D34">
        <w:rPr>
          <w:rFonts w:ascii="Times New Roman" w:eastAsia="Times New Roman" w:hAnsi="Times New Roman" w:cs="Times New Roman"/>
          <w:b/>
          <w:bCs/>
          <w:color w:val="000000" w:themeColor="text1"/>
          <w:sz w:val="28"/>
          <w:szCs w:val="28"/>
        </w:rPr>
        <w:t xml:space="preserve">, предназначенного для предоставления во владение и (или пользование)  </w:t>
      </w:r>
      <w:r w:rsidRPr="00516D34">
        <w:rPr>
          <w:rFonts w:ascii="Times New Roman" w:eastAsia="Times New Roman" w:hAnsi="Times New Roman" w:cs="Times New Roman"/>
          <w:b/>
          <w:bCs/>
          <w:color w:val="000000" w:themeColor="text1"/>
          <w:sz w:val="28"/>
          <w:szCs w:val="28"/>
          <w:lang w:eastAsia="ru-RU"/>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16D34">
        <w:rPr>
          <w:rFonts w:ascii="Times New Roman" w:hAnsi="Times New Roman" w:cs="Times New Roman"/>
          <w:b/>
          <w:color w:val="000000" w:themeColor="text1"/>
          <w:sz w:val="28"/>
          <w:szCs w:val="28"/>
        </w:rPr>
        <w:t>»</w:t>
      </w:r>
    </w:p>
    <w:p w:rsidR="00516D34" w:rsidRPr="00516D34" w:rsidRDefault="00516D34" w:rsidP="005E262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p>
    <w:p w:rsidR="00516D34" w:rsidRPr="00516D34" w:rsidRDefault="00516D34" w:rsidP="005E262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516D34">
        <w:rPr>
          <w:rFonts w:ascii="Times New Roman" w:hAnsi="Times New Roman" w:cs="Times New Roman"/>
          <w:color w:val="000000" w:themeColor="text1"/>
          <w:sz w:val="28"/>
          <w:szCs w:val="28"/>
        </w:rPr>
        <w:t xml:space="preserve">(сокращенное наименование – </w:t>
      </w:r>
      <w:r w:rsidR="00D5515B">
        <w:rPr>
          <w:rFonts w:ascii="Times New Roman" w:hAnsi="Times New Roman" w:cs="Times New Roman"/>
          <w:color w:val="000000" w:themeColor="text1"/>
          <w:sz w:val="28"/>
          <w:szCs w:val="28"/>
        </w:rPr>
        <w:t>«</w:t>
      </w:r>
      <w:r w:rsidRPr="00516D34">
        <w:rPr>
          <w:rFonts w:ascii="Times New Roman" w:hAnsi="Times New Roman" w:cs="Times New Roman"/>
          <w:color w:val="000000" w:themeColor="text1"/>
          <w:sz w:val="28"/>
          <w:szCs w:val="28"/>
        </w:rPr>
        <w:t>Передача муниципального имущества Подпорожского городского поселения и Подпорожского муниципального района субъектам малого и среднего предпринимательства</w:t>
      </w:r>
      <w:r w:rsidR="00D5515B">
        <w:rPr>
          <w:rFonts w:ascii="Times New Roman" w:hAnsi="Times New Roman" w:cs="Times New Roman"/>
          <w:color w:val="000000" w:themeColor="text1"/>
          <w:sz w:val="28"/>
          <w:szCs w:val="28"/>
        </w:rPr>
        <w:t>»</w:t>
      </w:r>
      <w:r w:rsidRPr="00516D34">
        <w:rPr>
          <w:rFonts w:ascii="Times New Roman" w:hAnsi="Times New Roman" w:cs="Times New Roman"/>
          <w:color w:val="000000" w:themeColor="text1"/>
          <w:sz w:val="28"/>
          <w:szCs w:val="28"/>
        </w:rPr>
        <w:t>)</w:t>
      </w:r>
    </w:p>
    <w:p w:rsidR="00516D34" w:rsidRPr="00516D34" w:rsidRDefault="00516D34" w:rsidP="005E262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516D34">
        <w:rPr>
          <w:rFonts w:ascii="Times New Roman" w:hAnsi="Times New Roman" w:cs="Times New Roman"/>
          <w:color w:val="000000" w:themeColor="text1"/>
          <w:sz w:val="28"/>
          <w:szCs w:val="28"/>
        </w:rPr>
        <w:t>(далее – административный регламент, муниципальная услуга)</w:t>
      </w:r>
    </w:p>
    <w:p w:rsidR="005E2620" w:rsidRPr="00516D34" w:rsidRDefault="005E2620" w:rsidP="005E262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ar1"/>
      <w:bookmarkEnd w:id="1"/>
    </w:p>
    <w:p w:rsidR="005E2620" w:rsidRPr="00516D34" w:rsidRDefault="005E2620" w:rsidP="005E2620">
      <w:pPr>
        <w:widowControl w:val="0"/>
        <w:autoSpaceDE w:val="0"/>
        <w:autoSpaceDN w:val="0"/>
        <w:adjustRightInd w:val="0"/>
        <w:spacing w:after="0" w:line="240" w:lineRule="auto"/>
        <w:jc w:val="center"/>
        <w:outlineLvl w:val="1"/>
        <w:rPr>
          <w:rFonts w:ascii="Times New Roman" w:hAnsi="Times New Roman" w:cs="Times New Roman"/>
          <w:b/>
          <w:color w:val="00B0F0"/>
          <w:sz w:val="28"/>
          <w:szCs w:val="28"/>
        </w:rPr>
      </w:pPr>
      <w:r w:rsidRPr="00516D34">
        <w:rPr>
          <w:rFonts w:ascii="Times New Roman" w:hAnsi="Times New Roman" w:cs="Times New Roman"/>
          <w:b/>
          <w:color w:val="000000" w:themeColor="text1"/>
          <w:sz w:val="28"/>
          <w:szCs w:val="28"/>
        </w:rPr>
        <w:t>1. Общие положения</w:t>
      </w:r>
    </w:p>
    <w:p w:rsidR="005E2620" w:rsidRPr="00516D34" w:rsidRDefault="005E2620" w:rsidP="005E2620">
      <w:pPr>
        <w:widowControl w:val="0"/>
        <w:autoSpaceDE w:val="0"/>
        <w:autoSpaceDN w:val="0"/>
        <w:adjustRightInd w:val="0"/>
        <w:spacing w:after="0" w:line="240" w:lineRule="auto"/>
        <w:jc w:val="both"/>
        <w:rPr>
          <w:rFonts w:ascii="Times New Roman" w:hAnsi="Times New Roman" w:cs="Times New Roman"/>
          <w:color w:val="00B0F0"/>
          <w:sz w:val="28"/>
          <w:szCs w:val="28"/>
        </w:rPr>
      </w:pP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bookmarkStart w:id="2" w:name="Par38"/>
      <w:bookmarkEnd w:id="2"/>
      <w:r w:rsidRPr="00B314CF">
        <w:rPr>
          <w:rFonts w:ascii="Times New Roman" w:eastAsia="Times New Roman" w:hAnsi="Times New Roman" w:cs="Times New Roman"/>
          <w:color w:val="000000" w:themeColor="text1"/>
          <w:sz w:val="28"/>
          <w:szCs w:val="28"/>
          <w:lang w:eastAsia="ru-RU"/>
        </w:rPr>
        <w:t xml:space="preserve">1.1. </w:t>
      </w:r>
      <w:bookmarkStart w:id="3" w:name="P54"/>
      <w:bookmarkEnd w:id="3"/>
      <w:r w:rsidRPr="00B314CF">
        <w:rPr>
          <w:rFonts w:ascii="Times New Roman" w:eastAsia="Times New Roman" w:hAnsi="Times New Roman" w:cs="Times New Roman"/>
          <w:color w:val="000000" w:themeColor="text1"/>
          <w:sz w:val="28"/>
          <w:szCs w:val="28"/>
          <w:lang w:eastAsia="ru-RU"/>
        </w:rPr>
        <w:t>Административный регламент устанавливает порядок и стандарт предоставления муниципальной услуги.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1.2. Заявителями, имеющими право на получение муниципальной услуги, являются субъекты малого и среднего предпринимательства</w:t>
      </w:r>
      <w:r w:rsidRPr="00FD004C">
        <w:rPr>
          <w:rFonts w:ascii="Times New Roman" w:eastAsia="Times New Roman" w:hAnsi="Times New Roman" w:cs="Times New Roman"/>
          <w:color w:val="000000" w:themeColor="text1"/>
          <w:sz w:val="28"/>
          <w:szCs w:val="28"/>
          <w:lang w:eastAsia="ru-RU"/>
        </w:rPr>
        <w:t>,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w:t>
      </w:r>
      <w:r w:rsidRPr="00B314CF">
        <w:rPr>
          <w:rFonts w:ascii="Times New Roman" w:eastAsia="Times New Roman" w:hAnsi="Times New Roman" w:cs="Times New Roman"/>
          <w:color w:val="000000" w:themeColor="text1"/>
          <w:sz w:val="28"/>
          <w:szCs w:val="28"/>
          <w:lang w:eastAsia="ru-RU"/>
        </w:rPr>
        <w:t xml:space="preserve">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Муниципальная услуга не может оказываться субъектам малого и среднего предпринимательства:</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lastRenderedPageBreak/>
        <w:t>2) являющимся участниками соглашений о разделе продукции;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3) осуществляющим предпринимательскую деятельность в сфере игорного бизнеса;</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Представлять интересы заявителя могут:</w:t>
      </w:r>
    </w:p>
    <w:p w:rsidR="00516D34" w:rsidRPr="00B314CF" w:rsidRDefault="00516D34" w:rsidP="00B314CF">
      <w:pPr>
        <w:widowControl w:val="0"/>
        <w:numPr>
          <w:ilvl w:val="0"/>
          <w:numId w:val="8"/>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лица, действующие в соответствии с законом или учредительными документами от имени заявителя без доверенности;</w:t>
      </w:r>
    </w:p>
    <w:p w:rsidR="00516D34" w:rsidRPr="00B314CF" w:rsidRDefault="00516D34" w:rsidP="00B314CF">
      <w:pPr>
        <w:widowControl w:val="0"/>
        <w:numPr>
          <w:ilvl w:val="0"/>
          <w:numId w:val="8"/>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представители, действующие от имени заявителя в силу полномочий на основании доверенности или договора.</w:t>
      </w:r>
    </w:p>
    <w:p w:rsidR="00516D34" w:rsidRPr="00B314CF" w:rsidRDefault="00516D34" w:rsidP="00B314CF">
      <w:pPr>
        <w:widowControl w:val="0"/>
        <w:autoSpaceDE w:val="0"/>
        <w:autoSpaceDN w:val="0"/>
        <w:spacing w:after="0" w:line="240" w:lineRule="auto"/>
        <w:ind w:firstLine="851"/>
        <w:jc w:val="both"/>
        <w:rPr>
          <w:rFonts w:ascii="Times New Roman" w:hAnsi="Times New Roman" w:cs="Times New Roman"/>
          <w:color w:val="000000" w:themeColor="text1"/>
          <w:sz w:val="28"/>
          <w:szCs w:val="28"/>
        </w:rPr>
      </w:pPr>
      <w:r w:rsidRPr="00B314CF">
        <w:rPr>
          <w:rFonts w:ascii="Times New Roman" w:eastAsia="Times New Roman" w:hAnsi="Times New Roman" w:cs="Times New Roman"/>
          <w:color w:val="000000" w:themeColor="text1"/>
          <w:sz w:val="28"/>
          <w:szCs w:val="28"/>
          <w:lang w:eastAsia="ru-RU"/>
        </w:rPr>
        <w:t xml:space="preserve">1.3. </w:t>
      </w:r>
      <w:r w:rsidRPr="00B314CF">
        <w:rPr>
          <w:rFonts w:ascii="Times New Roman" w:hAnsi="Times New Roman" w:cs="Times New Roman"/>
          <w:color w:val="000000" w:themeColor="text1"/>
          <w:sz w:val="28"/>
          <w:szCs w:val="28"/>
        </w:rPr>
        <w:t xml:space="preserve">Информация о месте нахождения </w:t>
      </w:r>
      <w:r w:rsidR="00D5515B">
        <w:rPr>
          <w:rFonts w:ascii="Times New Roman" w:hAnsi="Times New Roman" w:cs="Times New Roman"/>
          <w:color w:val="000000" w:themeColor="text1"/>
          <w:sz w:val="28"/>
          <w:szCs w:val="28"/>
        </w:rPr>
        <w:t>Администрации Подпорожского муниципального района</w:t>
      </w:r>
      <w:r w:rsidRPr="00B314CF">
        <w:rPr>
          <w:rFonts w:ascii="Times New Roman" w:hAnsi="Times New Roman" w:cs="Times New Roman"/>
          <w:color w:val="000000" w:themeColor="text1"/>
          <w:sz w:val="28"/>
          <w:szCs w:val="28"/>
        </w:rPr>
        <w:t xml:space="preserve">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314CF"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на сайте Администраци</w:t>
      </w:r>
      <w:r w:rsidR="00B314CF" w:rsidRPr="00B314CF">
        <w:rPr>
          <w:rFonts w:ascii="Times New Roman" w:eastAsia="Times New Roman" w:hAnsi="Times New Roman" w:cs="Times New Roman"/>
          <w:color w:val="000000" w:themeColor="text1"/>
          <w:sz w:val="28"/>
          <w:szCs w:val="28"/>
          <w:lang w:eastAsia="ru-RU"/>
        </w:rPr>
        <w:t>и муниципального образования «Подпорожский муниципальн</w:t>
      </w:r>
      <w:r w:rsidR="00FD004C">
        <w:rPr>
          <w:rFonts w:ascii="Times New Roman" w:eastAsia="Times New Roman" w:hAnsi="Times New Roman" w:cs="Times New Roman"/>
          <w:color w:val="000000" w:themeColor="text1"/>
          <w:sz w:val="28"/>
          <w:szCs w:val="28"/>
          <w:lang w:eastAsia="ru-RU"/>
        </w:rPr>
        <w:t>ый район Ленинградской области»:</w:t>
      </w:r>
      <w:r w:rsidR="00B314CF" w:rsidRPr="00B314CF">
        <w:rPr>
          <w:rFonts w:ascii="Times New Roman" w:eastAsia="Times New Roman" w:hAnsi="Times New Roman" w:cs="Times New Roman"/>
          <w:color w:val="000000" w:themeColor="text1"/>
          <w:sz w:val="28"/>
          <w:szCs w:val="28"/>
          <w:lang w:eastAsia="ru-RU"/>
        </w:rPr>
        <w:t xml:space="preserve"> https://podadm.ru/;</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B314CF">
          <w:rPr>
            <w:rFonts w:ascii="Times New Roman" w:eastAsia="Times New Roman" w:hAnsi="Times New Roman" w:cs="Times New Roman"/>
            <w:color w:val="000000" w:themeColor="text1"/>
            <w:sz w:val="28"/>
            <w:szCs w:val="28"/>
            <w:u w:val="single"/>
            <w:lang w:eastAsia="ru-RU"/>
          </w:rPr>
          <w:t>www.gosuslugi.ru</w:t>
        </w:r>
      </w:hyperlink>
      <w:r w:rsidRPr="00B314CF">
        <w:rPr>
          <w:rFonts w:ascii="Times New Roman" w:eastAsia="Times New Roman" w:hAnsi="Times New Roman" w:cs="Times New Roman"/>
          <w:color w:val="000000" w:themeColor="text1"/>
          <w:sz w:val="28"/>
          <w:szCs w:val="28"/>
          <w:lang w:eastAsia="ru-RU"/>
        </w:rPr>
        <w:t>;</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516D34" w:rsidRPr="00B314CF" w:rsidRDefault="00516D34" w:rsidP="00516D34">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516D34" w:rsidRPr="00B314CF" w:rsidRDefault="00516D34" w:rsidP="00516D34">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B314CF">
        <w:rPr>
          <w:rFonts w:ascii="Times New Roman" w:eastAsia="Times New Roman" w:hAnsi="Times New Roman" w:cs="Times New Roman"/>
          <w:b/>
          <w:color w:val="000000" w:themeColor="text1"/>
          <w:sz w:val="28"/>
          <w:szCs w:val="28"/>
          <w:lang w:eastAsia="ru-RU"/>
        </w:rPr>
        <w:t>2. Стандарт предоставления муниципальной услуги</w:t>
      </w:r>
    </w:p>
    <w:p w:rsidR="00516D34" w:rsidRPr="00B314CF" w:rsidRDefault="00516D34" w:rsidP="00516D3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2.1. Полное наименование муниципальной услуги: </w:t>
      </w:r>
    </w:p>
    <w:p w:rsidR="00516D34" w:rsidRPr="00B314CF" w:rsidRDefault="00D5515B"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w:t>
      </w:r>
      <w:r w:rsidR="00516D34" w:rsidRPr="00B314CF">
        <w:rPr>
          <w:rFonts w:ascii="Times New Roman" w:eastAsia="Times New Roman" w:hAnsi="Times New Roman" w:cs="Times New Roman"/>
          <w:color w:val="000000" w:themeColor="text1"/>
          <w:sz w:val="28"/>
          <w:szCs w:val="28"/>
          <w:lang w:eastAsia="ru-RU"/>
        </w:rPr>
        <w:t>Организация предоставления во владение и (или) в пользование объектов имущества, включенных в перечень муниципального имущества</w:t>
      </w:r>
      <w:r w:rsidR="00B314CF" w:rsidRPr="00B314CF">
        <w:rPr>
          <w:rFonts w:ascii="Times New Roman" w:eastAsia="Times New Roman" w:hAnsi="Times New Roman" w:cs="Times New Roman"/>
          <w:color w:val="000000" w:themeColor="text1"/>
          <w:sz w:val="28"/>
          <w:szCs w:val="28"/>
          <w:lang w:eastAsia="ru-RU"/>
        </w:rPr>
        <w:t xml:space="preserve">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w:t>
      </w:r>
      <w:r w:rsidR="00B314CF" w:rsidRPr="00B314CF">
        <w:rPr>
          <w:rFonts w:ascii="Times New Roman" w:eastAsia="Times New Roman" w:hAnsi="Times New Roman" w:cs="Times New Roman"/>
          <w:color w:val="000000" w:themeColor="text1"/>
          <w:sz w:val="28"/>
          <w:szCs w:val="28"/>
          <w:lang w:eastAsia="ru-RU"/>
        </w:rPr>
        <w:lastRenderedPageBreak/>
        <w:t>Ленинградской области»</w:t>
      </w:r>
      <w:r w:rsidR="00516D34" w:rsidRPr="00B314CF">
        <w:rPr>
          <w:rFonts w:ascii="Times New Roman" w:eastAsia="Times New Roman" w:hAnsi="Times New Roman" w:cs="Times New Roman"/>
          <w:color w:val="000000" w:themeColor="text1"/>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color w:val="000000" w:themeColor="text1"/>
          <w:sz w:val="28"/>
          <w:szCs w:val="28"/>
          <w:lang w:eastAsia="ru-RU"/>
        </w:rPr>
        <w:t>»</w:t>
      </w:r>
      <w:r w:rsidR="00516D34" w:rsidRPr="00B314CF">
        <w:rPr>
          <w:rFonts w:ascii="Times New Roman" w:eastAsia="Times New Roman" w:hAnsi="Times New Roman" w:cs="Times New Roman"/>
          <w:color w:val="000000" w:themeColor="text1"/>
          <w:sz w:val="28"/>
          <w:szCs w:val="28"/>
          <w:lang w:eastAsia="ru-RU"/>
        </w:rPr>
        <w:t>.</w:t>
      </w:r>
      <w:proofErr w:type="gramEnd"/>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Сокращенное наименование муниципальной услуги: </w:t>
      </w:r>
    </w:p>
    <w:p w:rsidR="00516D34" w:rsidRPr="00B314CF" w:rsidRDefault="00D5515B"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16D34" w:rsidRPr="00B314CF">
        <w:rPr>
          <w:rFonts w:ascii="Times New Roman" w:eastAsia="Times New Roman" w:hAnsi="Times New Roman" w:cs="Times New Roman"/>
          <w:color w:val="000000" w:themeColor="text1"/>
          <w:sz w:val="28"/>
          <w:szCs w:val="28"/>
          <w:lang w:eastAsia="ru-RU"/>
        </w:rPr>
        <w:t xml:space="preserve">Передача муниципального имущества </w:t>
      </w:r>
      <w:r w:rsidR="00B314CF" w:rsidRPr="00B314CF">
        <w:rPr>
          <w:rFonts w:ascii="Times New Roman" w:eastAsia="Times New Roman" w:hAnsi="Times New Roman" w:cs="Times New Roman"/>
          <w:color w:val="000000" w:themeColor="text1"/>
          <w:sz w:val="28"/>
          <w:szCs w:val="28"/>
          <w:lang w:eastAsia="ru-RU"/>
        </w:rPr>
        <w:t xml:space="preserve">Подпорожского городского поселения и Подпорожского муниципального района </w:t>
      </w:r>
      <w:r w:rsidR="00516D34" w:rsidRPr="00B314CF">
        <w:rPr>
          <w:rFonts w:ascii="Times New Roman" w:eastAsia="Times New Roman" w:hAnsi="Times New Roman" w:cs="Times New Roman"/>
          <w:color w:val="000000" w:themeColor="text1"/>
          <w:sz w:val="28"/>
          <w:szCs w:val="28"/>
          <w:lang w:eastAsia="ru-RU"/>
        </w:rPr>
        <w:t>субъектам малого и среднего предпринимательства</w:t>
      </w:r>
      <w:r>
        <w:rPr>
          <w:rFonts w:ascii="Times New Roman" w:eastAsia="Times New Roman" w:hAnsi="Times New Roman" w:cs="Times New Roman"/>
          <w:color w:val="000000" w:themeColor="text1"/>
          <w:sz w:val="28"/>
          <w:szCs w:val="28"/>
          <w:lang w:eastAsia="ru-RU"/>
        </w:rPr>
        <w:t>»</w:t>
      </w:r>
      <w:r w:rsidR="00516D34" w:rsidRPr="00B314CF">
        <w:rPr>
          <w:rFonts w:ascii="Times New Roman" w:eastAsia="Times New Roman" w:hAnsi="Times New Roman" w:cs="Times New Roman"/>
          <w:color w:val="000000" w:themeColor="text1"/>
          <w:sz w:val="28"/>
          <w:szCs w:val="28"/>
          <w:lang w:eastAsia="ru-RU"/>
        </w:rPr>
        <w:t>.</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2.2. Муниципальную услугу предоставляет:</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Администрация </w:t>
      </w:r>
      <w:r w:rsidR="00B314CF" w:rsidRPr="00B314CF">
        <w:rPr>
          <w:rFonts w:ascii="Times New Roman" w:eastAsia="Times New Roman" w:hAnsi="Times New Roman" w:cs="Times New Roman"/>
          <w:color w:val="000000" w:themeColor="text1"/>
          <w:sz w:val="28"/>
          <w:szCs w:val="28"/>
          <w:lang w:eastAsia="ru-RU"/>
        </w:rPr>
        <w:t>муниципального образования «Подпорожский муниципальный район Ленинградской области» (далее – Администрация)</w:t>
      </w:r>
      <w:r w:rsidRPr="00B314CF">
        <w:rPr>
          <w:rFonts w:ascii="Times New Roman" w:eastAsia="Times New Roman" w:hAnsi="Times New Roman" w:cs="Times New Roman"/>
          <w:color w:val="000000" w:themeColor="text1"/>
          <w:sz w:val="28"/>
          <w:szCs w:val="28"/>
          <w:lang w:eastAsia="ru-RU"/>
        </w:rPr>
        <w:t>.</w:t>
      </w:r>
    </w:p>
    <w:p w:rsidR="00B314CF" w:rsidRPr="00B314CF" w:rsidRDefault="00B314CF" w:rsidP="00B314CF">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28"/>
          <w:szCs w:val="28"/>
          <w:lang w:eastAsia="ru-RU"/>
        </w:rPr>
      </w:pPr>
      <w:r w:rsidRPr="00B314CF">
        <w:rPr>
          <w:rFonts w:ascii="Times New Roman" w:eastAsia="Calibri" w:hAnsi="Times New Roman" w:cs="Times New Roman"/>
          <w:color w:val="000000" w:themeColor="text1"/>
          <w:sz w:val="28"/>
          <w:szCs w:val="28"/>
          <w:lang w:eastAsia="ru-RU"/>
        </w:rPr>
        <w:t xml:space="preserve">Структурным подразделением, ответственным за предоставление муниципальной услуги, является Отдел управления муниципальным имуществом </w:t>
      </w:r>
      <w:r w:rsidRPr="00B314CF">
        <w:rPr>
          <w:rFonts w:ascii="Times New Roman" w:eastAsiaTheme="minorEastAsia" w:hAnsi="Times New Roman" w:cs="Times New Roman"/>
          <w:color w:val="000000" w:themeColor="text1"/>
          <w:sz w:val="28"/>
          <w:szCs w:val="28"/>
          <w:lang w:eastAsia="ru-RU"/>
        </w:rPr>
        <w:t xml:space="preserve">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w:t>
      </w:r>
      <w:r w:rsidRPr="00B314CF">
        <w:rPr>
          <w:rFonts w:ascii="Times New Roman" w:eastAsia="Calibri" w:hAnsi="Times New Roman" w:cs="Times New Roman"/>
          <w:color w:val="000000" w:themeColor="text1"/>
          <w:sz w:val="28"/>
          <w:szCs w:val="28"/>
          <w:lang w:eastAsia="ru-RU"/>
        </w:rPr>
        <w:t>(далее – Отдел УМИ)</w:t>
      </w:r>
      <w:r w:rsidRPr="00B314CF">
        <w:rPr>
          <w:rFonts w:ascii="Times New Roman" w:eastAsiaTheme="minorEastAsia" w:hAnsi="Times New Roman" w:cs="Times New Roman"/>
          <w:color w:val="000000" w:themeColor="text1"/>
          <w:sz w:val="28"/>
          <w:szCs w:val="28"/>
          <w:lang w:eastAsia="ru-RU"/>
        </w:rPr>
        <w:t>.</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предоставлении услуги участвуют:</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ГБУ ЛО «МФЦ»;</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Заявление на получение муниципальной услуги с комплектом документов принимается:</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1) при личной явке:</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Администрации;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 (при наличии соглашения);</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 без личной явки: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почтовым отправлением в Администрацию;</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электронной форме через личный кабинет заявителя на ПГУ ЛО/ЕПГУ.</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1) посредством ПГУ ЛО/ЕПГУ – в Администрацию, МФЦ;</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 посредством сайта ОМСУ, МФЦ (при технической реализации) – в Администрацию, МФЦ;</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3) по телефону – в Администрацию, МФЦ.</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314CF">
        <w:rPr>
          <w:rFonts w:ascii="Times New Roman" w:eastAsia="Times New Roman" w:hAnsi="Times New Roman" w:cs="Times New Roman"/>
          <w:color w:val="000000" w:themeColor="text1"/>
          <w:sz w:val="28"/>
          <w:szCs w:val="28"/>
          <w:lang w:eastAsia="ru-RU"/>
        </w:rPr>
        <w:lastRenderedPageBreak/>
        <w:t>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2.3. Результатом предоставления муниципальной услуги является:</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xml:space="preserve">- договор о передаче муниципального имущества </w:t>
      </w:r>
      <w:r w:rsidR="00B314CF" w:rsidRPr="00B314CF">
        <w:rPr>
          <w:rFonts w:ascii="Times New Roman" w:eastAsia="Times New Roman" w:hAnsi="Times New Roman" w:cs="Times New Roman"/>
          <w:color w:val="000000" w:themeColor="text1"/>
          <w:sz w:val="28"/>
          <w:szCs w:val="28"/>
          <w:lang w:eastAsia="ru-RU"/>
        </w:rPr>
        <w:t>муниципального образования «</w:t>
      </w:r>
      <w:r w:rsidR="00D5515B" w:rsidRPr="00B314CF">
        <w:rPr>
          <w:rFonts w:ascii="Times New Roman" w:eastAsia="Times New Roman" w:hAnsi="Times New Roman" w:cs="Times New Roman"/>
          <w:color w:val="000000" w:themeColor="text1"/>
          <w:sz w:val="28"/>
          <w:szCs w:val="28"/>
          <w:lang w:eastAsia="ru-RU"/>
        </w:rPr>
        <w:t xml:space="preserve">Подпорожское </w:t>
      </w:r>
      <w:r w:rsidR="00B314CF" w:rsidRPr="00B314CF">
        <w:rPr>
          <w:rFonts w:ascii="Times New Roman" w:eastAsia="Times New Roman" w:hAnsi="Times New Roman" w:cs="Times New Roman"/>
          <w:color w:val="000000" w:themeColor="text1"/>
          <w:sz w:val="28"/>
          <w:szCs w:val="28"/>
          <w:lang w:eastAsia="ru-RU"/>
        </w:rPr>
        <w:t xml:space="preserve">городское поселение Подпорожского муниципального района Ленинградской области» </w:t>
      </w:r>
      <w:r w:rsidR="00FD004C">
        <w:rPr>
          <w:rFonts w:ascii="Times New Roman" w:eastAsia="Times New Roman" w:hAnsi="Times New Roman" w:cs="Times New Roman"/>
          <w:color w:val="000000" w:themeColor="text1"/>
          <w:sz w:val="28"/>
          <w:szCs w:val="28"/>
          <w:lang w:eastAsia="ru-RU"/>
        </w:rPr>
        <w:t>(</w:t>
      </w:r>
      <w:r w:rsidR="00B314CF" w:rsidRPr="00B314CF">
        <w:rPr>
          <w:rFonts w:ascii="Times New Roman" w:eastAsia="Times New Roman" w:hAnsi="Times New Roman" w:cs="Times New Roman"/>
          <w:color w:val="000000" w:themeColor="text1"/>
          <w:sz w:val="28"/>
          <w:szCs w:val="28"/>
          <w:lang w:eastAsia="ru-RU"/>
        </w:rPr>
        <w:t>муниципального образования «Подпорожский муниципальный район Ленинградской области»</w:t>
      </w:r>
      <w:r w:rsidR="00FD004C">
        <w:rPr>
          <w:rFonts w:ascii="Times New Roman" w:eastAsia="Times New Roman" w:hAnsi="Times New Roman" w:cs="Times New Roman"/>
          <w:color w:val="000000" w:themeColor="text1"/>
          <w:sz w:val="28"/>
          <w:szCs w:val="28"/>
          <w:lang w:eastAsia="ru-RU"/>
        </w:rPr>
        <w:t>)</w:t>
      </w:r>
      <w:r w:rsidRPr="00B314CF">
        <w:rPr>
          <w:rFonts w:ascii="Times New Roman" w:eastAsia="Times New Roman" w:hAnsi="Times New Roman" w:cs="Times New Roman"/>
          <w:color w:val="000000" w:themeColor="text1"/>
          <w:sz w:val="28"/>
          <w:szCs w:val="28"/>
          <w:lang w:eastAsia="ru-RU"/>
        </w:rPr>
        <w:t xml:space="preserve"> в аренду, безвозмездное пользование, доверительное управление (далее – Договор);</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 решение об отказе в предоставлении муниципальной услуги.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Результат предоставления муниципальной услуги выдается:</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1) при личной явке:</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Администрации;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в филиалах, отделах, удаленных рабочих местах ГБУ ЛО «МФЦ»;</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 без личной явки: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посредством ПГУ ЛО/ЕПГУ (при технической реализации);</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почтовым отправлением.</w:t>
      </w:r>
    </w:p>
    <w:p w:rsidR="00516D34" w:rsidRPr="00B314CF"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B314CF">
        <w:rPr>
          <w:rFonts w:ascii="Times New Roman" w:eastAsia="Times New Roman" w:hAnsi="Times New Roman" w:cs="Times New Roman"/>
          <w:color w:val="000000" w:themeColor="text1"/>
          <w:sz w:val="28"/>
          <w:szCs w:val="28"/>
          <w:lang w:eastAsia="ru-RU"/>
        </w:rPr>
        <w:t>2.4. Срок предоставления муниципальной услуги составляет не более 33 рабочих дня с даты поступления заявления в Администрацию.</w:t>
      </w:r>
    </w:p>
    <w:p w:rsidR="00516D34" w:rsidRPr="009C780C" w:rsidRDefault="00516D34" w:rsidP="00B314CF">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rsidR="00516D34" w:rsidRPr="009C780C" w:rsidRDefault="00516D34" w:rsidP="00B314CF">
      <w:pPr>
        <w:widowControl w:val="0"/>
        <w:numPr>
          <w:ilvl w:val="0"/>
          <w:numId w:val="9"/>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Гражданский </w:t>
      </w:r>
      <w:hyperlink r:id="rId10" w:history="1">
        <w:r w:rsidRPr="009C780C">
          <w:rPr>
            <w:rFonts w:ascii="Times New Roman" w:eastAsia="Times New Roman" w:hAnsi="Times New Roman" w:cs="Times New Roman"/>
            <w:color w:val="000000" w:themeColor="text1"/>
            <w:sz w:val="28"/>
            <w:szCs w:val="28"/>
            <w:lang w:eastAsia="ru-RU"/>
          </w:rPr>
          <w:t>кодекс</w:t>
        </w:r>
      </w:hyperlink>
      <w:r w:rsidRPr="009C780C">
        <w:rPr>
          <w:rFonts w:ascii="Times New Roman" w:eastAsia="Times New Roman" w:hAnsi="Times New Roman" w:cs="Times New Roman"/>
          <w:color w:val="000000" w:themeColor="text1"/>
          <w:sz w:val="28"/>
          <w:szCs w:val="28"/>
          <w:lang w:eastAsia="ru-RU"/>
        </w:rPr>
        <w:t xml:space="preserve"> Российской Федерации (часть первая) от 30.11.1994 № 51-ФЗ;</w:t>
      </w:r>
    </w:p>
    <w:p w:rsidR="00516D34" w:rsidRPr="009C780C" w:rsidRDefault="00516D34" w:rsidP="00B314CF">
      <w:pPr>
        <w:widowControl w:val="0"/>
        <w:numPr>
          <w:ilvl w:val="0"/>
          <w:numId w:val="9"/>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Гражданский </w:t>
      </w:r>
      <w:hyperlink r:id="rId11" w:history="1">
        <w:r w:rsidRPr="009C780C">
          <w:rPr>
            <w:rFonts w:ascii="Times New Roman" w:eastAsia="Times New Roman" w:hAnsi="Times New Roman" w:cs="Times New Roman"/>
            <w:color w:val="000000" w:themeColor="text1"/>
            <w:sz w:val="28"/>
            <w:szCs w:val="28"/>
            <w:lang w:eastAsia="ru-RU"/>
          </w:rPr>
          <w:t>кодекс</w:t>
        </w:r>
      </w:hyperlink>
      <w:r w:rsidRPr="009C780C">
        <w:rPr>
          <w:rFonts w:ascii="Times New Roman" w:eastAsia="Times New Roman" w:hAnsi="Times New Roman" w:cs="Times New Roman"/>
          <w:color w:val="000000" w:themeColor="text1"/>
          <w:sz w:val="28"/>
          <w:szCs w:val="28"/>
          <w:lang w:eastAsia="ru-RU"/>
        </w:rPr>
        <w:t xml:space="preserve"> Российской Федерации (часть вторая) от 26.01.1996 № 14-ФЗ;</w:t>
      </w:r>
    </w:p>
    <w:p w:rsidR="00516D34" w:rsidRPr="009C780C" w:rsidRDefault="00516D34" w:rsidP="00B314CF">
      <w:pPr>
        <w:widowControl w:val="0"/>
        <w:numPr>
          <w:ilvl w:val="0"/>
          <w:numId w:val="9"/>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Федеральный </w:t>
      </w:r>
      <w:hyperlink r:id="rId12" w:history="1">
        <w:r w:rsidRPr="009C780C">
          <w:rPr>
            <w:rFonts w:ascii="Times New Roman" w:eastAsia="Times New Roman" w:hAnsi="Times New Roman" w:cs="Times New Roman"/>
            <w:color w:val="000000" w:themeColor="text1"/>
            <w:sz w:val="28"/>
            <w:szCs w:val="28"/>
            <w:lang w:eastAsia="ru-RU"/>
          </w:rPr>
          <w:t>закон</w:t>
        </w:r>
      </w:hyperlink>
      <w:r w:rsidRPr="009C780C">
        <w:rPr>
          <w:rFonts w:ascii="Times New Roman" w:eastAsia="Times New Roman" w:hAnsi="Times New Roman" w:cs="Times New Roman"/>
          <w:color w:val="000000" w:themeColor="text1"/>
          <w:sz w:val="28"/>
          <w:szCs w:val="28"/>
          <w:lang w:eastAsia="ru-RU"/>
        </w:rPr>
        <w:t xml:space="preserve"> от 26</w:t>
      </w:r>
      <w:r w:rsidR="00D5515B">
        <w:rPr>
          <w:rFonts w:ascii="Times New Roman" w:eastAsia="Times New Roman" w:hAnsi="Times New Roman" w:cs="Times New Roman"/>
          <w:color w:val="000000" w:themeColor="text1"/>
          <w:sz w:val="28"/>
          <w:szCs w:val="28"/>
          <w:lang w:eastAsia="ru-RU"/>
        </w:rPr>
        <w:t xml:space="preserve"> июля </w:t>
      </w:r>
      <w:r w:rsidRPr="009C780C">
        <w:rPr>
          <w:rFonts w:ascii="Times New Roman" w:eastAsia="Times New Roman" w:hAnsi="Times New Roman" w:cs="Times New Roman"/>
          <w:color w:val="000000" w:themeColor="text1"/>
          <w:sz w:val="28"/>
          <w:szCs w:val="28"/>
          <w:lang w:eastAsia="ru-RU"/>
        </w:rPr>
        <w:t>2006</w:t>
      </w:r>
      <w:r w:rsidR="00D5515B">
        <w:rPr>
          <w:rFonts w:ascii="Times New Roman" w:eastAsia="Times New Roman" w:hAnsi="Times New Roman" w:cs="Times New Roman"/>
          <w:color w:val="000000" w:themeColor="text1"/>
          <w:sz w:val="28"/>
          <w:szCs w:val="28"/>
          <w:lang w:eastAsia="ru-RU"/>
        </w:rPr>
        <w:t xml:space="preserve"> года</w:t>
      </w:r>
      <w:r w:rsidRPr="009C780C">
        <w:rPr>
          <w:rFonts w:ascii="Times New Roman" w:eastAsia="Times New Roman" w:hAnsi="Times New Roman" w:cs="Times New Roman"/>
          <w:color w:val="000000" w:themeColor="text1"/>
          <w:sz w:val="28"/>
          <w:szCs w:val="28"/>
          <w:lang w:eastAsia="ru-RU"/>
        </w:rPr>
        <w:t xml:space="preserve"> № 135-ФЗ «О защите конкуренции»;</w:t>
      </w:r>
    </w:p>
    <w:p w:rsidR="00516D34" w:rsidRPr="009C780C" w:rsidRDefault="00516D34" w:rsidP="00B314CF">
      <w:pPr>
        <w:widowControl w:val="0"/>
        <w:numPr>
          <w:ilvl w:val="0"/>
          <w:numId w:val="9"/>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Федеральный закон от 24</w:t>
      </w:r>
      <w:r w:rsidR="00D5515B">
        <w:rPr>
          <w:rFonts w:ascii="Times New Roman" w:eastAsia="Times New Roman" w:hAnsi="Times New Roman" w:cs="Times New Roman"/>
          <w:color w:val="000000" w:themeColor="text1"/>
          <w:sz w:val="28"/>
          <w:szCs w:val="28"/>
          <w:lang w:eastAsia="ru-RU"/>
        </w:rPr>
        <w:t xml:space="preserve"> июля </w:t>
      </w:r>
      <w:r w:rsidRPr="009C780C">
        <w:rPr>
          <w:rFonts w:ascii="Times New Roman" w:eastAsia="Times New Roman" w:hAnsi="Times New Roman" w:cs="Times New Roman"/>
          <w:color w:val="000000" w:themeColor="text1"/>
          <w:sz w:val="28"/>
          <w:szCs w:val="28"/>
          <w:lang w:eastAsia="ru-RU"/>
        </w:rPr>
        <w:t>2007</w:t>
      </w:r>
      <w:r w:rsidR="00D5515B">
        <w:rPr>
          <w:rFonts w:ascii="Times New Roman" w:eastAsia="Times New Roman" w:hAnsi="Times New Roman" w:cs="Times New Roman"/>
          <w:color w:val="000000" w:themeColor="text1"/>
          <w:sz w:val="28"/>
          <w:szCs w:val="28"/>
          <w:lang w:eastAsia="ru-RU"/>
        </w:rPr>
        <w:t xml:space="preserve"> года</w:t>
      </w:r>
      <w:r w:rsidRPr="009C780C">
        <w:rPr>
          <w:rFonts w:ascii="Times New Roman" w:eastAsia="Times New Roman" w:hAnsi="Times New Roman" w:cs="Times New Roman"/>
          <w:color w:val="000000" w:themeColor="text1"/>
          <w:sz w:val="28"/>
          <w:szCs w:val="28"/>
          <w:lang w:eastAsia="ru-RU"/>
        </w:rPr>
        <w:t xml:space="preserve"> № 209-ФЗ «О развитии </w:t>
      </w:r>
      <w:r w:rsidRPr="009C780C">
        <w:rPr>
          <w:rFonts w:ascii="Times New Roman" w:eastAsia="Times New Roman" w:hAnsi="Times New Roman" w:cs="Times New Roman"/>
          <w:color w:val="000000" w:themeColor="text1"/>
          <w:sz w:val="28"/>
          <w:szCs w:val="28"/>
          <w:lang w:eastAsia="ru-RU"/>
        </w:rPr>
        <w:lastRenderedPageBreak/>
        <w:t>малого и среднего предпринимательства в Российской Федерации»;</w:t>
      </w:r>
    </w:p>
    <w:p w:rsidR="00516D34" w:rsidRDefault="00516D34" w:rsidP="009C780C">
      <w:pPr>
        <w:widowControl w:val="0"/>
        <w:numPr>
          <w:ilvl w:val="0"/>
          <w:numId w:val="9"/>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proofErr w:type="gramStart"/>
      <w:r w:rsidRPr="009C780C">
        <w:rPr>
          <w:rFonts w:ascii="Times New Roman" w:hAnsi="Times New Roman" w:cs="Times New Roman"/>
          <w:color w:val="000000" w:themeColor="text1"/>
          <w:sz w:val="28"/>
          <w:szCs w:val="28"/>
        </w:rPr>
        <w:t>Приказ ФАС России от 10</w:t>
      </w:r>
      <w:r w:rsidR="00D5515B">
        <w:rPr>
          <w:rFonts w:ascii="Times New Roman" w:hAnsi="Times New Roman" w:cs="Times New Roman"/>
          <w:color w:val="000000" w:themeColor="text1"/>
          <w:sz w:val="28"/>
          <w:szCs w:val="28"/>
        </w:rPr>
        <w:t xml:space="preserve"> февраля </w:t>
      </w:r>
      <w:r w:rsidRPr="009C780C">
        <w:rPr>
          <w:rFonts w:ascii="Times New Roman" w:hAnsi="Times New Roman" w:cs="Times New Roman"/>
          <w:color w:val="000000" w:themeColor="text1"/>
          <w:sz w:val="28"/>
          <w:szCs w:val="28"/>
        </w:rPr>
        <w:t>2010</w:t>
      </w:r>
      <w:r w:rsidR="00D5515B">
        <w:rPr>
          <w:rFonts w:ascii="Times New Roman" w:hAnsi="Times New Roman" w:cs="Times New Roman"/>
          <w:color w:val="000000" w:themeColor="text1"/>
          <w:sz w:val="28"/>
          <w:szCs w:val="28"/>
        </w:rPr>
        <w:t xml:space="preserve"> года</w:t>
      </w:r>
      <w:r w:rsidRPr="009C780C">
        <w:rPr>
          <w:rFonts w:ascii="Times New Roman" w:hAnsi="Times New Roman" w:cs="Times New Roman"/>
          <w:color w:val="000000" w:themeColor="text1"/>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129A9" w:rsidRPr="001129A9" w:rsidRDefault="001129A9" w:rsidP="001129A9">
      <w:pPr>
        <w:pStyle w:val="a7"/>
        <w:widowControl w:val="0"/>
        <w:numPr>
          <w:ilvl w:val="0"/>
          <w:numId w:val="9"/>
        </w:numPr>
        <w:autoSpaceDE w:val="0"/>
        <w:autoSpaceDN w:val="0"/>
        <w:spacing w:after="0" w:line="240" w:lineRule="auto"/>
        <w:ind w:left="0" w:firstLine="851"/>
        <w:jc w:val="both"/>
        <w:rPr>
          <w:rFonts w:ascii="Times New Roman" w:eastAsia="Times New Roman" w:hAnsi="Times New Roman" w:cs="Times New Roman"/>
          <w:color w:val="000000" w:themeColor="text1"/>
          <w:sz w:val="28"/>
          <w:szCs w:val="28"/>
        </w:rPr>
      </w:pPr>
      <w:r w:rsidRPr="001129A9">
        <w:rPr>
          <w:rFonts w:ascii="Times New Roman" w:eastAsia="Times New Roman" w:hAnsi="Times New Roman" w:cs="Times New Roman"/>
          <w:color w:val="000000" w:themeColor="text1"/>
          <w:sz w:val="28"/>
          <w:szCs w:val="28"/>
        </w:rPr>
        <w:t>Устав муниципального образования «Подпорожский муниципальный район Ленинградской области»;</w:t>
      </w:r>
    </w:p>
    <w:p w:rsidR="001129A9" w:rsidRPr="001129A9" w:rsidRDefault="001129A9" w:rsidP="001129A9">
      <w:pPr>
        <w:pStyle w:val="a7"/>
        <w:widowControl w:val="0"/>
        <w:numPr>
          <w:ilvl w:val="0"/>
          <w:numId w:val="9"/>
        </w:numPr>
        <w:autoSpaceDE w:val="0"/>
        <w:autoSpaceDN w:val="0"/>
        <w:spacing w:after="0" w:line="240" w:lineRule="auto"/>
        <w:ind w:left="0" w:firstLine="851"/>
        <w:jc w:val="both"/>
        <w:rPr>
          <w:rFonts w:ascii="Times New Roman" w:eastAsia="Times New Roman" w:hAnsi="Times New Roman" w:cs="Times New Roman"/>
          <w:color w:val="000000" w:themeColor="text1"/>
          <w:sz w:val="28"/>
          <w:szCs w:val="28"/>
        </w:rPr>
      </w:pPr>
      <w:r w:rsidRPr="001129A9">
        <w:rPr>
          <w:rFonts w:ascii="Times New Roman" w:eastAsia="Times New Roman" w:hAnsi="Times New Roman" w:cs="Times New Roman"/>
          <w:color w:val="000000" w:themeColor="text1"/>
          <w:sz w:val="28"/>
          <w:szCs w:val="28"/>
        </w:rPr>
        <w:t>Устав муниципального образования «Подпорожское городское поселение Подпорожского муниципального района Ленинградской области»;</w:t>
      </w:r>
    </w:p>
    <w:p w:rsidR="001129A9" w:rsidRPr="001129A9" w:rsidRDefault="001129A9" w:rsidP="001129A9">
      <w:pPr>
        <w:pStyle w:val="a7"/>
        <w:widowControl w:val="0"/>
        <w:numPr>
          <w:ilvl w:val="0"/>
          <w:numId w:val="9"/>
        </w:numPr>
        <w:autoSpaceDE w:val="0"/>
        <w:autoSpaceDN w:val="0"/>
        <w:spacing w:after="0" w:line="240" w:lineRule="auto"/>
        <w:ind w:left="0" w:firstLine="851"/>
        <w:jc w:val="both"/>
        <w:rPr>
          <w:rFonts w:ascii="Times New Roman" w:eastAsia="Times New Roman" w:hAnsi="Times New Roman" w:cs="Times New Roman"/>
          <w:bCs/>
          <w:color w:val="000000" w:themeColor="text1"/>
          <w:sz w:val="28"/>
          <w:szCs w:val="28"/>
        </w:rPr>
      </w:pPr>
      <w:r w:rsidRPr="001129A9">
        <w:rPr>
          <w:rFonts w:ascii="Times New Roman" w:eastAsia="Times New Roman" w:hAnsi="Times New Roman" w:cs="Times New Roman"/>
          <w:bCs/>
          <w:color w:val="000000" w:themeColor="text1"/>
          <w:sz w:val="28"/>
          <w:szCs w:val="28"/>
        </w:rPr>
        <w:t xml:space="preserve">иные </w:t>
      </w:r>
      <w:r w:rsidRPr="001129A9">
        <w:rPr>
          <w:rFonts w:ascii="Times New Roman" w:eastAsia="Times New Roman" w:hAnsi="Times New Roman" w:cs="Times New Roman"/>
          <w:color w:val="000000" w:themeColor="text1"/>
          <w:sz w:val="28"/>
          <w:szCs w:val="28"/>
        </w:rPr>
        <w:t>нормативные правовые акты.</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16D34" w:rsidRPr="009C780C" w:rsidRDefault="00FF58A7" w:rsidP="009C780C">
      <w:pPr>
        <w:widowControl w:val="0"/>
        <w:numPr>
          <w:ilvl w:val="0"/>
          <w:numId w:val="10"/>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hyperlink w:anchor="P395" w:history="1">
        <w:r w:rsidR="00516D34" w:rsidRPr="009C780C">
          <w:rPr>
            <w:rFonts w:ascii="Times New Roman" w:eastAsia="Times New Roman" w:hAnsi="Times New Roman" w:cs="Times New Roman"/>
            <w:color w:val="000000" w:themeColor="text1"/>
            <w:sz w:val="28"/>
            <w:szCs w:val="28"/>
            <w:lang w:eastAsia="ru-RU"/>
          </w:rPr>
          <w:t>заявление</w:t>
        </w:r>
      </w:hyperlink>
      <w:r w:rsidR="00516D34" w:rsidRPr="009C780C">
        <w:rPr>
          <w:rFonts w:ascii="Times New Roman" w:eastAsia="Times New Roman" w:hAnsi="Times New Roman" w:cs="Times New Roman"/>
          <w:color w:val="000000" w:themeColor="text1"/>
          <w:sz w:val="28"/>
          <w:szCs w:val="28"/>
          <w:lang w:eastAsia="ru-RU"/>
        </w:rPr>
        <w:t xml:space="preserve"> о предоставлении муниципальной услуги (приложение  к административному регламенту);</w:t>
      </w:r>
    </w:p>
    <w:p w:rsidR="00516D34" w:rsidRPr="009C780C" w:rsidRDefault="00516D34" w:rsidP="009C780C">
      <w:pPr>
        <w:widowControl w:val="0"/>
        <w:numPr>
          <w:ilvl w:val="0"/>
          <w:numId w:val="10"/>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учредительные документы (при обращении юридического лица);</w:t>
      </w:r>
    </w:p>
    <w:p w:rsidR="00516D34" w:rsidRPr="009C780C" w:rsidRDefault="00516D34" w:rsidP="009C780C">
      <w:pPr>
        <w:widowControl w:val="0"/>
        <w:numPr>
          <w:ilvl w:val="0"/>
          <w:numId w:val="10"/>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документ, удостоверяющий личность заявителя (при обращении индивидуального предпринимателя);</w:t>
      </w:r>
    </w:p>
    <w:p w:rsidR="00516D34" w:rsidRPr="009C780C" w:rsidRDefault="00516D34" w:rsidP="009C780C">
      <w:pPr>
        <w:numPr>
          <w:ilvl w:val="0"/>
          <w:numId w:val="10"/>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16D34" w:rsidRPr="009C780C" w:rsidRDefault="00516D34" w:rsidP="009C780C">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16D34" w:rsidRPr="009C780C" w:rsidRDefault="00516D34" w:rsidP="009C780C">
      <w:pPr>
        <w:widowControl w:val="0"/>
        <w:numPr>
          <w:ilvl w:val="0"/>
          <w:numId w:val="10"/>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9C780C">
          <w:rPr>
            <w:rFonts w:ascii="Times New Roman" w:eastAsia="Times New Roman" w:hAnsi="Times New Roman" w:cs="Times New Roman"/>
            <w:color w:val="000000" w:themeColor="text1"/>
            <w:sz w:val="28"/>
            <w:szCs w:val="28"/>
            <w:lang w:eastAsia="ru-RU"/>
          </w:rPr>
          <w:t>ст. 17.1</w:t>
        </w:r>
      </w:hyperlink>
      <w:r w:rsidRPr="009C780C">
        <w:rPr>
          <w:rFonts w:ascii="Times New Roman" w:eastAsia="Times New Roman" w:hAnsi="Times New Roman" w:cs="Times New Roman"/>
          <w:color w:val="000000" w:themeColor="text1"/>
          <w:sz w:val="28"/>
          <w:szCs w:val="28"/>
          <w:lang w:eastAsia="ru-RU"/>
        </w:rPr>
        <w:t xml:space="preserve"> Федерального закона от 26.07.2006 № 135-ФЗ «О защите конкуренции».</w:t>
      </w:r>
    </w:p>
    <w:p w:rsidR="00516D34" w:rsidRPr="009C780C" w:rsidRDefault="00516D34" w:rsidP="009C780C">
      <w:pPr>
        <w:widowControl w:val="0"/>
        <w:autoSpaceDE w:val="0"/>
        <w:autoSpaceDN w:val="0"/>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выписка из Единого государственного реестра юридических лиц (ЕГРЮЛ);</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выписка из Единого государственного реестра индивидуальных предпринимателей (ЕГРИП);</w:t>
      </w:r>
    </w:p>
    <w:p w:rsidR="00516D34" w:rsidRPr="00FD004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r w:rsidR="00D5515B">
        <w:rPr>
          <w:rFonts w:ascii="Times New Roman" w:eastAsia="Times New Roman" w:hAnsi="Times New Roman" w:cs="Times New Roman"/>
          <w:color w:val="000000" w:themeColor="text1"/>
          <w:sz w:val="28"/>
          <w:szCs w:val="28"/>
          <w:lang w:eastAsia="ru-RU"/>
        </w:rPr>
        <w:t xml:space="preserve"> – при наличии технической возможности</w:t>
      </w:r>
      <w:r w:rsidRPr="00FD004C">
        <w:rPr>
          <w:rFonts w:ascii="Times New Roman" w:eastAsia="Times New Roman" w:hAnsi="Times New Roman" w:cs="Times New Roman"/>
          <w:color w:val="000000" w:themeColor="text1"/>
          <w:sz w:val="28"/>
          <w:szCs w:val="28"/>
          <w:lang w:eastAsia="ru-RU"/>
        </w:rPr>
        <w:t>;</w:t>
      </w:r>
    </w:p>
    <w:p w:rsidR="00516D34" w:rsidRPr="00FD004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5515B">
        <w:rPr>
          <w:rFonts w:ascii="Times New Roman" w:eastAsia="Times New Roman" w:hAnsi="Times New Roman" w:cs="Times New Roman"/>
          <w:color w:val="000000" w:themeColor="text1"/>
          <w:sz w:val="28"/>
          <w:szCs w:val="28"/>
          <w:lang w:eastAsia="ru-RU"/>
        </w:rPr>
        <w:t xml:space="preserve"> (при наличии технической возможности)</w:t>
      </w:r>
      <w:r w:rsidRPr="00FD004C">
        <w:rPr>
          <w:rFonts w:ascii="Times New Roman" w:eastAsia="Times New Roman" w:hAnsi="Times New Roman" w:cs="Times New Roman"/>
          <w:color w:val="000000" w:themeColor="text1"/>
          <w:sz w:val="28"/>
          <w:szCs w:val="28"/>
          <w:lang w:eastAsia="ru-RU"/>
        </w:rPr>
        <w:t xml:space="preserve">;  </w:t>
      </w:r>
    </w:p>
    <w:p w:rsidR="00516D34"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r w:rsidR="00D5515B">
        <w:rPr>
          <w:rFonts w:ascii="Times New Roman" w:eastAsia="Times New Roman" w:hAnsi="Times New Roman" w:cs="Times New Roman"/>
          <w:color w:val="000000" w:themeColor="text1"/>
          <w:sz w:val="28"/>
          <w:szCs w:val="28"/>
          <w:lang w:eastAsia="ru-RU"/>
        </w:rPr>
        <w:t xml:space="preserve"> - при наличии технической возможности</w:t>
      </w:r>
      <w:r w:rsidRPr="00FD004C">
        <w:rPr>
          <w:rFonts w:ascii="Times New Roman" w:eastAsia="Times New Roman" w:hAnsi="Times New Roman" w:cs="Times New Roman"/>
          <w:color w:val="000000" w:themeColor="text1"/>
          <w:sz w:val="28"/>
          <w:szCs w:val="28"/>
          <w:lang w:eastAsia="ru-RU"/>
        </w:rPr>
        <w:t>.</w:t>
      </w:r>
      <w:r w:rsidR="00D5515B">
        <w:rPr>
          <w:rFonts w:ascii="Times New Roman" w:eastAsia="Times New Roman" w:hAnsi="Times New Roman" w:cs="Times New Roman"/>
          <w:color w:val="000000" w:themeColor="text1"/>
          <w:sz w:val="28"/>
          <w:szCs w:val="28"/>
          <w:lang w:eastAsia="ru-RU"/>
        </w:rPr>
        <w:t xml:space="preserve"> </w:t>
      </w:r>
    </w:p>
    <w:p w:rsidR="00D5515B" w:rsidRPr="009C780C" w:rsidRDefault="00D5515B" w:rsidP="00D5515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rPr>
        <w:t xml:space="preserve">В случае отсутствия технической возможности </w:t>
      </w:r>
      <w:r w:rsidRPr="00784419">
        <w:rPr>
          <w:rFonts w:ascii="Times New Roman" w:eastAsia="Times New Roman" w:hAnsi="Times New Roman" w:cs="Times New Roman"/>
          <w:color w:val="000000" w:themeColor="text1"/>
          <w:sz w:val="28"/>
          <w:szCs w:val="28"/>
        </w:rPr>
        <w:t>представлени</w:t>
      </w:r>
      <w:r>
        <w:rPr>
          <w:rFonts w:ascii="Times New Roman" w:eastAsia="Times New Roman" w:hAnsi="Times New Roman" w:cs="Times New Roman"/>
          <w:color w:val="000000" w:themeColor="text1"/>
          <w:sz w:val="28"/>
          <w:szCs w:val="28"/>
        </w:rPr>
        <w:t>я</w:t>
      </w:r>
      <w:r w:rsidRPr="00784419">
        <w:rPr>
          <w:rFonts w:ascii="Times New Roman" w:eastAsia="Times New Roman" w:hAnsi="Times New Roman" w:cs="Times New Roman"/>
          <w:color w:val="000000" w:themeColor="text1"/>
          <w:sz w:val="28"/>
          <w:szCs w:val="28"/>
        </w:rPr>
        <w:t xml:space="preserve"> в рамках межведомственного информационного взаимодействия</w:t>
      </w:r>
      <w:r>
        <w:rPr>
          <w:rFonts w:ascii="Times New Roman" w:eastAsia="Times New Roman" w:hAnsi="Times New Roman" w:cs="Times New Roman"/>
          <w:color w:val="000000" w:themeColor="text1"/>
          <w:sz w:val="28"/>
          <w:szCs w:val="28"/>
        </w:rPr>
        <w:t xml:space="preserve"> сведений (выписок) указанных в абзацах 5,6,7 настоящего пункта, данные документы подлежат предоставлению заявителем самостоятельно.</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2.7.1. Заявитель вправе представить документы, указанные в настоящем пункте, по собственной инициативе.</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2.7.2. При предоставлении муниципальной услуги запрещается требовать от заявителя:</w:t>
      </w:r>
    </w:p>
    <w:p w:rsidR="00D5515B" w:rsidRPr="00877D8B" w:rsidRDefault="00D5515B" w:rsidP="00D5515B">
      <w:pPr>
        <w:spacing w:after="0" w:line="240" w:lineRule="auto"/>
        <w:ind w:firstLine="539"/>
        <w:jc w:val="both"/>
        <w:rPr>
          <w:rFonts w:ascii="Times New Roman" w:hAnsi="Times New Roman"/>
          <w:sz w:val="28"/>
          <w:szCs w:val="28"/>
        </w:rPr>
      </w:pPr>
      <w:r w:rsidRPr="00877D8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5515B" w:rsidRPr="00877D8B" w:rsidRDefault="00D5515B" w:rsidP="00D5515B">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877D8B">
          <w:rPr>
            <w:rFonts w:ascii="Times New Roman" w:hAnsi="Times New Roman"/>
            <w:color w:val="0000FF"/>
            <w:sz w:val="28"/>
            <w:szCs w:val="28"/>
          </w:rPr>
          <w:t>частью 1 статьи 1</w:t>
        </w:r>
      </w:hyperlink>
      <w:r w:rsidRPr="00877D8B">
        <w:rPr>
          <w:rFonts w:ascii="Times New Roman" w:hAnsi="Times New Roman"/>
          <w:sz w:val="28"/>
          <w:szCs w:val="28"/>
        </w:rPr>
        <w:t xml:space="preserve"> Федерального закона от 27.07.2010 N 210-ФЗ "Об</w:t>
      </w:r>
      <w:proofErr w:type="gramEnd"/>
      <w:r w:rsidRPr="00877D8B">
        <w:rPr>
          <w:rFonts w:ascii="Times New Roman" w:hAnsi="Times New Roman"/>
          <w:sz w:val="28"/>
          <w:szCs w:val="28"/>
        </w:rPr>
        <w:t xml:space="preserve"> </w:t>
      </w:r>
      <w:proofErr w:type="gramStart"/>
      <w:r w:rsidRPr="00877D8B">
        <w:rPr>
          <w:rFonts w:ascii="Times New Roman" w:hAnsi="Times New Roman"/>
          <w:sz w:val="28"/>
          <w:szCs w:val="28"/>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5" w:history="1">
        <w:r w:rsidRPr="00877D8B">
          <w:rPr>
            <w:rFonts w:ascii="Times New Roman" w:hAnsi="Times New Roman"/>
            <w:color w:val="0000FF"/>
            <w:sz w:val="28"/>
            <w:szCs w:val="28"/>
          </w:rPr>
          <w:t>актами</w:t>
        </w:r>
      </w:hyperlink>
      <w:r w:rsidRPr="00877D8B">
        <w:rPr>
          <w:rFonts w:ascii="Times New Roman" w:hAnsi="Times New Roman"/>
          <w:sz w:val="28"/>
          <w:szCs w:val="28"/>
        </w:rPr>
        <w:t xml:space="preserve"> Российской Федерации, нормативными правовыми актами субъектов Российской Федерации, </w:t>
      </w:r>
      <w:r w:rsidRPr="00877D8B">
        <w:rPr>
          <w:rFonts w:ascii="Times New Roman" w:hAnsi="Times New Roman"/>
          <w:sz w:val="28"/>
          <w:szCs w:val="28"/>
        </w:rPr>
        <w:lastRenderedPageBreak/>
        <w:t xml:space="preserve">муниципальными правовыми актами, за исключением документов, включенных в определенный </w:t>
      </w:r>
      <w:hyperlink r:id="rId16" w:history="1">
        <w:r w:rsidRPr="00877D8B">
          <w:rPr>
            <w:rFonts w:ascii="Times New Roman" w:hAnsi="Times New Roman"/>
            <w:color w:val="0000FF"/>
            <w:sz w:val="28"/>
            <w:szCs w:val="28"/>
          </w:rPr>
          <w:t>частью 6</w:t>
        </w:r>
      </w:hyperlink>
      <w:r w:rsidRPr="00877D8B">
        <w:rPr>
          <w:rFonts w:ascii="Times New Roman" w:hAnsi="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w:t>
      </w:r>
      <w:proofErr w:type="gramEnd"/>
      <w:r w:rsidRPr="00877D8B">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515B" w:rsidRPr="00877D8B" w:rsidRDefault="00D5515B" w:rsidP="00D5515B">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77D8B">
          <w:rPr>
            <w:rFonts w:ascii="Times New Roman" w:hAnsi="Times New Roman"/>
            <w:color w:val="0000FF"/>
            <w:sz w:val="28"/>
            <w:szCs w:val="28"/>
          </w:rPr>
          <w:t>части 1 статьи 9</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w:t>
      </w:r>
      <w:proofErr w:type="gramEnd"/>
      <w:r w:rsidRPr="00877D8B">
        <w:rPr>
          <w:rFonts w:ascii="Times New Roman" w:hAnsi="Times New Roman"/>
          <w:sz w:val="28"/>
          <w:szCs w:val="28"/>
        </w:rPr>
        <w:t xml:space="preserve"> и муниципальных услуг";</w:t>
      </w:r>
    </w:p>
    <w:p w:rsidR="00D5515B" w:rsidRPr="00877D8B" w:rsidRDefault="00D5515B" w:rsidP="00D5515B">
      <w:pPr>
        <w:spacing w:after="0" w:line="240" w:lineRule="auto"/>
        <w:ind w:firstLine="539"/>
        <w:jc w:val="both"/>
        <w:rPr>
          <w:rFonts w:ascii="Times New Roman" w:hAnsi="Times New Roman"/>
          <w:sz w:val="28"/>
          <w:szCs w:val="28"/>
        </w:rPr>
      </w:pPr>
      <w:r w:rsidRPr="00877D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5515B" w:rsidRPr="00877D8B" w:rsidRDefault="00D5515B" w:rsidP="00D5515B">
      <w:pPr>
        <w:spacing w:after="0" w:line="240" w:lineRule="auto"/>
        <w:ind w:firstLine="539"/>
        <w:jc w:val="both"/>
        <w:rPr>
          <w:rFonts w:ascii="Times New Roman" w:hAnsi="Times New Roman"/>
          <w:sz w:val="28"/>
          <w:szCs w:val="28"/>
        </w:rPr>
      </w:pPr>
      <w:r w:rsidRPr="00877D8B">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D5515B" w:rsidRPr="00877D8B" w:rsidRDefault="00D5515B" w:rsidP="00D5515B">
      <w:pPr>
        <w:spacing w:after="0" w:line="240" w:lineRule="auto"/>
        <w:ind w:firstLine="539"/>
        <w:jc w:val="both"/>
        <w:rPr>
          <w:rFonts w:ascii="Times New Roman" w:hAnsi="Times New Roman"/>
          <w:sz w:val="28"/>
          <w:szCs w:val="28"/>
        </w:rPr>
      </w:pPr>
      <w:r w:rsidRPr="00877D8B">
        <w:rPr>
          <w:rFonts w:ascii="Times New Roman" w:hAnsi="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5515B" w:rsidRPr="00877D8B" w:rsidRDefault="00D5515B" w:rsidP="00D5515B">
      <w:pPr>
        <w:spacing w:after="0" w:line="240" w:lineRule="auto"/>
        <w:ind w:firstLine="539"/>
        <w:jc w:val="both"/>
        <w:rPr>
          <w:rFonts w:ascii="Times New Roman" w:hAnsi="Times New Roman"/>
          <w:sz w:val="28"/>
          <w:szCs w:val="28"/>
        </w:rPr>
      </w:pPr>
      <w:r w:rsidRPr="00877D8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5515B" w:rsidRPr="00877D8B" w:rsidRDefault="00D5515B" w:rsidP="00D5515B">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877D8B">
          <w:rPr>
            <w:rFonts w:ascii="Times New Roman" w:hAnsi="Times New Roman"/>
            <w:color w:val="0000FF"/>
            <w:sz w:val="28"/>
            <w:szCs w:val="28"/>
          </w:rPr>
          <w:t>частью 1.1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877D8B">
        <w:rPr>
          <w:rFonts w:ascii="Times New Roman" w:hAnsi="Times New Roman"/>
          <w:sz w:val="28"/>
          <w:szCs w:val="28"/>
        </w:rPr>
        <w:t xml:space="preserve"> </w:t>
      </w:r>
      <w:proofErr w:type="gramStart"/>
      <w:r w:rsidRPr="00877D8B">
        <w:rPr>
          <w:rFonts w:ascii="Times New Roman" w:hAnsi="Times New Roman"/>
          <w:sz w:val="28"/>
          <w:szCs w:val="28"/>
        </w:rPr>
        <w:t xml:space="preserve">муниципальной услуги, либо в предоставлении государственной или </w:t>
      </w:r>
      <w:r w:rsidRPr="00877D8B">
        <w:rPr>
          <w:rFonts w:ascii="Times New Roman" w:hAnsi="Times New Roman"/>
          <w:sz w:val="28"/>
          <w:szCs w:val="28"/>
        </w:rP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877D8B">
          <w:rPr>
            <w:rFonts w:ascii="Times New Roman" w:hAnsi="Times New Roman"/>
            <w:color w:val="0000FF"/>
            <w:sz w:val="28"/>
            <w:szCs w:val="28"/>
          </w:rPr>
          <w:t>частью 1.1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w:t>
      </w:r>
      <w:proofErr w:type="gramEnd"/>
      <w:r w:rsidRPr="00877D8B">
        <w:rPr>
          <w:rFonts w:ascii="Times New Roman" w:hAnsi="Times New Roman"/>
          <w:sz w:val="28"/>
          <w:szCs w:val="28"/>
        </w:rPr>
        <w:t xml:space="preserve"> и муниципальных услуг", уведомляется заявитель, а также приносятся извинения за доставленные неудобства;</w:t>
      </w:r>
    </w:p>
    <w:p w:rsidR="00D5515B" w:rsidRPr="00877D8B" w:rsidRDefault="00D5515B" w:rsidP="00D5515B">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77D8B">
          <w:rPr>
            <w:rFonts w:ascii="Times New Roman" w:hAnsi="Times New Roman"/>
            <w:color w:val="0000FF"/>
            <w:sz w:val="28"/>
            <w:szCs w:val="28"/>
          </w:rPr>
          <w:t>пунктом 7.2 части 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877D8B">
        <w:rPr>
          <w:rFonts w:ascii="Times New Roman" w:hAnsi="Times New Roman"/>
          <w:sz w:val="28"/>
          <w:szCs w:val="28"/>
        </w:rPr>
        <w:t xml:space="preserve"> федеральными законами.</w:t>
      </w:r>
    </w:p>
    <w:p w:rsidR="00516D34" w:rsidRPr="009C780C" w:rsidRDefault="00516D34" w:rsidP="00D5515B">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highlight w:val="yellow"/>
          <w:lang w:eastAsia="ru-RU"/>
        </w:rPr>
      </w:pPr>
      <w:r w:rsidRPr="009C780C">
        <w:rPr>
          <w:rFonts w:ascii="Times New Roman" w:eastAsia="Times New Roman" w:hAnsi="Times New Roman" w:cs="Times New Roman"/>
          <w:color w:val="000000" w:themeColor="text1"/>
          <w:sz w:val="28"/>
          <w:szCs w:val="28"/>
          <w:lang w:eastAsia="ru-RU"/>
        </w:rPr>
        <w:t xml:space="preserve">2.7.3. </w:t>
      </w:r>
      <w:r w:rsidR="00D5515B">
        <w:rPr>
          <w:rFonts w:ascii="Times New Roman" w:eastAsia="Times New Roman" w:hAnsi="Times New Roman" w:cs="Times New Roman"/>
          <w:color w:val="000000" w:themeColor="text1"/>
          <w:sz w:val="28"/>
          <w:szCs w:val="28"/>
          <w:lang w:eastAsia="ru-RU"/>
        </w:rPr>
        <w:t>Предоставление муниципальной услуги в проактивном режиме не предусмотрено.</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не предусмотрены.</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2.9. Основания для отказа в приеме документов, необходимых для предоставления муниципальной услуги, отсутствуют.</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bookmarkStart w:id="4" w:name="P124"/>
      <w:bookmarkEnd w:id="4"/>
      <w:r w:rsidRPr="009C780C">
        <w:rPr>
          <w:rFonts w:ascii="Times New Roman" w:eastAsia="Times New Roman" w:hAnsi="Times New Roman" w:cs="Times New Roman"/>
          <w:color w:val="000000" w:themeColor="text1"/>
          <w:sz w:val="28"/>
          <w:szCs w:val="28"/>
          <w:lang w:eastAsia="ru-RU"/>
        </w:rPr>
        <w:t>2.10. Исчерпывающий перечень оснований для отказа в предоставлении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1) заявление подано лицом, не уполномоченным на осуществление таких действий:</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 заявитель не является лицом, указанным в </w:t>
      </w:r>
      <w:hyperlink w:anchor="P54" w:history="1">
        <w:r w:rsidRPr="009C780C">
          <w:rPr>
            <w:rFonts w:ascii="Times New Roman" w:eastAsia="Times New Roman" w:hAnsi="Times New Roman" w:cs="Times New Roman"/>
            <w:color w:val="000000" w:themeColor="text1"/>
            <w:sz w:val="28"/>
            <w:szCs w:val="28"/>
            <w:lang w:eastAsia="ru-RU"/>
          </w:rPr>
          <w:t>п. 1.2</w:t>
        </w:r>
      </w:hyperlink>
      <w:r w:rsidRPr="009C780C">
        <w:rPr>
          <w:rFonts w:ascii="Times New Roman" w:eastAsia="Times New Roman" w:hAnsi="Times New Roman" w:cs="Times New Roman"/>
          <w:color w:val="000000" w:themeColor="text1"/>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 заявителем не представлены документы, установленные </w:t>
      </w:r>
      <w:hyperlink w:anchor="P109" w:history="1">
        <w:r w:rsidRPr="009C780C">
          <w:rPr>
            <w:rFonts w:ascii="Times New Roman" w:eastAsia="Times New Roman" w:hAnsi="Times New Roman" w:cs="Times New Roman"/>
            <w:color w:val="000000" w:themeColor="text1"/>
            <w:sz w:val="28"/>
            <w:szCs w:val="28"/>
            <w:lang w:eastAsia="ru-RU"/>
          </w:rPr>
          <w:t>п. 2.6</w:t>
        </w:r>
      </w:hyperlink>
      <w:r w:rsidRPr="009C780C">
        <w:rPr>
          <w:rFonts w:ascii="Times New Roman" w:eastAsia="Times New Roman" w:hAnsi="Times New Roman" w:cs="Times New Roman"/>
          <w:color w:val="000000" w:themeColor="text1"/>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16D34" w:rsidRPr="00FD004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lastRenderedPageBreak/>
        <w:t xml:space="preserve">3) представленные заявителем документы недействительны/указанные в заявлении сведения недостоверны: </w:t>
      </w:r>
    </w:p>
    <w:p w:rsidR="00516D34" w:rsidRPr="00FD004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 в заявлении и (или) в представленных заявителем документах содержится ошибочная, противоречивая информация;</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FD004C">
        <w:rPr>
          <w:rFonts w:ascii="Times New Roman" w:eastAsia="Times New Roman" w:hAnsi="Times New Roman" w:cs="Times New Roman"/>
          <w:color w:val="000000" w:themeColor="text1"/>
          <w:sz w:val="28"/>
          <w:szCs w:val="28"/>
          <w:lang w:eastAsia="ru-RU"/>
        </w:rPr>
        <w:t>4) отсутствие права на предоставление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а) испрашиваемое заявителем имущество отсутствует в </w:t>
      </w:r>
      <w:hyperlink r:id="rId21" w:history="1">
        <w:r w:rsidRPr="009C780C">
          <w:rPr>
            <w:rFonts w:ascii="Times New Roman" w:eastAsia="Times New Roman" w:hAnsi="Times New Roman" w:cs="Times New Roman"/>
            <w:color w:val="000000" w:themeColor="text1"/>
            <w:sz w:val="28"/>
            <w:szCs w:val="28"/>
            <w:lang w:eastAsia="ru-RU"/>
          </w:rPr>
          <w:t>Перечне</w:t>
        </w:r>
      </w:hyperlink>
      <w:r w:rsidRPr="009C780C">
        <w:rPr>
          <w:rFonts w:ascii="Times New Roman" w:eastAsia="Times New Roman" w:hAnsi="Times New Roman" w:cs="Times New Roman"/>
          <w:color w:val="000000" w:themeColor="text1"/>
          <w:sz w:val="28"/>
          <w:szCs w:val="28"/>
          <w:lang w:eastAsia="ru-RU"/>
        </w:rPr>
        <w:t>;</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б) испрашиваемое заявителем имущество находится в обременении у третьих лиц; </w:t>
      </w:r>
      <w:bookmarkStart w:id="5" w:name="P130"/>
      <w:bookmarkEnd w:id="5"/>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в) отсутствуют основания для предоставления заявителю испрашиваемого имущества, включенного в </w:t>
      </w:r>
      <w:hyperlink r:id="rId22" w:history="1">
        <w:r w:rsidRPr="009C780C">
          <w:rPr>
            <w:rFonts w:ascii="Times New Roman" w:eastAsia="Times New Roman" w:hAnsi="Times New Roman" w:cs="Times New Roman"/>
            <w:color w:val="000000" w:themeColor="text1"/>
            <w:sz w:val="28"/>
            <w:szCs w:val="28"/>
            <w:lang w:eastAsia="ru-RU"/>
          </w:rPr>
          <w:t>Перечень</w:t>
        </w:r>
      </w:hyperlink>
      <w:r w:rsidRPr="009C780C">
        <w:rPr>
          <w:rFonts w:ascii="Times New Roman" w:eastAsia="Times New Roman" w:hAnsi="Times New Roman" w:cs="Times New Roman"/>
          <w:color w:val="000000" w:themeColor="text1"/>
          <w:sz w:val="28"/>
          <w:szCs w:val="28"/>
          <w:lang w:eastAsia="ru-RU"/>
        </w:rPr>
        <w:t>, без проведения торгов;</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bookmarkStart w:id="6" w:name="P132"/>
      <w:bookmarkEnd w:id="6"/>
      <w:r w:rsidRPr="009C780C">
        <w:rPr>
          <w:rFonts w:ascii="Times New Roman" w:eastAsia="Times New Roman" w:hAnsi="Times New Roman" w:cs="Times New Roman"/>
          <w:color w:val="000000" w:themeColor="text1"/>
          <w:sz w:val="28"/>
          <w:szCs w:val="28"/>
          <w:lang w:eastAsia="ru-RU"/>
        </w:rPr>
        <w:t xml:space="preserve">г) заявителем не представлен в Администрацию подписанный Договор в срок, установленный </w:t>
      </w:r>
      <w:hyperlink w:anchor="P246" w:history="1">
        <w:r w:rsidRPr="009C780C">
          <w:rPr>
            <w:rFonts w:ascii="Times New Roman" w:eastAsia="Times New Roman" w:hAnsi="Times New Roman" w:cs="Times New Roman"/>
            <w:color w:val="000000" w:themeColor="text1"/>
            <w:sz w:val="28"/>
            <w:szCs w:val="28"/>
            <w:lang w:eastAsia="ru-RU"/>
          </w:rPr>
          <w:t>п. 3.1.5.2</w:t>
        </w:r>
      </w:hyperlink>
      <w:r w:rsidRPr="009C780C">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2.11. Муниципальная услуга предоставляется бесплатно.</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16D34" w:rsidRPr="009C780C" w:rsidRDefault="00516D34" w:rsidP="009C780C">
      <w:pPr>
        <w:spacing w:after="0" w:line="240" w:lineRule="auto"/>
        <w:ind w:firstLine="851"/>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2.13. Срок регистрации заявления о предоставлении муниципальной услуги составляет в Администрации:</w:t>
      </w:r>
    </w:p>
    <w:p w:rsidR="00516D34" w:rsidRPr="009C780C" w:rsidRDefault="00516D34" w:rsidP="009C780C">
      <w:pPr>
        <w:spacing w:after="0" w:line="240" w:lineRule="auto"/>
        <w:ind w:firstLine="851"/>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при личном обращении заявителя – в день поступления заявления в Администрацию;</w:t>
      </w:r>
    </w:p>
    <w:p w:rsidR="00516D34" w:rsidRPr="009C780C" w:rsidRDefault="00516D34" w:rsidP="009C780C">
      <w:pPr>
        <w:spacing w:after="0" w:line="240" w:lineRule="auto"/>
        <w:ind w:firstLine="851"/>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при направлении заявления почтовой связью в Администрацию – в день поступления заявления в Администрацию;</w:t>
      </w:r>
    </w:p>
    <w:p w:rsidR="00516D34" w:rsidRPr="009C780C" w:rsidRDefault="00516D34" w:rsidP="009C780C">
      <w:pPr>
        <w:spacing w:after="0" w:line="240" w:lineRule="auto"/>
        <w:ind w:firstLine="851"/>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16D34" w:rsidRPr="009C780C" w:rsidRDefault="00516D34" w:rsidP="009C780C">
      <w:pPr>
        <w:spacing w:after="0" w:line="240" w:lineRule="auto"/>
        <w:ind w:firstLine="851"/>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9C780C">
        <w:rPr>
          <w:rFonts w:ascii="Times New Roman" w:eastAsia="Times New Roman" w:hAnsi="Times New Roman" w:cs="Times New Roman"/>
          <w:color w:val="000000" w:themeColor="text1"/>
          <w:sz w:val="28"/>
          <w:szCs w:val="28"/>
          <w:lang w:eastAsia="ru-RU"/>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2.14.6. В помещении организуется бесплатный туалет для посетителей, в том числе туалет, предназначенный для инвалидов.</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780C">
        <w:rPr>
          <w:rFonts w:ascii="Times New Roman" w:eastAsia="Times New Roman" w:hAnsi="Times New Roman" w:cs="Times New Roman"/>
          <w:color w:val="000000" w:themeColor="text1"/>
          <w:sz w:val="28"/>
          <w:szCs w:val="28"/>
          <w:lang w:eastAsia="ru-RU"/>
        </w:rPr>
        <w:t>сурдопереводчика</w:t>
      </w:r>
      <w:proofErr w:type="spellEnd"/>
      <w:r w:rsidRPr="009C780C">
        <w:rPr>
          <w:rFonts w:ascii="Times New Roman" w:eastAsia="Times New Roman" w:hAnsi="Times New Roman" w:cs="Times New Roman"/>
          <w:color w:val="000000" w:themeColor="text1"/>
          <w:sz w:val="28"/>
          <w:szCs w:val="28"/>
          <w:lang w:eastAsia="ru-RU"/>
        </w:rPr>
        <w:t xml:space="preserve"> и </w:t>
      </w:r>
      <w:proofErr w:type="spellStart"/>
      <w:r w:rsidRPr="009C780C">
        <w:rPr>
          <w:rFonts w:ascii="Times New Roman" w:eastAsia="Times New Roman" w:hAnsi="Times New Roman" w:cs="Times New Roman"/>
          <w:color w:val="000000" w:themeColor="text1"/>
          <w:sz w:val="28"/>
          <w:szCs w:val="28"/>
          <w:lang w:eastAsia="ru-RU"/>
        </w:rPr>
        <w:t>тифлосурдопереводчика</w:t>
      </w:r>
      <w:proofErr w:type="spellEnd"/>
      <w:r w:rsidRPr="009C780C">
        <w:rPr>
          <w:rFonts w:ascii="Times New Roman" w:eastAsia="Times New Roman" w:hAnsi="Times New Roman" w:cs="Times New Roman"/>
          <w:color w:val="000000" w:themeColor="text1"/>
          <w:sz w:val="28"/>
          <w:szCs w:val="28"/>
          <w:lang w:eastAsia="ru-RU"/>
        </w:rPr>
        <w:t>.</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2.14.14. Места для проведения личного приема заявителей оборудуются столами, стульями, обеспечиваются канцелярскими </w:t>
      </w:r>
      <w:r w:rsidRPr="009C780C">
        <w:rPr>
          <w:rFonts w:ascii="Times New Roman" w:eastAsia="Times New Roman" w:hAnsi="Times New Roman" w:cs="Times New Roman"/>
          <w:color w:val="000000" w:themeColor="text1"/>
          <w:sz w:val="28"/>
          <w:szCs w:val="28"/>
          <w:lang w:eastAsia="ru-RU"/>
        </w:rPr>
        <w:lastRenderedPageBreak/>
        <w:t>принадлежностями для написания письменных обращений.</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2.15. Показатели доступности и качества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2.15.1. Показатели доступности муниципальной услуги (общие, применимые в отношении всех заявителей):</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1) транспортная доступность к месту предоставления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 наличие указателей, обеспечивающих беспрепятственный доступ к помещениям, в которых предоставляется услуга;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4) предоставление муниципальной услуги любым доступным способом, предусмотренным действующим законодательством;</w:t>
      </w:r>
    </w:p>
    <w:p w:rsidR="00516D34" w:rsidRPr="009C780C" w:rsidRDefault="00516D34" w:rsidP="009C780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28"/>
          <w:szCs w:val="28"/>
          <w:highlight w:val="yellow"/>
          <w:lang w:eastAsia="ru-RU"/>
        </w:rPr>
      </w:pPr>
      <w:r w:rsidRPr="009C780C">
        <w:rPr>
          <w:rFonts w:ascii="Times New Roman" w:eastAsiaTheme="minorEastAsia" w:hAnsi="Times New Roman" w:cs="Times New Roman"/>
          <w:color w:val="000000" w:themeColor="text1"/>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2.15.2. Показатели доступности муниципальной услуги (специальные, применимые в отношении инвалидов):</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1) наличие инфраструктуры, указанной в </w:t>
      </w:r>
      <w:hyperlink w:anchor="P200" w:history="1">
        <w:r w:rsidRPr="009C780C">
          <w:rPr>
            <w:rFonts w:ascii="Times New Roman" w:eastAsia="Times New Roman" w:hAnsi="Times New Roman" w:cs="Times New Roman"/>
            <w:color w:val="000000" w:themeColor="text1"/>
            <w:sz w:val="28"/>
            <w:szCs w:val="28"/>
            <w:lang w:eastAsia="ru-RU"/>
          </w:rPr>
          <w:t>п. 2.14</w:t>
        </w:r>
      </w:hyperlink>
      <w:r w:rsidR="001129A9">
        <w:rPr>
          <w:rFonts w:ascii="Times New Roman" w:eastAsia="Times New Roman" w:hAnsi="Times New Roman" w:cs="Times New Roman"/>
          <w:color w:val="000000" w:themeColor="text1"/>
          <w:sz w:val="28"/>
          <w:szCs w:val="28"/>
          <w:lang w:eastAsia="ru-RU"/>
        </w:rPr>
        <w:t xml:space="preserve"> а</w:t>
      </w:r>
      <w:r w:rsidRPr="009C780C">
        <w:rPr>
          <w:rFonts w:ascii="Times New Roman" w:eastAsia="Times New Roman" w:hAnsi="Times New Roman" w:cs="Times New Roman"/>
          <w:color w:val="000000" w:themeColor="text1"/>
          <w:sz w:val="28"/>
          <w:szCs w:val="28"/>
          <w:lang w:eastAsia="ru-RU"/>
        </w:rPr>
        <w:t>дминистративного регламента;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 исполнение требований доступности услуг для инвалидов;</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2.15.3. Показатели качества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1) соблюдение срока предоставления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 соблюдение времени ожидания в очереди при подаче заявления и получении результата;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4) отсутствие жалоб на действия или бездействие должностных лиц Администрации, поданных в установленном порядке.</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Согласований, необходимых для получения муниципальной услуги, не требуется.</w:t>
      </w:r>
    </w:p>
    <w:p w:rsidR="00516D34" w:rsidRPr="009C780C" w:rsidRDefault="00516D34" w:rsidP="009C780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28"/>
          <w:szCs w:val="28"/>
          <w:lang w:eastAsia="ru-RU"/>
        </w:rPr>
      </w:pPr>
      <w:r w:rsidRPr="009C780C">
        <w:rPr>
          <w:rFonts w:ascii="Times New Roman" w:eastAsiaTheme="minorEastAsia" w:hAnsi="Times New Roman" w:cs="Times New Roman"/>
          <w:color w:val="000000" w:themeColor="text1"/>
          <w:sz w:val="28"/>
          <w:szCs w:val="28"/>
          <w:lang w:eastAsia="ru-RU"/>
        </w:rPr>
        <w:t xml:space="preserve">2.17. Иные требования, в том числе учитывающие особенности </w:t>
      </w:r>
      <w:r w:rsidRPr="009C780C">
        <w:rPr>
          <w:rFonts w:ascii="Times New Roman" w:eastAsiaTheme="minorEastAsia" w:hAnsi="Times New Roman" w:cs="Times New Roman"/>
          <w:color w:val="000000" w:themeColor="text1"/>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6D34" w:rsidRPr="009C780C" w:rsidRDefault="00516D34" w:rsidP="009C780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28"/>
          <w:szCs w:val="28"/>
          <w:lang w:eastAsia="ru-RU"/>
        </w:rPr>
      </w:pPr>
      <w:r w:rsidRPr="009C780C">
        <w:rPr>
          <w:rFonts w:ascii="Times New Roman" w:eastAsiaTheme="minorEastAsia" w:hAnsi="Times New Roman" w:cs="Times New Roman"/>
          <w:color w:val="000000" w:themeColor="text1"/>
          <w:sz w:val="28"/>
          <w:szCs w:val="28"/>
          <w:lang w:eastAsia="ru-RU"/>
        </w:rPr>
        <w:t>2.17.1. Предоставление услуги по экстерриториальному принципу не предусмотрено.</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6D34" w:rsidRPr="009C780C" w:rsidRDefault="00516D34" w:rsidP="009C780C">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p>
    <w:p w:rsidR="00D5515B" w:rsidRPr="007D6BD7" w:rsidRDefault="00516D34" w:rsidP="00D5515B">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1129A9">
        <w:rPr>
          <w:rFonts w:ascii="Times New Roman" w:eastAsia="Times New Roman" w:hAnsi="Times New Roman" w:cs="Times New Roman"/>
          <w:b/>
          <w:color w:val="000000" w:themeColor="text1"/>
          <w:sz w:val="28"/>
          <w:szCs w:val="28"/>
          <w:lang w:eastAsia="ru-RU"/>
        </w:rPr>
        <w:t xml:space="preserve">3. </w:t>
      </w:r>
      <w:r w:rsidR="00D5515B" w:rsidRPr="007D6BD7">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3.1. Состав, последовательность и сроки выполнения административных процедур, требования к порядку их выполнения</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административные процедуры:</w:t>
      </w:r>
    </w:p>
    <w:p w:rsidR="00516D34" w:rsidRPr="009C780C" w:rsidRDefault="00516D34" w:rsidP="009C780C">
      <w:pPr>
        <w:widowControl w:val="0"/>
        <w:numPr>
          <w:ilvl w:val="0"/>
          <w:numId w:val="12"/>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прием и регистрация заявления и документов о предоставлении муниципальной услуги - в течение </w:t>
      </w:r>
      <w:r w:rsidRPr="001129A9">
        <w:rPr>
          <w:rFonts w:ascii="Times New Roman" w:eastAsia="Times New Roman" w:hAnsi="Times New Roman" w:cs="Times New Roman"/>
          <w:color w:val="000000" w:themeColor="text1"/>
          <w:sz w:val="28"/>
          <w:szCs w:val="28"/>
          <w:lang w:eastAsia="ru-RU"/>
        </w:rPr>
        <w:t>1 рабочего</w:t>
      </w:r>
      <w:r w:rsidRPr="009C780C">
        <w:rPr>
          <w:rFonts w:ascii="Times New Roman" w:eastAsia="Times New Roman" w:hAnsi="Times New Roman" w:cs="Times New Roman"/>
          <w:color w:val="000000" w:themeColor="text1"/>
          <w:sz w:val="28"/>
          <w:szCs w:val="28"/>
          <w:lang w:eastAsia="ru-RU"/>
        </w:rPr>
        <w:t xml:space="preserve"> дня;</w:t>
      </w:r>
    </w:p>
    <w:p w:rsidR="00516D34" w:rsidRPr="001129A9" w:rsidRDefault="00516D34" w:rsidP="009C780C">
      <w:pPr>
        <w:widowControl w:val="0"/>
        <w:numPr>
          <w:ilvl w:val="0"/>
          <w:numId w:val="12"/>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рассмотрение заявления и документов о предоставлении муниципальной услуги - в </w:t>
      </w:r>
      <w:r w:rsidRPr="001129A9">
        <w:rPr>
          <w:rFonts w:ascii="Times New Roman" w:eastAsia="Times New Roman" w:hAnsi="Times New Roman" w:cs="Times New Roman"/>
          <w:color w:val="000000" w:themeColor="text1"/>
          <w:sz w:val="28"/>
          <w:szCs w:val="28"/>
          <w:lang w:eastAsia="ru-RU"/>
        </w:rPr>
        <w:t>течение 19 рабочих дней;</w:t>
      </w:r>
    </w:p>
    <w:p w:rsidR="00516D34" w:rsidRPr="001129A9" w:rsidRDefault="00516D34" w:rsidP="009C780C">
      <w:pPr>
        <w:widowControl w:val="0"/>
        <w:numPr>
          <w:ilvl w:val="0"/>
          <w:numId w:val="12"/>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516D34" w:rsidRPr="001129A9" w:rsidRDefault="00516D34" w:rsidP="009C780C">
      <w:pPr>
        <w:widowControl w:val="0"/>
        <w:numPr>
          <w:ilvl w:val="0"/>
          <w:numId w:val="12"/>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заключение договора о передаче муниципального имущества - в течение 10 рабочих дней;</w:t>
      </w:r>
    </w:p>
    <w:p w:rsidR="00516D34" w:rsidRPr="001129A9" w:rsidRDefault="00516D34" w:rsidP="009C780C">
      <w:pPr>
        <w:widowControl w:val="0"/>
        <w:numPr>
          <w:ilvl w:val="0"/>
          <w:numId w:val="12"/>
        </w:numPr>
        <w:autoSpaceDE w:val="0"/>
        <w:autoSpaceDN w:val="0"/>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выдача результата оказания муниципальной услуги - в течение </w:t>
      </w:r>
      <w:r w:rsidRPr="001129A9">
        <w:rPr>
          <w:rFonts w:ascii="Times New Roman" w:eastAsia="Times New Roman" w:hAnsi="Times New Roman" w:cs="Times New Roman"/>
          <w:color w:val="000000" w:themeColor="text1"/>
          <w:sz w:val="28"/>
          <w:szCs w:val="28"/>
          <w:lang w:eastAsia="ru-RU"/>
        </w:rPr>
        <w:br/>
        <w:t>1 рабочего дня.</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3.1.2. Прием и регистрация заявления и документов о предоставлении муниципальной услуги.</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129A9">
          <w:rPr>
            <w:rFonts w:ascii="Times New Roman" w:eastAsia="Times New Roman" w:hAnsi="Times New Roman" w:cs="Times New Roman"/>
            <w:color w:val="000000" w:themeColor="text1"/>
            <w:sz w:val="28"/>
            <w:szCs w:val="28"/>
            <w:lang w:eastAsia="ru-RU"/>
          </w:rPr>
          <w:t>п. 2.6</w:t>
        </w:r>
      </w:hyperlink>
      <w:r w:rsidRPr="001129A9">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3.1.2.2. Содержание административного действия, продолжительность </w:t>
      </w:r>
      <w:proofErr w:type="gramStart"/>
      <w:r w:rsidRPr="001129A9">
        <w:rPr>
          <w:rFonts w:ascii="Times New Roman" w:eastAsia="Times New Roman" w:hAnsi="Times New Roman" w:cs="Times New Roman"/>
          <w:color w:val="000000" w:themeColor="text1"/>
          <w:sz w:val="28"/>
          <w:szCs w:val="28"/>
          <w:lang w:eastAsia="ru-RU"/>
        </w:rPr>
        <w:t>и(</w:t>
      </w:r>
      <w:proofErr w:type="gramEnd"/>
      <w:r w:rsidRPr="001129A9">
        <w:rPr>
          <w:rFonts w:ascii="Times New Roman" w:eastAsia="Times New Roman" w:hAnsi="Times New Roman" w:cs="Times New Roman"/>
          <w:color w:val="000000" w:themeColor="text1"/>
          <w:sz w:val="28"/>
          <w:szCs w:val="28"/>
          <w:lang w:eastAsia="ru-RU"/>
        </w:rPr>
        <w:t xml:space="preserve">или) максимальный срок его выполнения: </w:t>
      </w:r>
    </w:p>
    <w:p w:rsidR="00516D34" w:rsidRPr="001129A9" w:rsidRDefault="001A0838"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Должностное лицо</w:t>
      </w:r>
      <w:r w:rsidR="00516D34" w:rsidRPr="001129A9">
        <w:rPr>
          <w:rFonts w:ascii="Times New Roman" w:eastAsia="Times New Roman" w:hAnsi="Times New Roman" w:cs="Times New Roman"/>
          <w:color w:val="000000" w:themeColor="text1"/>
          <w:sz w:val="28"/>
          <w:szCs w:val="28"/>
          <w:lang w:eastAsia="ru-RU"/>
        </w:rPr>
        <w:t xml:space="preserve"> Администрации, ответственн</w:t>
      </w:r>
      <w:r>
        <w:rPr>
          <w:rFonts w:ascii="Times New Roman" w:eastAsia="Times New Roman" w:hAnsi="Times New Roman" w:cs="Times New Roman"/>
          <w:color w:val="000000" w:themeColor="text1"/>
          <w:sz w:val="28"/>
          <w:szCs w:val="28"/>
          <w:lang w:eastAsia="ru-RU"/>
        </w:rPr>
        <w:t>ое</w:t>
      </w:r>
      <w:r w:rsidR="00516D34" w:rsidRPr="001129A9">
        <w:rPr>
          <w:rFonts w:ascii="Times New Roman" w:eastAsia="Times New Roman" w:hAnsi="Times New Roman" w:cs="Times New Roman"/>
          <w:color w:val="000000" w:themeColor="text1"/>
          <w:sz w:val="28"/>
          <w:szCs w:val="28"/>
          <w:lang w:eastAsia="ru-RU"/>
        </w:rPr>
        <w:t xml:space="preserve">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3.1.2.3. Лицо, ответственное за выполнение административной процедуры: </w:t>
      </w:r>
    </w:p>
    <w:p w:rsidR="00516D34" w:rsidRPr="009C780C" w:rsidRDefault="001A0838"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Должностное лицо</w:t>
      </w:r>
      <w:r w:rsidR="00516D34" w:rsidRPr="001129A9">
        <w:rPr>
          <w:rFonts w:ascii="Times New Roman" w:eastAsia="Times New Roman" w:hAnsi="Times New Roman" w:cs="Times New Roman"/>
          <w:color w:val="000000" w:themeColor="text1"/>
          <w:sz w:val="28"/>
          <w:szCs w:val="28"/>
          <w:lang w:eastAsia="ru-RU"/>
        </w:rPr>
        <w:t xml:space="preserve"> Администрации, ответственн</w:t>
      </w:r>
      <w:r>
        <w:rPr>
          <w:rFonts w:ascii="Times New Roman" w:eastAsia="Times New Roman" w:hAnsi="Times New Roman" w:cs="Times New Roman"/>
          <w:color w:val="000000" w:themeColor="text1"/>
          <w:sz w:val="28"/>
          <w:szCs w:val="28"/>
          <w:lang w:eastAsia="ru-RU"/>
        </w:rPr>
        <w:t>ое</w:t>
      </w:r>
      <w:r w:rsidR="00516D34" w:rsidRPr="001129A9">
        <w:rPr>
          <w:rFonts w:ascii="Times New Roman" w:eastAsia="Times New Roman" w:hAnsi="Times New Roman" w:cs="Times New Roman"/>
          <w:color w:val="000000" w:themeColor="text1"/>
          <w:sz w:val="28"/>
          <w:szCs w:val="28"/>
          <w:lang w:eastAsia="ru-RU"/>
        </w:rPr>
        <w:t xml:space="preserve"> за обработку </w:t>
      </w:r>
      <w:r w:rsidR="00516D34" w:rsidRPr="001129A9">
        <w:rPr>
          <w:rFonts w:ascii="Times New Roman" w:eastAsia="Times New Roman" w:hAnsi="Times New Roman" w:cs="Times New Roman"/>
          <w:color w:val="000000" w:themeColor="text1"/>
          <w:sz w:val="28"/>
          <w:szCs w:val="28"/>
          <w:lang w:eastAsia="ru-RU"/>
        </w:rPr>
        <w:lastRenderedPageBreak/>
        <w:t>входящих</w:t>
      </w:r>
      <w:r w:rsidR="00516D34" w:rsidRPr="009C780C">
        <w:rPr>
          <w:rFonts w:ascii="Times New Roman" w:eastAsia="Times New Roman" w:hAnsi="Times New Roman" w:cs="Times New Roman"/>
          <w:color w:val="000000" w:themeColor="text1"/>
          <w:sz w:val="28"/>
          <w:szCs w:val="28"/>
          <w:lang w:eastAsia="ru-RU"/>
        </w:rPr>
        <w:t xml:space="preserve"> документов.</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3.1.2.4. Критерии принятия решения: </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поступление в Администрацию</w:t>
      </w:r>
      <w:r w:rsidRPr="009C780C">
        <w:rPr>
          <w:rFonts w:ascii="Calibri" w:eastAsia="Times New Roman" w:hAnsi="Calibri" w:cs="Calibri"/>
          <w:color w:val="000000" w:themeColor="text1"/>
          <w:szCs w:val="20"/>
          <w:lang w:eastAsia="ru-RU"/>
        </w:rPr>
        <w:t xml:space="preserve"> </w:t>
      </w:r>
      <w:r w:rsidRPr="009C780C">
        <w:rPr>
          <w:rFonts w:ascii="Times New Roman" w:eastAsia="Times New Roman" w:hAnsi="Times New Roman" w:cs="Times New Roman"/>
          <w:color w:val="000000" w:themeColor="text1"/>
          <w:sz w:val="28"/>
          <w:szCs w:val="28"/>
          <w:lang w:eastAsia="ru-RU"/>
        </w:rPr>
        <w:t xml:space="preserve">заявления и документов о предоставлении муниципальной услуги. </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3.1.3. Рассмотрение заявления и документов о предоставлении муниципальной услуги.</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3.1.3.1. Основание для начала административной процедуры: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поступление </w:t>
      </w:r>
      <w:r w:rsidRPr="001129A9">
        <w:rPr>
          <w:rFonts w:ascii="Times New Roman" w:eastAsia="Times New Roman" w:hAnsi="Times New Roman" w:cs="Times New Roman"/>
          <w:color w:val="000000" w:themeColor="text1"/>
          <w:sz w:val="28"/>
          <w:szCs w:val="28"/>
          <w:lang w:eastAsia="ru-RU"/>
        </w:rPr>
        <w:t xml:space="preserve">зарегистрированного заявления и документов </w:t>
      </w:r>
      <w:r w:rsidR="001A0838">
        <w:rPr>
          <w:rFonts w:ascii="Times New Roman" w:eastAsia="Times New Roman" w:hAnsi="Times New Roman" w:cs="Times New Roman"/>
          <w:color w:val="000000" w:themeColor="text1"/>
          <w:sz w:val="28"/>
          <w:szCs w:val="28"/>
          <w:lang w:eastAsia="ru-RU"/>
        </w:rPr>
        <w:t>должностному лицу</w:t>
      </w:r>
      <w:r w:rsidRPr="001129A9">
        <w:rPr>
          <w:rFonts w:ascii="Times New Roman" w:eastAsia="Times New Roman" w:hAnsi="Times New Roman" w:cs="Times New Roman"/>
          <w:color w:val="000000" w:themeColor="text1"/>
          <w:sz w:val="28"/>
          <w:szCs w:val="28"/>
          <w:lang w:eastAsia="ru-RU"/>
        </w:rPr>
        <w:t xml:space="preserve"> Администрации, ответственному за формирование проекта решения.</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3.1.3.2. Содержание административного действия, продолжительность и (или) максимальный срок его (их) выполнения:</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u w:val="single"/>
          <w:lang w:eastAsia="ru-RU"/>
        </w:rPr>
        <w:t>1 действие:</w:t>
      </w:r>
      <w:r w:rsidRPr="001129A9">
        <w:rPr>
          <w:rFonts w:ascii="Times New Roman" w:eastAsia="Times New Roman" w:hAnsi="Times New Roman" w:cs="Times New Roman"/>
          <w:color w:val="000000" w:themeColor="text1"/>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u w:val="single"/>
          <w:lang w:eastAsia="ru-RU"/>
        </w:rPr>
        <w:t>2 действие:</w:t>
      </w:r>
      <w:r w:rsidRPr="001129A9">
        <w:rPr>
          <w:rFonts w:ascii="Times New Roman" w:eastAsia="Times New Roman" w:hAnsi="Times New Roman" w:cs="Times New Roman"/>
          <w:color w:val="000000" w:themeColor="text1"/>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w:t>
      </w:r>
      <w:r w:rsidR="001A0838">
        <w:rPr>
          <w:rFonts w:ascii="Times New Roman" w:eastAsia="Times New Roman" w:hAnsi="Times New Roman" w:cs="Times New Roman"/>
          <w:color w:val="000000" w:themeColor="text1"/>
          <w:sz w:val="28"/>
          <w:szCs w:val="28"/>
          <w:lang w:eastAsia="ru-RU"/>
        </w:rPr>
        <w:t>2</w:t>
      </w:r>
      <w:r w:rsidRPr="001129A9">
        <w:rPr>
          <w:rFonts w:ascii="Times New Roman" w:eastAsia="Times New Roman" w:hAnsi="Times New Roman" w:cs="Times New Roman"/>
          <w:color w:val="000000" w:themeColor="text1"/>
          <w:sz w:val="28"/>
          <w:szCs w:val="28"/>
          <w:lang w:eastAsia="ru-RU"/>
        </w:rPr>
        <w:t xml:space="preserve"> рабочих дней </w:t>
      </w:r>
      <w:proofErr w:type="gramStart"/>
      <w:r w:rsidRPr="001129A9">
        <w:rPr>
          <w:rFonts w:ascii="Times New Roman" w:eastAsia="Times New Roman" w:hAnsi="Times New Roman" w:cs="Times New Roman"/>
          <w:color w:val="000000" w:themeColor="text1"/>
          <w:sz w:val="28"/>
          <w:szCs w:val="28"/>
          <w:lang w:eastAsia="ru-RU"/>
        </w:rPr>
        <w:t>с даты окончания</w:t>
      </w:r>
      <w:proofErr w:type="gramEnd"/>
      <w:r w:rsidRPr="001129A9">
        <w:rPr>
          <w:rFonts w:ascii="Times New Roman" w:eastAsia="Times New Roman" w:hAnsi="Times New Roman" w:cs="Times New Roman"/>
          <w:color w:val="000000" w:themeColor="text1"/>
          <w:sz w:val="28"/>
          <w:szCs w:val="28"/>
          <w:lang w:eastAsia="ru-RU"/>
        </w:rPr>
        <w:t xml:space="preserve"> первой административной процедуры;</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u w:val="single"/>
          <w:lang w:eastAsia="ru-RU"/>
        </w:rPr>
        <w:t>3 действие:</w:t>
      </w:r>
      <w:r w:rsidRPr="001129A9">
        <w:rPr>
          <w:rFonts w:ascii="Times New Roman" w:eastAsia="Times New Roman" w:hAnsi="Times New Roman" w:cs="Times New Roman"/>
          <w:color w:val="000000" w:themeColor="text1"/>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w:t>
      </w:r>
      <w:r w:rsidR="001A0838">
        <w:rPr>
          <w:rFonts w:ascii="Times New Roman" w:eastAsia="Times New Roman" w:hAnsi="Times New Roman" w:cs="Times New Roman"/>
          <w:color w:val="000000" w:themeColor="text1"/>
          <w:sz w:val="28"/>
          <w:szCs w:val="28"/>
          <w:lang w:eastAsia="ru-RU"/>
        </w:rPr>
        <w:t>5</w:t>
      </w:r>
      <w:r w:rsidRPr="001129A9">
        <w:rPr>
          <w:rFonts w:ascii="Times New Roman" w:eastAsia="Times New Roman" w:hAnsi="Times New Roman" w:cs="Times New Roman"/>
          <w:color w:val="000000" w:themeColor="text1"/>
          <w:sz w:val="28"/>
          <w:szCs w:val="28"/>
          <w:lang w:eastAsia="ru-RU"/>
        </w:rPr>
        <w:t xml:space="preserve"> рабочих дней.</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Срок административных действий составляет 19 рабочих дней.</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3.1.3.3. Лицо, ответственное за выполнение административной процедуры: </w:t>
      </w:r>
    </w:p>
    <w:p w:rsidR="00516D34" w:rsidRPr="001129A9" w:rsidRDefault="001A0838"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должностное лицо</w:t>
      </w:r>
      <w:r w:rsidR="00516D34" w:rsidRPr="001129A9">
        <w:rPr>
          <w:rFonts w:ascii="Times New Roman" w:eastAsia="Times New Roman" w:hAnsi="Times New Roman" w:cs="Times New Roman"/>
          <w:color w:val="000000" w:themeColor="text1"/>
          <w:sz w:val="28"/>
          <w:szCs w:val="28"/>
          <w:lang w:eastAsia="ru-RU"/>
        </w:rPr>
        <w:t xml:space="preserve"> Администрации, ответственн</w:t>
      </w:r>
      <w:r>
        <w:rPr>
          <w:rFonts w:ascii="Times New Roman" w:eastAsia="Times New Roman" w:hAnsi="Times New Roman" w:cs="Times New Roman"/>
          <w:color w:val="000000" w:themeColor="text1"/>
          <w:sz w:val="28"/>
          <w:szCs w:val="28"/>
          <w:lang w:eastAsia="ru-RU"/>
        </w:rPr>
        <w:t>ое</w:t>
      </w:r>
      <w:r w:rsidR="00516D34" w:rsidRPr="001129A9">
        <w:rPr>
          <w:rFonts w:ascii="Times New Roman" w:eastAsia="Times New Roman" w:hAnsi="Times New Roman" w:cs="Times New Roman"/>
          <w:color w:val="000000" w:themeColor="text1"/>
          <w:sz w:val="28"/>
          <w:szCs w:val="28"/>
          <w:lang w:eastAsia="ru-RU"/>
        </w:rPr>
        <w:t xml:space="preserve"> за формирование проекта решения. </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3.1.3.4. Критерии принятия решения: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наличие (отсутствие) оснований для отказа в предоставлении муниципальной услуги, установленных </w:t>
      </w:r>
      <w:hyperlink w:anchor="P125" w:history="1">
        <w:r w:rsidRPr="001129A9">
          <w:rPr>
            <w:rFonts w:ascii="Times New Roman" w:eastAsia="Times New Roman" w:hAnsi="Times New Roman" w:cs="Times New Roman"/>
            <w:color w:val="000000" w:themeColor="text1"/>
            <w:sz w:val="28"/>
            <w:szCs w:val="28"/>
            <w:lang w:eastAsia="ru-RU"/>
          </w:rPr>
          <w:t>п. 2.10</w:t>
        </w:r>
      </w:hyperlink>
      <w:r w:rsidRPr="001129A9">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3.1.3.5. Результат выполнения административной процедуры:</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 проект решения Администрации о заключении Договора о передаче муниципального имущества </w:t>
      </w:r>
      <w:r w:rsidR="001A0838">
        <w:rPr>
          <w:rFonts w:ascii="Times New Roman" w:eastAsia="Times New Roman" w:hAnsi="Times New Roman" w:cs="Times New Roman"/>
          <w:color w:val="000000" w:themeColor="text1"/>
          <w:sz w:val="28"/>
          <w:szCs w:val="28"/>
          <w:lang w:eastAsia="ru-RU"/>
        </w:rPr>
        <w:t>МО</w:t>
      </w:r>
      <w:r w:rsidR="009C780C" w:rsidRPr="001129A9">
        <w:rPr>
          <w:rFonts w:ascii="Times New Roman" w:eastAsia="Times New Roman" w:hAnsi="Times New Roman" w:cs="Times New Roman"/>
          <w:color w:val="000000" w:themeColor="text1"/>
          <w:sz w:val="28"/>
          <w:szCs w:val="28"/>
          <w:lang w:eastAsia="ru-RU"/>
        </w:rPr>
        <w:t xml:space="preserve"> «Подпорожское городское поселение</w:t>
      </w:r>
      <w:r w:rsidR="001A0838">
        <w:rPr>
          <w:rFonts w:ascii="Times New Roman" w:eastAsia="Times New Roman" w:hAnsi="Times New Roman" w:cs="Times New Roman"/>
          <w:color w:val="000000" w:themeColor="text1"/>
          <w:sz w:val="28"/>
          <w:szCs w:val="28"/>
          <w:lang w:eastAsia="ru-RU"/>
        </w:rPr>
        <w:t>»</w:t>
      </w:r>
      <w:r w:rsidR="009C780C" w:rsidRPr="001129A9">
        <w:rPr>
          <w:rFonts w:ascii="Times New Roman" w:eastAsia="Times New Roman" w:hAnsi="Times New Roman" w:cs="Times New Roman"/>
          <w:color w:val="000000" w:themeColor="text1"/>
          <w:sz w:val="28"/>
          <w:szCs w:val="28"/>
          <w:lang w:eastAsia="ru-RU"/>
        </w:rPr>
        <w:t xml:space="preserve"> </w:t>
      </w:r>
      <w:r w:rsidR="001129A9">
        <w:rPr>
          <w:rFonts w:ascii="Times New Roman" w:eastAsia="Times New Roman" w:hAnsi="Times New Roman" w:cs="Times New Roman"/>
          <w:color w:val="000000" w:themeColor="text1"/>
          <w:sz w:val="28"/>
          <w:szCs w:val="28"/>
          <w:lang w:eastAsia="ru-RU"/>
        </w:rPr>
        <w:t>(</w:t>
      </w:r>
      <w:r w:rsidR="001A0838">
        <w:rPr>
          <w:rFonts w:ascii="Times New Roman" w:eastAsia="Times New Roman" w:hAnsi="Times New Roman" w:cs="Times New Roman"/>
          <w:color w:val="000000" w:themeColor="text1"/>
          <w:sz w:val="28"/>
          <w:szCs w:val="28"/>
          <w:lang w:eastAsia="ru-RU"/>
        </w:rPr>
        <w:t>МО</w:t>
      </w:r>
      <w:r w:rsidR="009C780C" w:rsidRPr="001129A9">
        <w:rPr>
          <w:rFonts w:ascii="Times New Roman" w:eastAsia="Times New Roman" w:hAnsi="Times New Roman" w:cs="Times New Roman"/>
          <w:color w:val="000000" w:themeColor="text1"/>
          <w:sz w:val="28"/>
          <w:szCs w:val="28"/>
          <w:lang w:eastAsia="ru-RU"/>
        </w:rPr>
        <w:t xml:space="preserve"> «Подпорожск</w:t>
      </w:r>
      <w:r w:rsidR="001A0838">
        <w:rPr>
          <w:rFonts w:ascii="Times New Roman" w:eastAsia="Times New Roman" w:hAnsi="Times New Roman" w:cs="Times New Roman"/>
          <w:color w:val="000000" w:themeColor="text1"/>
          <w:sz w:val="28"/>
          <w:szCs w:val="28"/>
          <w:lang w:eastAsia="ru-RU"/>
        </w:rPr>
        <w:t>ий</w:t>
      </w:r>
      <w:r w:rsidR="009C780C" w:rsidRPr="001129A9">
        <w:rPr>
          <w:rFonts w:ascii="Times New Roman" w:eastAsia="Times New Roman" w:hAnsi="Times New Roman" w:cs="Times New Roman"/>
          <w:color w:val="000000" w:themeColor="text1"/>
          <w:sz w:val="28"/>
          <w:szCs w:val="28"/>
          <w:lang w:eastAsia="ru-RU"/>
        </w:rPr>
        <w:t xml:space="preserve"> муниципальн</w:t>
      </w:r>
      <w:r w:rsidR="001A0838">
        <w:rPr>
          <w:rFonts w:ascii="Times New Roman" w:eastAsia="Times New Roman" w:hAnsi="Times New Roman" w:cs="Times New Roman"/>
          <w:color w:val="000000" w:themeColor="text1"/>
          <w:sz w:val="28"/>
          <w:szCs w:val="28"/>
          <w:lang w:eastAsia="ru-RU"/>
        </w:rPr>
        <w:t>ый</w:t>
      </w:r>
      <w:r w:rsidR="009C780C" w:rsidRPr="001129A9">
        <w:rPr>
          <w:rFonts w:ascii="Times New Roman" w:eastAsia="Times New Roman" w:hAnsi="Times New Roman" w:cs="Times New Roman"/>
          <w:color w:val="000000" w:themeColor="text1"/>
          <w:sz w:val="28"/>
          <w:szCs w:val="28"/>
          <w:lang w:eastAsia="ru-RU"/>
        </w:rPr>
        <w:t xml:space="preserve"> район</w:t>
      </w:r>
      <w:r w:rsidR="001A0838">
        <w:rPr>
          <w:rFonts w:ascii="Times New Roman" w:eastAsia="Times New Roman" w:hAnsi="Times New Roman" w:cs="Times New Roman"/>
          <w:color w:val="000000" w:themeColor="text1"/>
          <w:sz w:val="28"/>
          <w:szCs w:val="28"/>
          <w:lang w:eastAsia="ru-RU"/>
        </w:rPr>
        <w:t>»</w:t>
      </w:r>
      <w:r w:rsidR="001129A9">
        <w:rPr>
          <w:rFonts w:ascii="Times New Roman" w:eastAsia="Times New Roman" w:hAnsi="Times New Roman" w:cs="Times New Roman"/>
          <w:color w:val="000000" w:themeColor="text1"/>
          <w:sz w:val="28"/>
          <w:szCs w:val="28"/>
          <w:lang w:eastAsia="ru-RU"/>
        </w:rPr>
        <w:t>)</w:t>
      </w:r>
      <w:r w:rsidRPr="001129A9">
        <w:rPr>
          <w:rFonts w:ascii="Times New Roman" w:eastAsia="Times New Roman" w:hAnsi="Times New Roman" w:cs="Times New Roman"/>
          <w:color w:val="000000" w:themeColor="text1"/>
          <w:sz w:val="28"/>
          <w:szCs w:val="28"/>
          <w:lang w:eastAsia="ru-RU"/>
        </w:rPr>
        <w:t xml:space="preserve"> в аренду, безвозмездное пользование, доверительное управление</w:t>
      </w:r>
      <w:r w:rsidR="001A0838">
        <w:rPr>
          <w:rFonts w:ascii="Times New Roman" w:eastAsia="Times New Roman" w:hAnsi="Times New Roman" w:cs="Times New Roman"/>
          <w:color w:val="000000" w:themeColor="text1"/>
          <w:sz w:val="28"/>
          <w:szCs w:val="28"/>
          <w:lang w:eastAsia="ru-RU"/>
        </w:rPr>
        <w:t xml:space="preserve"> в форме муниципального правового акта Администрации</w:t>
      </w:r>
      <w:r w:rsidRPr="001129A9">
        <w:rPr>
          <w:rFonts w:ascii="Times New Roman" w:eastAsia="Times New Roman" w:hAnsi="Times New Roman" w:cs="Times New Roman"/>
          <w:color w:val="000000" w:themeColor="text1"/>
          <w:sz w:val="28"/>
          <w:szCs w:val="28"/>
          <w:lang w:eastAsia="ru-RU"/>
        </w:rPr>
        <w:t>;</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lastRenderedPageBreak/>
        <w:t>- проект решения об отказе в предоставлении муниципальной услуги.</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3.1.4. Принятие решения о предоставлении муниципальной услуги или об отказе в предоставлении муниципальной услуги.</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3.1.4.1. Основание для начала административной процедуры: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w:t>
      </w:r>
      <w:r w:rsidRPr="009C780C">
        <w:rPr>
          <w:rFonts w:ascii="Times New Roman" w:eastAsia="Times New Roman" w:hAnsi="Times New Roman" w:cs="Times New Roman"/>
          <w:color w:val="000000" w:themeColor="text1"/>
          <w:sz w:val="28"/>
          <w:szCs w:val="28"/>
          <w:lang w:eastAsia="ru-RU"/>
        </w:rPr>
        <w:t xml:space="preserve"> соответствующего решения</w:t>
      </w:r>
      <w:r w:rsidRPr="001129A9">
        <w:rPr>
          <w:rFonts w:ascii="Times New Roman" w:eastAsia="Times New Roman" w:hAnsi="Times New Roman" w:cs="Times New Roman"/>
          <w:color w:val="000000" w:themeColor="text1"/>
          <w:sz w:val="28"/>
          <w:szCs w:val="28"/>
          <w:lang w:eastAsia="ru-RU"/>
        </w:rPr>
        <w:t xml:space="preserve">, в течение 2 рабочих дней </w:t>
      </w:r>
      <w:proofErr w:type="gramStart"/>
      <w:r w:rsidRPr="001129A9">
        <w:rPr>
          <w:rFonts w:ascii="Times New Roman" w:eastAsia="Times New Roman" w:hAnsi="Times New Roman" w:cs="Times New Roman"/>
          <w:color w:val="000000" w:themeColor="text1"/>
          <w:sz w:val="28"/>
          <w:szCs w:val="28"/>
          <w:lang w:eastAsia="ru-RU"/>
        </w:rPr>
        <w:t>с даты окончания</w:t>
      </w:r>
      <w:proofErr w:type="gramEnd"/>
      <w:r w:rsidRPr="001129A9">
        <w:rPr>
          <w:rFonts w:ascii="Times New Roman" w:eastAsia="Times New Roman" w:hAnsi="Times New Roman" w:cs="Times New Roman"/>
          <w:color w:val="000000" w:themeColor="text1"/>
          <w:sz w:val="28"/>
          <w:szCs w:val="28"/>
          <w:lang w:eastAsia="ru-RU"/>
        </w:rPr>
        <w:t xml:space="preserve"> второй административной процедуры.</w:t>
      </w:r>
    </w:p>
    <w:p w:rsidR="001A0838"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3.1.4.3. Лицо, ответственное за выполнение административной процедуры: </w:t>
      </w:r>
    </w:p>
    <w:p w:rsidR="00516D34" w:rsidRPr="001129A9" w:rsidRDefault="001A0838" w:rsidP="009C780C">
      <w:pPr>
        <w:spacing w:after="0" w:line="240" w:lineRule="auto"/>
        <w:ind w:firstLine="851"/>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должностное</w:t>
      </w:r>
      <w:r w:rsidRPr="001129A9">
        <w:rPr>
          <w:rFonts w:ascii="Times New Roman" w:eastAsia="Times New Roman" w:hAnsi="Times New Roman" w:cs="Times New Roman"/>
          <w:color w:val="000000" w:themeColor="text1"/>
          <w:sz w:val="28"/>
          <w:szCs w:val="28"/>
          <w:lang w:eastAsia="ru-RU"/>
        </w:rPr>
        <w:t xml:space="preserve"> лицо Администрации, ответственн</w:t>
      </w:r>
      <w:r>
        <w:rPr>
          <w:rFonts w:ascii="Times New Roman" w:eastAsia="Times New Roman" w:hAnsi="Times New Roman" w:cs="Times New Roman"/>
          <w:color w:val="000000" w:themeColor="text1"/>
          <w:sz w:val="28"/>
          <w:szCs w:val="28"/>
          <w:lang w:eastAsia="ru-RU"/>
        </w:rPr>
        <w:t>ое</w:t>
      </w:r>
      <w:r w:rsidRPr="001129A9">
        <w:rPr>
          <w:rFonts w:ascii="Times New Roman" w:eastAsia="Times New Roman" w:hAnsi="Times New Roman" w:cs="Times New Roman"/>
          <w:color w:val="000000" w:themeColor="text1"/>
          <w:sz w:val="28"/>
          <w:szCs w:val="28"/>
          <w:lang w:eastAsia="ru-RU"/>
        </w:rPr>
        <w:t xml:space="preserve"> за принятие и подписание</w:t>
      </w:r>
      <w:r w:rsidRPr="009C780C">
        <w:rPr>
          <w:rFonts w:ascii="Times New Roman" w:eastAsia="Times New Roman" w:hAnsi="Times New Roman" w:cs="Times New Roman"/>
          <w:color w:val="000000" w:themeColor="text1"/>
          <w:sz w:val="28"/>
          <w:szCs w:val="28"/>
          <w:lang w:eastAsia="ru-RU"/>
        </w:rPr>
        <w:t xml:space="preserve"> соответствующего решения</w:t>
      </w:r>
      <w:r>
        <w:rPr>
          <w:rFonts w:ascii="Times New Roman" w:hAnsi="Times New Roman" w:cs="Times New Roman"/>
          <w:color w:val="000000" w:themeColor="text1"/>
          <w:sz w:val="28"/>
          <w:szCs w:val="28"/>
        </w:rPr>
        <w:t xml:space="preserve"> Администрации</w:t>
      </w:r>
      <w:r w:rsidR="00516D34" w:rsidRPr="001129A9">
        <w:rPr>
          <w:rFonts w:ascii="Times New Roman" w:eastAsia="Times New Roman" w:hAnsi="Times New Roman" w:cs="Times New Roman"/>
          <w:color w:val="000000" w:themeColor="text1"/>
          <w:sz w:val="28"/>
          <w:szCs w:val="28"/>
          <w:lang w:eastAsia="ru-RU"/>
        </w:rPr>
        <w:t>.</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3.1.4.4. Критерии принятия решения: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A0838"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3.1.4.5. Результат выполнения административной процедуры: </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подписание и регистрация </w:t>
      </w:r>
      <w:r w:rsidR="001A0838">
        <w:rPr>
          <w:rFonts w:ascii="Times New Roman" w:eastAsia="Times New Roman" w:hAnsi="Times New Roman" w:cs="Times New Roman"/>
          <w:color w:val="000000" w:themeColor="text1"/>
          <w:sz w:val="28"/>
          <w:szCs w:val="28"/>
          <w:lang w:eastAsia="ru-RU"/>
        </w:rPr>
        <w:t>муниципального правового акта Администрации</w:t>
      </w:r>
      <w:r w:rsidRPr="001129A9">
        <w:rPr>
          <w:rFonts w:ascii="Times New Roman" w:eastAsia="Times New Roman" w:hAnsi="Times New Roman" w:cs="Times New Roman"/>
          <w:color w:val="000000" w:themeColor="text1"/>
          <w:sz w:val="28"/>
          <w:szCs w:val="28"/>
          <w:lang w:eastAsia="ru-RU"/>
        </w:rPr>
        <w:t xml:space="preserve"> о заключении Договора либо подписание решения об отказе в предоставлении муниципальной</w:t>
      </w:r>
      <w:r w:rsidR="001A0838">
        <w:rPr>
          <w:rFonts w:ascii="Times New Roman" w:eastAsia="Times New Roman" w:hAnsi="Times New Roman" w:cs="Times New Roman"/>
          <w:color w:val="000000" w:themeColor="text1"/>
          <w:sz w:val="28"/>
          <w:szCs w:val="28"/>
          <w:lang w:eastAsia="ru-RU"/>
        </w:rPr>
        <w:t xml:space="preserve"> услуги</w:t>
      </w:r>
      <w:r w:rsidRPr="001129A9">
        <w:rPr>
          <w:rFonts w:ascii="Times New Roman" w:eastAsia="Times New Roman" w:hAnsi="Times New Roman" w:cs="Times New Roman"/>
          <w:color w:val="000000" w:themeColor="text1"/>
          <w:sz w:val="28"/>
          <w:szCs w:val="28"/>
          <w:lang w:eastAsia="ru-RU"/>
        </w:rPr>
        <w:t>.</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3.1.5. Заключение договора о передаче муниципального имущества.</w:t>
      </w:r>
    </w:p>
    <w:p w:rsidR="001A0838"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3.1.5.1. Основание для начала административной процедуры: </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издание </w:t>
      </w:r>
      <w:r w:rsidR="001A0838">
        <w:rPr>
          <w:rFonts w:ascii="Times New Roman" w:hAnsi="Times New Roman" w:cs="Times New Roman"/>
          <w:color w:val="000000" w:themeColor="text1"/>
          <w:sz w:val="28"/>
          <w:szCs w:val="28"/>
        </w:rPr>
        <w:t xml:space="preserve">муниципального правового акта </w:t>
      </w:r>
      <w:r w:rsidRPr="001129A9">
        <w:rPr>
          <w:rFonts w:ascii="Times New Roman" w:hAnsi="Times New Roman" w:cs="Times New Roman"/>
          <w:color w:val="000000" w:themeColor="text1"/>
          <w:sz w:val="28"/>
          <w:szCs w:val="28"/>
        </w:rPr>
        <w:t>Администрации о заключении Договора.</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3.1.5.2. Содержание административного действия, продолжительность и (или) максимальный срок его выполнения:</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u w:val="single"/>
        </w:rPr>
        <w:t>1 действие:</w:t>
      </w:r>
      <w:r w:rsidRPr="001129A9">
        <w:rPr>
          <w:rFonts w:ascii="Times New Roman" w:hAnsi="Times New Roman" w:cs="Times New Roman"/>
          <w:color w:val="000000" w:themeColor="text1"/>
          <w:sz w:val="28"/>
          <w:szCs w:val="28"/>
        </w:rPr>
        <w:t xml:space="preserve"> подготовка и направление заявителю 2-х экземпляров проекта Договора для подписания; </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u w:val="single"/>
        </w:rPr>
        <w:t>2 действие:</w:t>
      </w:r>
      <w:r w:rsidRPr="001129A9">
        <w:rPr>
          <w:rFonts w:ascii="Times New Roman" w:hAnsi="Times New Roman" w:cs="Times New Roman"/>
          <w:color w:val="000000" w:themeColor="text1"/>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u w:val="single"/>
        </w:rPr>
        <w:t>3 действие:</w:t>
      </w:r>
      <w:r w:rsidRPr="001129A9">
        <w:rPr>
          <w:rFonts w:ascii="Times New Roman" w:hAnsi="Times New Roman" w:cs="Times New Roman"/>
          <w:color w:val="000000" w:themeColor="text1"/>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Срок административных действий составляет не более 10 рабочих дней.</w:t>
      </w:r>
    </w:p>
    <w:p w:rsidR="001A0838"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3.1.5.3. Лицо, ответственное за выполнение административной процедуры: </w:t>
      </w:r>
    </w:p>
    <w:p w:rsidR="00516D34" w:rsidRDefault="001A0838" w:rsidP="009C780C">
      <w:pPr>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 Администрации, ответственное за формирование проекта решения;</w:t>
      </w:r>
    </w:p>
    <w:p w:rsidR="001A0838" w:rsidRPr="001129A9" w:rsidRDefault="001A0838" w:rsidP="009C780C">
      <w:pPr>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должностное лицо Администрации, ответственное за направление корреспонденции Администрации.</w:t>
      </w:r>
    </w:p>
    <w:p w:rsidR="001A0838"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3.1.5.4. Критерии принятия решения: </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3.1.5.5. Результат выполнения административной процедуры:</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 оформленный </w:t>
      </w:r>
      <w:r w:rsidR="001A0838" w:rsidRPr="001129A9">
        <w:rPr>
          <w:rFonts w:ascii="Times New Roman" w:eastAsia="Times New Roman" w:hAnsi="Times New Roman" w:cs="Times New Roman"/>
          <w:color w:val="000000" w:themeColor="text1"/>
          <w:sz w:val="28"/>
          <w:szCs w:val="28"/>
          <w:lang w:eastAsia="ru-RU"/>
        </w:rPr>
        <w:t xml:space="preserve">Договора о передаче муниципального имущества </w:t>
      </w:r>
      <w:r w:rsidR="001A0838">
        <w:rPr>
          <w:rFonts w:ascii="Times New Roman" w:eastAsia="Times New Roman" w:hAnsi="Times New Roman" w:cs="Times New Roman"/>
          <w:color w:val="000000" w:themeColor="text1"/>
          <w:sz w:val="28"/>
          <w:szCs w:val="28"/>
          <w:lang w:eastAsia="ru-RU"/>
        </w:rPr>
        <w:t>МО</w:t>
      </w:r>
      <w:r w:rsidR="001A0838" w:rsidRPr="001129A9">
        <w:rPr>
          <w:rFonts w:ascii="Times New Roman" w:eastAsia="Times New Roman" w:hAnsi="Times New Roman" w:cs="Times New Roman"/>
          <w:color w:val="000000" w:themeColor="text1"/>
          <w:sz w:val="28"/>
          <w:szCs w:val="28"/>
          <w:lang w:eastAsia="ru-RU"/>
        </w:rPr>
        <w:t xml:space="preserve"> «Подпорожское городское поселение</w:t>
      </w:r>
      <w:r w:rsidR="001A0838">
        <w:rPr>
          <w:rFonts w:ascii="Times New Roman" w:eastAsia="Times New Roman" w:hAnsi="Times New Roman" w:cs="Times New Roman"/>
          <w:color w:val="000000" w:themeColor="text1"/>
          <w:sz w:val="28"/>
          <w:szCs w:val="28"/>
          <w:lang w:eastAsia="ru-RU"/>
        </w:rPr>
        <w:t>»</w:t>
      </w:r>
      <w:r w:rsidR="001A0838" w:rsidRPr="001129A9">
        <w:rPr>
          <w:rFonts w:ascii="Times New Roman" w:eastAsia="Times New Roman" w:hAnsi="Times New Roman" w:cs="Times New Roman"/>
          <w:color w:val="000000" w:themeColor="text1"/>
          <w:sz w:val="28"/>
          <w:szCs w:val="28"/>
          <w:lang w:eastAsia="ru-RU"/>
        </w:rPr>
        <w:t xml:space="preserve"> </w:t>
      </w:r>
      <w:r w:rsidR="001A0838">
        <w:rPr>
          <w:rFonts w:ascii="Times New Roman" w:eastAsia="Times New Roman" w:hAnsi="Times New Roman" w:cs="Times New Roman"/>
          <w:color w:val="000000" w:themeColor="text1"/>
          <w:sz w:val="28"/>
          <w:szCs w:val="28"/>
          <w:lang w:eastAsia="ru-RU"/>
        </w:rPr>
        <w:t>(МО</w:t>
      </w:r>
      <w:r w:rsidR="001A0838" w:rsidRPr="001129A9">
        <w:rPr>
          <w:rFonts w:ascii="Times New Roman" w:eastAsia="Times New Roman" w:hAnsi="Times New Roman" w:cs="Times New Roman"/>
          <w:color w:val="000000" w:themeColor="text1"/>
          <w:sz w:val="28"/>
          <w:szCs w:val="28"/>
          <w:lang w:eastAsia="ru-RU"/>
        </w:rPr>
        <w:t xml:space="preserve"> «Подпорожск</w:t>
      </w:r>
      <w:r w:rsidR="001A0838">
        <w:rPr>
          <w:rFonts w:ascii="Times New Roman" w:eastAsia="Times New Roman" w:hAnsi="Times New Roman" w:cs="Times New Roman"/>
          <w:color w:val="000000" w:themeColor="text1"/>
          <w:sz w:val="28"/>
          <w:szCs w:val="28"/>
          <w:lang w:eastAsia="ru-RU"/>
        </w:rPr>
        <w:t>ий</w:t>
      </w:r>
      <w:r w:rsidR="001A0838" w:rsidRPr="001129A9">
        <w:rPr>
          <w:rFonts w:ascii="Times New Roman" w:eastAsia="Times New Roman" w:hAnsi="Times New Roman" w:cs="Times New Roman"/>
          <w:color w:val="000000" w:themeColor="text1"/>
          <w:sz w:val="28"/>
          <w:szCs w:val="28"/>
          <w:lang w:eastAsia="ru-RU"/>
        </w:rPr>
        <w:t xml:space="preserve"> муниципальн</w:t>
      </w:r>
      <w:r w:rsidR="001A0838">
        <w:rPr>
          <w:rFonts w:ascii="Times New Roman" w:eastAsia="Times New Roman" w:hAnsi="Times New Roman" w:cs="Times New Roman"/>
          <w:color w:val="000000" w:themeColor="text1"/>
          <w:sz w:val="28"/>
          <w:szCs w:val="28"/>
          <w:lang w:eastAsia="ru-RU"/>
        </w:rPr>
        <w:t>ый</w:t>
      </w:r>
      <w:r w:rsidR="001A0838" w:rsidRPr="001129A9">
        <w:rPr>
          <w:rFonts w:ascii="Times New Roman" w:eastAsia="Times New Roman" w:hAnsi="Times New Roman" w:cs="Times New Roman"/>
          <w:color w:val="000000" w:themeColor="text1"/>
          <w:sz w:val="28"/>
          <w:szCs w:val="28"/>
          <w:lang w:eastAsia="ru-RU"/>
        </w:rPr>
        <w:t xml:space="preserve"> район</w:t>
      </w:r>
      <w:r w:rsidR="001A0838">
        <w:rPr>
          <w:rFonts w:ascii="Times New Roman" w:eastAsia="Times New Roman" w:hAnsi="Times New Roman" w:cs="Times New Roman"/>
          <w:color w:val="000000" w:themeColor="text1"/>
          <w:sz w:val="28"/>
          <w:szCs w:val="28"/>
          <w:lang w:eastAsia="ru-RU"/>
        </w:rPr>
        <w:t>»)</w:t>
      </w:r>
      <w:r w:rsidRPr="001129A9">
        <w:rPr>
          <w:rFonts w:ascii="Times New Roman" w:eastAsia="Times New Roman" w:hAnsi="Times New Roman" w:cs="Times New Roman"/>
          <w:color w:val="000000" w:themeColor="text1"/>
          <w:sz w:val="28"/>
          <w:szCs w:val="28"/>
          <w:lang w:eastAsia="ru-RU"/>
        </w:rPr>
        <w:t>;</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решение об отказе в предоставлении муниципальной услуги.</w:t>
      </w:r>
    </w:p>
    <w:p w:rsidR="00516D34" w:rsidRPr="001129A9"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3.1.6. Выдача результата.</w:t>
      </w:r>
    </w:p>
    <w:p w:rsidR="00516D34" w:rsidRPr="009C780C"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3.1.6.1. Основание для начала административной процедуры: оформление Договора либо решения об отказе в предоставлении муниципальной услуги.</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9C780C">
        <w:rPr>
          <w:rFonts w:ascii="Times New Roman" w:hAnsi="Times New Roman" w:cs="Times New Roman"/>
          <w:color w:val="000000" w:themeColor="text1"/>
          <w:sz w:val="28"/>
          <w:szCs w:val="28"/>
        </w:rPr>
        <w:t xml:space="preserve">3.1.6.2. Содержание административного действия, продолжительность и(или) максимальный срок его выполнения: </w:t>
      </w:r>
      <w:r w:rsidRPr="001129A9">
        <w:rPr>
          <w:rFonts w:ascii="Times New Roman" w:hAnsi="Times New Roman" w:cs="Times New Roman"/>
          <w:color w:val="000000" w:themeColor="text1"/>
          <w:sz w:val="28"/>
          <w:szCs w:val="28"/>
        </w:rPr>
        <w:t xml:space="preserve">направление заявителю результата предоставления муниципальной услуги способом, указанным в заявлении.  </w:t>
      </w:r>
    </w:p>
    <w:p w:rsidR="00516D34" w:rsidRPr="001129A9"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Срок административного действия составляет не более 1 рабочего дня.</w:t>
      </w:r>
    </w:p>
    <w:p w:rsidR="001A0838" w:rsidRDefault="00516D34" w:rsidP="009C780C">
      <w:pPr>
        <w:spacing w:after="0" w:line="240" w:lineRule="auto"/>
        <w:ind w:firstLine="851"/>
        <w:contextualSpacing/>
        <w:jc w:val="both"/>
        <w:rPr>
          <w:rFonts w:ascii="Times New Roman" w:hAnsi="Times New Roman" w:cs="Times New Roman"/>
          <w:color w:val="000000" w:themeColor="text1"/>
          <w:sz w:val="28"/>
          <w:szCs w:val="28"/>
        </w:rPr>
      </w:pPr>
      <w:r w:rsidRPr="001129A9">
        <w:rPr>
          <w:rFonts w:ascii="Times New Roman" w:hAnsi="Times New Roman" w:cs="Times New Roman"/>
          <w:color w:val="000000" w:themeColor="text1"/>
          <w:sz w:val="28"/>
          <w:szCs w:val="28"/>
        </w:rPr>
        <w:t xml:space="preserve">3.1.6.3. Лицо, ответственное за выполнение административной процедуры: </w:t>
      </w:r>
    </w:p>
    <w:p w:rsidR="001A0838" w:rsidRDefault="001A0838" w:rsidP="001A0838">
      <w:pPr>
        <w:spacing w:after="0" w:line="240" w:lineRule="auto"/>
        <w:ind w:firstLine="851"/>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Администрации, ответственное за формирование проекта решения;</w:t>
      </w:r>
    </w:p>
    <w:p w:rsidR="001A0838" w:rsidRPr="001129A9" w:rsidRDefault="001A0838" w:rsidP="001A0838">
      <w:pPr>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должностное лицо Администрации, ответственное за направление корреспонденции Администрации.</w:t>
      </w:r>
    </w:p>
    <w:p w:rsidR="001A0838" w:rsidRDefault="00516D34" w:rsidP="009C780C">
      <w:pPr>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 xml:space="preserve">3.1.6.4. Результат выполнения административной процедуры: </w:t>
      </w:r>
    </w:p>
    <w:p w:rsidR="00516D34" w:rsidRPr="009C780C" w:rsidRDefault="00516D34" w:rsidP="009C780C">
      <w:pPr>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1129A9">
        <w:rPr>
          <w:rFonts w:ascii="Times New Roman" w:eastAsia="Times New Roman" w:hAnsi="Times New Roman" w:cs="Times New Roman"/>
          <w:color w:val="000000" w:themeColor="text1"/>
          <w:sz w:val="28"/>
          <w:szCs w:val="28"/>
          <w:lang w:eastAsia="ru-RU"/>
        </w:rPr>
        <w:t>направление заявителю результата предоставления муниципальной</w:t>
      </w:r>
      <w:r w:rsidRPr="009C780C">
        <w:rPr>
          <w:rFonts w:ascii="Times New Roman" w:eastAsia="Times New Roman" w:hAnsi="Times New Roman" w:cs="Times New Roman"/>
          <w:color w:val="000000" w:themeColor="text1"/>
          <w:sz w:val="28"/>
          <w:szCs w:val="28"/>
          <w:lang w:eastAsia="ru-RU"/>
        </w:rPr>
        <w:t xml:space="preserve"> услуги способом, указанным в заявлении.</w:t>
      </w:r>
    </w:p>
    <w:p w:rsidR="00516D34" w:rsidRPr="009C780C" w:rsidRDefault="00516D34" w:rsidP="009C780C">
      <w:pPr>
        <w:autoSpaceDE w:val="0"/>
        <w:autoSpaceDN w:val="0"/>
        <w:adjustRightInd w:val="0"/>
        <w:spacing w:after="0" w:line="240" w:lineRule="auto"/>
        <w:ind w:firstLine="851"/>
        <w:jc w:val="both"/>
        <w:outlineLvl w:val="0"/>
        <w:rPr>
          <w:rFonts w:ascii="Times New Roman" w:hAnsi="Times New Roman"/>
          <w:color w:val="000000" w:themeColor="text1"/>
          <w:sz w:val="28"/>
          <w:szCs w:val="28"/>
        </w:rPr>
      </w:pPr>
      <w:r w:rsidRPr="009C780C">
        <w:rPr>
          <w:rFonts w:ascii="Times New Roman" w:hAnsi="Times New Roman"/>
          <w:color w:val="000000" w:themeColor="text1"/>
          <w:sz w:val="28"/>
          <w:szCs w:val="28"/>
        </w:rPr>
        <w:t>3.2. Особенности выполнения административных процедур в электронной форме</w:t>
      </w:r>
    </w:p>
    <w:p w:rsidR="00516D34" w:rsidRPr="001A0838"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bookmarkStart w:id="7" w:name="Par368"/>
      <w:bookmarkEnd w:id="7"/>
      <w:r w:rsidRPr="009C780C">
        <w:rPr>
          <w:rFonts w:ascii="Times New Roman" w:hAnsi="Times New Roman"/>
          <w:color w:val="000000" w:themeColor="text1"/>
          <w:sz w:val="28"/>
          <w:szCs w:val="28"/>
          <w:lang w:eastAsia="ru-RU"/>
        </w:rPr>
        <w:t xml:space="preserve">3.2.1. Предоставление </w:t>
      </w:r>
      <w:r w:rsidRPr="001A0838">
        <w:rPr>
          <w:rFonts w:ascii="Times New Roman" w:hAnsi="Times New Roman"/>
          <w:color w:val="000000" w:themeColor="text1"/>
          <w:sz w:val="28"/>
          <w:szCs w:val="28"/>
          <w:lang w:eastAsia="ru-RU"/>
        </w:rPr>
        <w:t xml:space="preserve">муниципальной услуги на ЕПГУ и ПГУ ЛО осуществляется в соответствии с Федеральным </w:t>
      </w:r>
      <w:hyperlink r:id="rId23" w:history="1">
        <w:r w:rsidRPr="001A0838">
          <w:rPr>
            <w:rFonts w:ascii="Times New Roman" w:hAnsi="Times New Roman"/>
            <w:color w:val="000000" w:themeColor="text1"/>
            <w:sz w:val="28"/>
            <w:szCs w:val="28"/>
            <w:lang w:eastAsia="ru-RU"/>
          </w:rPr>
          <w:t>законом</w:t>
        </w:r>
      </w:hyperlink>
      <w:r w:rsidRPr="001A0838">
        <w:rPr>
          <w:rFonts w:ascii="Times New Roman" w:hAnsi="Times New Roman"/>
          <w:color w:val="000000" w:themeColor="text1"/>
          <w:sz w:val="28"/>
          <w:szCs w:val="28"/>
          <w:lang w:eastAsia="ru-RU"/>
        </w:rPr>
        <w:t xml:space="preserve"> № 210-ФЗ, Федеральным </w:t>
      </w:r>
      <w:hyperlink r:id="rId24" w:history="1">
        <w:r w:rsidRPr="001A0838">
          <w:rPr>
            <w:rFonts w:ascii="Times New Roman" w:hAnsi="Times New Roman"/>
            <w:color w:val="000000" w:themeColor="text1"/>
            <w:sz w:val="28"/>
            <w:szCs w:val="28"/>
            <w:lang w:eastAsia="ru-RU"/>
          </w:rPr>
          <w:t>законом</w:t>
        </w:r>
      </w:hyperlink>
      <w:r w:rsidRPr="001A0838">
        <w:rPr>
          <w:rFonts w:ascii="Times New Roman" w:hAnsi="Times New Roman"/>
          <w:color w:val="000000" w:themeColor="text1"/>
          <w:sz w:val="28"/>
          <w:szCs w:val="28"/>
          <w:lang w:eastAsia="ru-RU"/>
        </w:rPr>
        <w:t xml:space="preserve"> от 27.07.2006 № 149-ФЗ «Об информации, информационных технологиях и о защите информации», </w:t>
      </w:r>
      <w:hyperlink r:id="rId25" w:history="1">
        <w:r w:rsidRPr="001A0838">
          <w:rPr>
            <w:rFonts w:ascii="Times New Roman" w:hAnsi="Times New Roman"/>
            <w:color w:val="000000" w:themeColor="text1"/>
            <w:sz w:val="28"/>
            <w:szCs w:val="28"/>
            <w:lang w:eastAsia="ru-RU"/>
          </w:rPr>
          <w:t>постановлением</w:t>
        </w:r>
      </w:hyperlink>
      <w:r w:rsidRPr="001A0838">
        <w:rPr>
          <w:rFonts w:ascii="Times New Roman" w:hAnsi="Times New Roman"/>
          <w:color w:val="000000" w:themeColor="text1"/>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1A0838">
        <w:rPr>
          <w:rFonts w:ascii="Times New Roman" w:hAnsi="Times New Roman"/>
          <w:color w:val="000000" w:themeColor="text1"/>
          <w:sz w:val="28"/>
          <w:szCs w:val="28"/>
          <w:lang w:eastAsia="ru-RU"/>
        </w:rPr>
        <w:t>3.2.2. Для получения муниципальной услуги через ЕПГУ или</w:t>
      </w:r>
      <w:r w:rsidRPr="009C780C">
        <w:rPr>
          <w:rFonts w:ascii="Times New Roman" w:hAnsi="Times New Roman"/>
          <w:color w:val="000000" w:themeColor="text1"/>
          <w:sz w:val="28"/>
          <w:szCs w:val="28"/>
          <w:lang w:eastAsia="ru-RU"/>
        </w:rPr>
        <w:t xml:space="preserve"> через ПГУ ЛО заявителю необходимо предварительно пройти процесс регистрации в Единой системе идентификации и аутентификации (далее – ЕСИА).</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lastRenderedPageBreak/>
        <w:t>3.2.3. Муниципальная услуга может быть получена через ПГУ ЛО либо через ЕПГУ следующими способами:</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без личной явки на прием в Администрацию.</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3.2.4. Для подачи заявления через ЕПГУ или через ПГУ ЛО заявитель должен выполнить следующие действия:</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пройти идентификацию и аутентификацию в ЕСИА;</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3.2.5. В результате направления пакета электронных документов посредством ПГУ ЛО либо через ЕПГУ, АИС «</w:t>
      </w:r>
      <w:proofErr w:type="spellStart"/>
      <w:r w:rsidRPr="009C780C">
        <w:rPr>
          <w:rFonts w:ascii="Times New Roman" w:hAnsi="Times New Roman"/>
          <w:color w:val="000000" w:themeColor="text1"/>
          <w:sz w:val="28"/>
          <w:szCs w:val="28"/>
          <w:lang w:eastAsia="ru-RU"/>
        </w:rPr>
        <w:t>Межвед</w:t>
      </w:r>
      <w:proofErr w:type="spellEnd"/>
      <w:r w:rsidRPr="009C780C">
        <w:rPr>
          <w:rFonts w:ascii="Times New Roman" w:hAnsi="Times New Roman"/>
          <w:color w:val="000000" w:themeColor="text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C780C">
        <w:rPr>
          <w:rFonts w:ascii="Times New Roman" w:hAnsi="Times New Roman"/>
          <w:color w:val="000000" w:themeColor="text1"/>
          <w:sz w:val="28"/>
          <w:szCs w:val="28"/>
          <w:lang w:eastAsia="ru-RU"/>
        </w:rPr>
        <w:t>Межвед</w:t>
      </w:r>
      <w:proofErr w:type="spellEnd"/>
      <w:r w:rsidRPr="009C780C">
        <w:rPr>
          <w:rFonts w:ascii="Times New Roman" w:hAnsi="Times New Roman"/>
          <w:color w:val="000000" w:themeColor="text1"/>
          <w:sz w:val="28"/>
          <w:szCs w:val="28"/>
          <w:lang w:eastAsia="ru-RU"/>
        </w:rPr>
        <w:t xml:space="preserve"> ЛО» формы о принятом решении и переводит дело в архив АИС «</w:t>
      </w:r>
      <w:proofErr w:type="spellStart"/>
      <w:r w:rsidRPr="009C780C">
        <w:rPr>
          <w:rFonts w:ascii="Times New Roman" w:hAnsi="Times New Roman"/>
          <w:color w:val="000000" w:themeColor="text1"/>
          <w:sz w:val="28"/>
          <w:szCs w:val="28"/>
          <w:lang w:eastAsia="ru-RU"/>
        </w:rPr>
        <w:t>Межвед</w:t>
      </w:r>
      <w:proofErr w:type="spellEnd"/>
      <w:r w:rsidRPr="009C780C">
        <w:rPr>
          <w:rFonts w:ascii="Times New Roman" w:hAnsi="Times New Roman"/>
          <w:color w:val="000000" w:themeColor="text1"/>
          <w:sz w:val="28"/>
          <w:szCs w:val="28"/>
          <w:lang w:eastAsia="ru-RU"/>
        </w:rPr>
        <w:t xml:space="preserve"> ЛО»;</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 xml:space="preserve">3.2.7. В случае поступления всех документов, указанных в </w:t>
      </w:r>
      <w:hyperlink w:anchor="P99" w:history="1">
        <w:r w:rsidRPr="009C780C">
          <w:rPr>
            <w:rFonts w:ascii="Times New Roman" w:hAnsi="Times New Roman"/>
            <w:color w:val="000000" w:themeColor="text1"/>
            <w:sz w:val="28"/>
            <w:szCs w:val="28"/>
            <w:u w:val="single"/>
            <w:lang w:eastAsia="ru-RU"/>
          </w:rPr>
          <w:t>пункте 2.6</w:t>
        </w:r>
      </w:hyperlink>
      <w:r w:rsidRPr="009C780C">
        <w:rPr>
          <w:rFonts w:ascii="Times New Roman" w:hAnsi="Times New Roman"/>
          <w:color w:val="000000" w:themeColor="text1"/>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6D34" w:rsidRPr="009C780C" w:rsidRDefault="00516D34" w:rsidP="009C780C">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9C780C">
        <w:rPr>
          <w:rFonts w:ascii="Times New Roman" w:hAnsi="Times New Roman"/>
          <w:color w:val="000000" w:themeColor="text1"/>
          <w:sz w:val="28"/>
          <w:szCs w:val="28"/>
          <w:lang w:eastAsia="ru-RU"/>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A0838" w:rsidRDefault="00516D34" w:rsidP="001A0838">
      <w:pPr>
        <w:autoSpaceDE w:val="0"/>
        <w:autoSpaceDN w:val="0"/>
        <w:spacing w:after="0" w:line="240" w:lineRule="auto"/>
        <w:ind w:firstLine="851"/>
        <w:jc w:val="both"/>
        <w:rPr>
          <w:rFonts w:ascii="Times New Roman" w:hAnsi="Times New Roman"/>
          <w:color w:val="000000" w:themeColor="text1"/>
          <w:sz w:val="28"/>
          <w:szCs w:val="28"/>
          <w:lang w:eastAsia="ru-RU"/>
        </w:rPr>
      </w:pPr>
      <w:r w:rsidRPr="009C780C">
        <w:rPr>
          <w:rFonts w:ascii="Times New Roman" w:hAnsi="Times New Roman"/>
          <w:color w:val="000000" w:themeColor="text1"/>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A0838" w:rsidRPr="00B314CF" w:rsidRDefault="001A0838" w:rsidP="001A0838">
      <w:pPr>
        <w:autoSpaceDE w:val="0"/>
        <w:autoSpaceDN w:val="0"/>
        <w:spacing w:after="0" w:line="240" w:lineRule="auto"/>
        <w:ind w:firstLine="851"/>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3.3.</w:t>
      </w:r>
      <w:r w:rsidRPr="001A0838">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в многофункциональных центрах</w:t>
      </w:r>
      <w:r>
        <w:rPr>
          <w:rFonts w:ascii="Times New Roman" w:eastAsia="Times New Roman" w:hAnsi="Times New Roman" w:cs="Times New Roman"/>
          <w:color w:val="000000" w:themeColor="text1"/>
          <w:sz w:val="28"/>
          <w:szCs w:val="28"/>
          <w:lang w:eastAsia="ru-RU"/>
        </w:rPr>
        <w:t>.</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Pr="009C780C">
        <w:rPr>
          <w:rFonts w:ascii="Times New Roman" w:eastAsia="Times New Roman" w:hAnsi="Times New Roman" w:cs="Times New Roman"/>
          <w:color w:val="000000" w:themeColor="text1"/>
          <w:sz w:val="28"/>
          <w:szCs w:val="28"/>
          <w:lang w:eastAsia="ru-RU"/>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Pr="009C780C">
        <w:rPr>
          <w:rFonts w:ascii="Times New Roman" w:eastAsia="Times New Roman" w:hAnsi="Times New Roman" w:cs="Times New Roman"/>
          <w:color w:val="000000" w:themeColor="text1"/>
          <w:sz w:val="28"/>
          <w:szCs w:val="28"/>
          <w:lang w:eastAsia="ru-RU"/>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б) определяет предмет обращения;</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в) проводит проверку правильности заполнения обращения;</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г) проводит проверку укомплектованности пакета документов;</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е) заверяет каждый документ дела своей электронной подписью (далее - ЭП);</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ж) направляет копии документов и реестр документов в Администрацию:</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в электронном виде (в составе пакетов электронных дел) в день обращения заявителя в МФЦ;</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По окончании приема документов специалист МФЦ выдает заявителю расписку в приеме документов.</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Pr="009C780C">
        <w:rPr>
          <w:rFonts w:ascii="Times New Roman" w:eastAsia="Times New Roman" w:hAnsi="Times New Roman" w:cs="Times New Roman"/>
          <w:color w:val="000000" w:themeColor="text1"/>
          <w:sz w:val="28"/>
          <w:szCs w:val="28"/>
          <w:lang w:eastAsia="ru-RU"/>
        </w:rPr>
        <w:t xml:space="preserve">3. При указании заявителем места получения ответа (результата </w:t>
      </w:r>
      <w:r w:rsidRPr="009C780C">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A0838" w:rsidRPr="009C780C"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0838" w:rsidRPr="001129A9" w:rsidRDefault="001A0838" w:rsidP="001A0838">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1129A9">
        <w:rPr>
          <w:rFonts w:ascii="Times New Roman" w:eastAsia="Times New Roman" w:hAnsi="Times New Roman" w:cs="Times New Roman"/>
          <w:color w:val="000000" w:themeColor="text1"/>
          <w:sz w:val="28"/>
          <w:szCs w:val="28"/>
          <w:lang w:eastAsia="ru-RU"/>
        </w:rPr>
        <w:t>телефонного звонка или посредством смс-информирования), а также о возможности получения документов в МФЦ.</w:t>
      </w:r>
    </w:p>
    <w:p w:rsidR="001A0838" w:rsidRDefault="001A0838" w:rsidP="001A0838">
      <w:pPr>
        <w:tabs>
          <w:tab w:val="left" w:pos="142"/>
        </w:tabs>
        <w:spacing w:line="240" w:lineRule="auto"/>
        <w:ind w:firstLine="567"/>
        <w:contextualSpacing/>
        <w:jc w:val="both"/>
        <w:rPr>
          <w:rFonts w:ascii="Times New Roman" w:hAnsi="Times New Roman"/>
          <w:bCs/>
          <w:sz w:val="28"/>
          <w:szCs w:val="28"/>
        </w:rPr>
      </w:pPr>
      <w:r>
        <w:rPr>
          <w:rFonts w:ascii="Times New Roman" w:eastAsia="Times New Roman" w:hAnsi="Times New Roman" w:cs="Times New Roman"/>
          <w:color w:val="000000" w:themeColor="text1"/>
          <w:sz w:val="28"/>
          <w:szCs w:val="28"/>
          <w:lang w:eastAsia="ru-RU"/>
        </w:rPr>
        <w:t>3.3.</w:t>
      </w:r>
      <w:r w:rsidRPr="001129A9">
        <w:rPr>
          <w:rFonts w:ascii="Times New Roman" w:eastAsia="Times New Roman" w:hAnsi="Times New Roman" w:cs="Times New Roman"/>
          <w:color w:val="000000" w:themeColor="text1"/>
          <w:sz w:val="28"/>
          <w:szCs w:val="28"/>
          <w:lang w:eastAsia="ru-RU"/>
        </w:rPr>
        <w:t xml:space="preserve">4. </w:t>
      </w:r>
      <w:proofErr w:type="gramStart"/>
      <w:r w:rsidRPr="00EE1DE8">
        <w:rPr>
          <w:rFonts w:ascii="Times New Roman" w:hAnsi="Times New Roman"/>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E1DE8">
        <w:rPr>
          <w:rFonts w:ascii="Times New Roman" w:hAnsi="Times New Roman"/>
          <w:bCs/>
          <w:sz w:val="28"/>
          <w:szCs w:val="28"/>
        </w:rPr>
        <w:t xml:space="preserve"> государственных услуг».</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w:t>
      </w:r>
      <w:r w:rsidR="001A0838">
        <w:rPr>
          <w:rFonts w:ascii="Times New Roman" w:eastAsia="Times New Roman" w:hAnsi="Times New Roman" w:cs="Times New Roman"/>
          <w:color w:val="000000" w:themeColor="text1"/>
          <w:sz w:val="28"/>
          <w:szCs w:val="28"/>
          <w:lang w:eastAsia="ru-RU"/>
        </w:rPr>
        <w:t>4</w:t>
      </w:r>
      <w:r w:rsidRPr="009C780C">
        <w:rPr>
          <w:rFonts w:ascii="Times New Roman" w:eastAsia="Times New Roman" w:hAnsi="Times New Roman" w:cs="Times New Roman"/>
          <w:color w:val="000000" w:themeColor="text1"/>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r w:rsidR="001A0838">
        <w:rPr>
          <w:rFonts w:ascii="Times New Roman" w:eastAsia="Times New Roman" w:hAnsi="Times New Roman" w:cs="Times New Roman"/>
          <w:color w:val="000000" w:themeColor="text1"/>
          <w:sz w:val="28"/>
          <w:szCs w:val="28"/>
          <w:lang w:eastAsia="ru-RU"/>
        </w:rPr>
        <w:t>.</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w:t>
      </w:r>
      <w:r w:rsidR="001A0838">
        <w:rPr>
          <w:rFonts w:ascii="Times New Roman" w:eastAsia="Times New Roman" w:hAnsi="Times New Roman" w:cs="Times New Roman"/>
          <w:color w:val="000000" w:themeColor="text1"/>
          <w:sz w:val="28"/>
          <w:szCs w:val="28"/>
          <w:lang w:eastAsia="ru-RU"/>
        </w:rPr>
        <w:t>4</w:t>
      </w:r>
      <w:r w:rsidRPr="009C780C">
        <w:rPr>
          <w:rFonts w:ascii="Times New Roman" w:eastAsia="Times New Roman" w:hAnsi="Times New Roman" w:cs="Times New Roman"/>
          <w:color w:val="000000" w:themeColor="text1"/>
          <w:sz w:val="28"/>
          <w:szCs w:val="28"/>
          <w:lang w:eastAsia="ru-RU"/>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3.</w:t>
      </w:r>
      <w:r w:rsidR="001A0838">
        <w:rPr>
          <w:rFonts w:ascii="Times New Roman" w:eastAsia="Times New Roman" w:hAnsi="Times New Roman" w:cs="Times New Roman"/>
          <w:color w:val="000000" w:themeColor="text1"/>
          <w:sz w:val="28"/>
          <w:szCs w:val="28"/>
          <w:lang w:eastAsia="ru-RU"/>
        </w:rPr>
        <w:t>4</w:t>
      </w:r>
      <w:r w:rsidRPr="009C780C">
        <w:rPr>
          <w:rFonts w:ascii="Times New Roman" w:eastAsia="Times New Roman" w:hAnsi="Times New Roman" w:cs="Times New Roman"/>
          <w:color w:val="000000" w:themeColor="text1"/>
          <w:sz w:val="28"/>
          <w:szCs w:val="28"/>
          <w:lang w:eastAsia="ru-RU"/>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w:t>
      </w:r>
      <w:r w:rsidRPr="009C780C">
        <w:rPr>
          <w:rFonts w:ascii="Times New Roman" w:eastAsia="Times New Roman" w:hAnsi="Times New Roman" w:cs="Times New Roman"/>
          <w:color w:val="000000" w:themeColor="text1"/>
          <w:sz w:val="28"/>
          <w:szCs w:val="28"/>
          <w:lang w:eastAsia="ru-RU"/>
        </w:rPr>
        <w:lastRenderedPageBreak/>
        <w:t>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16D34" w:rsidRPr="00B314CF"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FF0000"/>
          <w:sz w:val="28"/>
          <w:szCs w:val="28"/>
          <w:lang w:eastAsia="ru-RU"/>
        </w:rPr>
      </w:pPr>
    </w:p>
    <w:p w:rsidR="00516D34" w:rsidRPr="009C780C" w:rsidRDefault="00516D34" w:rsidP="009C780C">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9C780C">
        <w:rPr>
          <w:rFonts w:ascii="Times New Roman" w:eastAsia="Times New Roman" w:hAnsi="Times New Roman" w:cs="Times New Roman"/>
          <w:b/>
          <w:color w:val="000000" w:themeColor="text1"/>
          <w:sz w:val="28"/>
          <w:szCs w:val="28"/>
          <w:lang w:eastAsia="ru-RU"/>
        </w:rPr>
        <w:t>4. Формы контроля за исполнением административного регламента</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9C780C">
        <w:rPr>
          <w:rFonts w:ascii="Times New Roman" w:eastAsia="Times New Roman" w:hAnsi="Times New Roman" w:cs="Times New Roman"/>
          <w:color w:val="000000" w:themeColor="text1"/>
          <w:sz w:val="28"/>
          <w:szCs w:val="28"/>
          <w:lang w:eastAsia="ru-RU"/>
        </w:rPr>
        <w:t xml:space="preserve">Текущий контроль осуществляется </w:t>
      </w:r>
      <w:r w:rsidR="001A0838">
        <w:rPr>
          <w:rFonts w:ascii="Times New Roman" w:eastAsia="Times New Roman" w:hAnsi="Times New Roman" w:cs="Times New Roman"/>
          <w:color w:val="000000" w:themeColor="text1"/>
          <w:sz w:val="28"/>
          <w:szCs w:val="28"/>
          <w:lang w:eastAsia="ru-RU"/>
        </w:rPr>
        <w:t xml:space="preserve">начальником Отдела УМИ </w:t>
      </w:r>
      <w:r w:rsidRPr="009C780C">
        <w:rPr>
          <w:rFonts w:ascii="Times New Roman" w:eastAsia="Times New Roman" w:hAnsi="Times New Roman" w:cs="Times New Roman"/>
          <w:color w:val="000000" w:themeColor="text1"/>
          <w:sz w:val="28"/>
          <w:szCs w:val="28"/>
          <w:lang w:eastAsia="ru-RU"/>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A0838">
        <w:rPr>
          <w:rFonts w:ascii="Times New Roman" w:eastAsia="Times New Roman" w:hAnsi="Times New Roman" w:cs="Times New Roman"/>
          <w:color w:val="000000" w:themeColor="text1"/>
          <w:sz w:val="28"/>
          <w:szCs w:val="28"/>
          <w:lang w:eastAsia="ru-RU"/>
        </w:rPr>
        <w:t>Главой</w:t>
      </w:r>
      <w:r w:rsidRPr="009C780C">
        <w:rPr>
          <w:rFonts w:ascii="Times New Roman" w:eastAsia="Times New Roman" w:hAnsi="Times New Roman" w:cs="Times New Roman"/>
          <w:color w:val="000000" w:themeColor="text1"/>
          <w:sz w:val="28"/>
          <w:szCs w:val="28"/>
          <w:lang w:eastAsia="ru-RU"/>
        </w:rPr>
        <w:t xml:space="preserve"> Администрации проверок исполнения положений настоящего административного регламента, иных нормативных правовых актов.</w:t>
      </w:r>
      <w:proofErr w:type="gramEnd"/>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xml:space="preserve">О проведении проверки издается правовой акт Администрации о </w:t>
      </w:r>
      <w:r w:rsidRPr="009C780C">
        <w:rPr>
          <w:rFonts w:ascii="Times New Roman" w:eastAsia="Times New Roman" w:hAnsi="Times New Roman" w:cs="Times New Roman"/>
          <w:color w:val="000000" w:themeColor="text1"/>
          <w:sz w:val="28"/>
          <w:szCs w:val="28"/>
          <w:lang w:eastAsia="ru-RU"/>
        </w:rPr>
        <w:lastRenderedPageBreak/>
        <w:t>проведении проверки исполнения административного регламента по предоставлению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По результатам рассмотрения обращений обратившемуся дается письменный ответ.</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6D34" w:rsidRPr="009C780C" w:rsidRDefault="00750EA8"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w:t>
      </w:r>
      <w:r w:rsidR="00516D34" w:rsidRPr="009C780C">
        <w:rPr>
          <w:rFonts w:ascii="Times New Roman" w:eastAsia="Times New Roman" w:hAnsi="Times New Roman" w:cs="Times New Roman"/>
          <w:color w:val="000000" w:themeColor="text1"/>
          <w:sz w:val="28"/>
          <w:szCs w:val="28"/>
          <w:lang w:eastAsia="ru-RU"/>
        </w:rPr>
        <w:t xml:space="preserve"> Администрации несет ответственность за обеспечение предоставления муниципальной услуги.</w:t>
      </w:r>
    </w:p>
    <w:p w:rsidR="00516D34" w:rsidRPr="009C780C" w:rsidRDefault="00750EA8"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Должностные лица</w:t>
      </w:r>
      <w:r w:rsidR="00516D34" w:rsidRPr="009C780C">
        <w:rPr>
          <w:rFonts w:ascii="Times New Roman" w:eastAsia="Times New Roman" w:hAnsi="Times New Roman" w:cs="Times New Roman"/>
          <w:color w:val="000000" w:themeColor="text1"/>
          <w:sz w:val="28"/>
          <w:szCs w:val="28"/>
          <w:lang w:eastAsia="ru-RU"/>
        </w:rPr>
        <w:t xml:space="preserve"> Администрации при предоставлении муниципальной услуги несут ответственность:</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16D34" w:rsidRPr="009C780C"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9C780C">
        <w:rPr>
          <w:rFonts w:ascii="Times New Roman" w:eastAsia="Times New Roman" w:hAnsi="Times New Roman" w:cs="Times New Roman"/>
          <w:color w:val="000000" w:themeColor="text1"/>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6D34" w:rsidRDefault="00516D34"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50EA8" w:rsidRPr="009C780C" w:rsidRDefault="00750EA8" w:rsidP="009C780C">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50EA8" w:rsidRPr="00EE1DE8" w:rsidRDefault="00750EA8" w:rsidP="00750EA8">
      <w:pPr>
        <w:pStyle w:val="ConsPlusNormal"/>
        <w:jc w:val="center"/>
        <w:rPr>
          <w:rFonts w:ascii="Times New Roman" w:hAnsi="Times New Roman" w:cs="Times New Roman"/>
          <w:b/>
          <w:sz w:val="28"/>
          <w:szCs w:val="28"/>
        </w:rPr>
      </w:pPr>
      <w:r w:rsidRPr="00EE1DE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EA8" w:rsidRPr="00EE1DE8" w:rsidRDefault="00750EA8" w:rsidP="00750EA8">
      <w:pPr>
        <w:pStyle w:val="ConsPlusNormal"/>
        <w:jc w:val="center"/>
        <w:rPr>
          <w:rFonts w:ascii="Times New Roman" w:hAnsi="Times New Roman" w:cs="Times New Roman"/>
          <w:b/>
          <w:sz w:val="28"/>
          <w:szCs w:val="28"/>
        </w:rPr>
      </w:pP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2) нарушение срока предоставления муниципальной услуги.</w:t>
      </w:r>
    </w:p>
    <w:p w:rsidR="00750EA8" w:rsidRPr="00EE1DE8" w:rsidRDefault="00750EA8" w:rsidP="00750EA8">
      <w:pPr>
        <w:spacing w:after="0" w:line="240" w:lineRule="auto"/>
        <w:ind w:firstLine="851"/>
        <w:jc w:val="both"/>
        <w:rPr>
          <w:rFonts w:ascii="Times New Roman" w:hAnsi="Times New Roman"/>
          <w:sz w:val="28"/>
          <w:szCs w:val="28"/>
          <w:lang w:eastAsia="zh-CN"/>
        </w:rPr>
      </w:pPr>
      <w:r w:rsidRPr="00EE1DE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0EA8" w:rsidRPr="00EE1DE8" w:rsidRDefault="00750EA8" w:rsidP="00750EA8">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0EA8" w:rsidRPr="00EE1DE8" w:rsidRDefault="00750EA8" w:rsidP="00750EA8">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50EA8" w:rsidRPr="00EE1DE8" w:rsidRDefault="00750EA8" w:rsidP="00750EA8">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750EA8" w:rsidRPr="00EE1DE8" w:rsidRDefault="00750EA8" w:rsidP="00750EA8">
      <w:pPr>
        <w:spacing w:after="0" w:line="240" w:lineRule="auto"/>
        <w:ind w:firstLine="851"/>
        <w:jc w:val="both"/>
        <w:rPr>
          <w:rFonts w:ascii="Times New Roman" w:hAnsi="Times New Roman"/>
          <w:sz w:val="28"/>
          <w:szCs w:val="28"/>
          <w:lang w:eastAsia="zh-CN"/>
        </w:rPr>
      </w:pPr>
      <w:proofErr w:type="gramStart"/>
      <w:r w:rsidRPr="00EE1DE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EE1DE8">
        <w:rPr>
          <w:rFonts w:ascii="Times New Roman" w:hAnsi="Times New Roman"/>
          <w:sz w:val="28"/>
          <w:szCs w:val="28"/>
        </w:rPr>
        <w:lastRenderedPageBreak/>
        <w:t xml:space="preserve">предоставлении муниципальной, за исключением случаев, предусмотренных пунктом 4 части 1 статьи 7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roofErr w:type="gramEnd"/>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50EA8" w:rsidRPr="00EE1DE8" w:rsidRDefault="00750EA8" w:rsidP="00750EA8">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E1DE8">
          <w:rPr>
            <w:rFonts w:ascii="Times New Roman" w:hAnsi="Times New Roman"/>
            <w:sz w:val="28"/>
            <w:szCs w:val="28"/>
          </w:rPr>
          <w:t>части 5 статьи 11.2</w:t>
        </w:r>
      </w:hyperlink>
      <w:r w:rsidRPr="00EE1DE8">
        <w:rPr>
          <w:rFonts w:ascii="Times New Roman" w:hAnsi="Times New Roman"/>
          <w:sz w:val="28"/>
          <w:szCs w:val="28"/>
        </w:rPr>
        <w:t xml:space="preserve">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В письменной жалобе в обязательном порядке указываются:</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0EA8" w:rsidRPr="00EE1DE8" w:rsidRDefault="00750EA8" w:rsidP="00750EA8">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EE1DE8">
        <w:rPr>
          <w:rFonts w:ascii="Times New Roman" w:hAnsi="Times New Roman"/>
          <w:sz w:val="28"/>
          <w:szCs w:val="28"/>
        </w:rPr>
        <w:lastRenderedPageBreak/>
        <w:t>представлены документы (при наличии), подтверждающие доводы заявителя, либо их копии.</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5.5. </w:t>
      </w:r>
      <w:proofErr w:type="gramStart"/>
      <w:r w:rsidRPr="00EE1DE8">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E1DE8">
          <w:rPr>
            <w:rFonts w:ascii="Times New Roman" w:hAnsi="Times New Roman"/>
            <w:sz w:val="28"/>
            <w:szCs w:val="28"/>
          </w:rPr>
          <w:t>статьей 11.1</w:t>
        </w:r>
      </w:hyperlink>
      <w:r w:rsidRPr="00EE1DE8">
        <w:rPr>
          <w:rFonts w:ascii="Times New Roman" w:hAnsi="Times New Roman"/>
          <w:sz w:val="28"/>
          <w:szCs w:val="28"/>
        </w:rPr>
        <w:t xml:space="preserve">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proofErr w:type="gramEnd"/>
      <w:r w:rsidRPr="00EE1DE8">
        <w:rPr>
          <w:rFonts w:ascii="Times New Roman" w:hAnsi="Times New Roman"/>
          <w:sz w:val="28"/>
          <w:szCs w:val="28"/>
        </w:rPr>
        <w:t xml:space="preserve"> охраняемую тайну.</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5.6. </w:t>
      </w:r>
      <w:proofErr w:type="gramStart"/>
      <w:r w:rsidRPr="00EE1DE8">
        <w:rPr>
          <w:rFonts w:ascii="Times New Roman" w:hAnsi="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E1DE8">
        <w:rPr>
          <w:rFonts w:ascii="Times New Roman" w:hAnsi="Times New Roman"/>
          <w:sz w:val="28"/>
          <w:szCs w:val="28"/>
        </w:rPr>
        <w:t xml:space="preserve"> дня ее регистрации.</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5.7. По результатам рассмотрения жалобы принимается одно из следующих решений:</w:t>
      </w:r>
    </w:p>
    <w:p w:rsidR="00750EA8" w:rsidRPr="00EE1DE8" w:rsidRDefault="00750EA8" w:rsidP="00750EA8">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2) в удовлетворении жалобы отказывается.</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1DE8">
        <w:rPr>
          <w:rFonts w:ascii="Times New Roman" w:hAnsi="Times New Roman"/>
          <w:sz w:val="28"/>
          <w:szCs w:val="28"/>
        </w:rPr>
        <w:t>неудобства</w:t>
      </w:r>
      <w:proofErr w:type="gramEnd"/>
      <w:r w:rsidRPr="00EE1DE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0EA8" w:rsidRPr="00EE1DE8" w:rsidRDefault="00750EA8" w:rsidP="00750EA8">
      <w:pPr>
        <w:tabs>
          <w:tab w:val="left" w:pos="1134"/>
        </w:tabs>
        <w:spacing w:after="0" w:line="240" w:lineRule="auto"/>
        <w:ind w:firstLine="851"/>
        <w:contextualSpacing/>
        <w:jc w:val="both"/>
        <w:rPr>
          <w:rFonts w:ascii="Times New Roman" w:hAnsi="Times New Roman"/>
          <w:sz w:val="28"/>
          <w:szCs w:val="28"/>
          <w:lang w:eastAsia="zh-CN"/>
        </w:rPr>
      </w:pPr>
      <w:r w:rsidRPr="00EE1DE8">
        <w:rPr>
          <w:rFonts w:ascii="Times New Roman" w:hAnsi="Times New Roman"/>
          <w:sz w:val="28"/>
          <w:szCs w:val="28"/>
          <w:lang w:eastAsia="zh-CN"/>
        </w:rPr>
        <w:t xml:space="preserve">В случае признания </w:t>
      </w:r>
      <w:proofErr w:type="gramStart"/>
      <w:r w:rsidRPr="00EE1DE8">
        <w:rPr>
          <w:rFonts w:ascii="Times New Roman" w:hAnsi="Times New Roman"/>
          <w:sz w:val="28"/>
          <w:szCs w:val="28"/>
          <w:lang w:eastAsia="zh-CN"/>
        </w:rPr>
        <w:t>жалобы</w:t>
      </w:r>
      <w:proofErr w:type="gramEnd"/>
      <w:r w:rsidRPr="00EE1DE8">
        <w:rPr>
          <w:rFonts w:ascii="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В случае установления в ходе или по результатам </w:t>
      </w:r>
      <w:proofErr w:type="gramStart"/>
      <w:r w:rsidRPr="00EE1DE8">
        <w:rPr>
          <w:rFonts w:ascii="Times New Roman" w:hAnsi="Times New Roman"/>
          <w:sz w:val="28"/>
          <w:szCs w:val="28"/>
        </w:rPr>
        <w:t>рассмотрения жалобы признаков состава административного правонарушения</w:t>
      </w:r>
      <w:proofErr w:type="gramEnd"/>
      <w:r w:rsidRPr="00EE1DE8">
        <w:rPr>
          <w:rFonts w:ascii="Times New Roman" w:hAnsi="Times New Roman"/>
          <w:sz w:val="28"/>
          <w:szCs w:val="28"/>
        </w:rPr>
        <w:t xml:space="preserve"> или преступления должностное лицо, работник, наделенные полномочиями по </w:t>
      </w:r>
      <w:r w:rsidRPr="00EE1DE8">
        <w:rPr>
          <w:rFonts w:ascii="Times New Roman" w:hAnsi="Times New Roman"/>
          <w:sz w:val="28"/>
          <w:szCs w:val="28"/>
        </w:rPr>
        <w:lastRenderedPageBreak/>
        <w:t>рассмотрению жалоб, незамедлительно направляют имеющиеся материалы в органы прокуратуры.</w:t>
      </w:r>
    </w:p>
    <w:p w:rsidR="00750EA8" w:rsidRPr="00EE1DE8" w:rsidRDefault="00750EA8" w:rsidP="00750EA8">
      <w:pPr>
        <w:spacing w:after="0" w:line="240" w:lineRule="auto"/>
        <w:ind w:firstLine="851"/>
        <w:jc w:val="both"/>
        <w:rPr>
          <w:rFonts w:ascii="Times New Roman" w:hAnsi="Times New Roman"/>
          <w:sz w:val="28"/>
          <w:szCs w:val="28"/>
        </w:rPr>
      </w:pPr>
      <w:r w:rsidRPr="00EE1DE8">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516D34" w:rsidRPr="00B314CF" w:rsidRDefault="00516D34" w:rsidP="009C780C">
      <w:pPr>
        <w:widowControl w:val="0"/>
        <w:autoSpaceDE w:val="0"/>
        <w:autoSpaceDN w:val="0"/>
        <w:spacing w:after="0" w:line="240" w:lineRule="auto"/>
        <w:ind w:firstLine="851"/>
        <w:jc w:val="right"/>
        <w:outlineLvl w:val="1"/>
        <w:rPr>
          <w:rFonts w:ascii="Calibri" w:eastAsia="Times New Roman" w:hAnsi="Calibri" w:cs="Calibri"/>
          <w:color w:val="FF0000"/>
          <w:szCs w:val="20"/>
          <w:lang w:eastAsia="ru-RU"/>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8" w:name="Par508"/>
      <w:bookmarkEnd w:id="8"/>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750EA8" w:rsidRDefault="00750EA8"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516D34" w:rsidRPr="006072C1" w:rsidRDefault="00516D34" w:rsidP="00516D3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r w:rsidRPr="00750EA8">
        <w:rPr>
          <w:rFonts w:ascii="Times New Roman" w:hAnsi="Times New Roman" w:cs="Times New Roman"/>
          <w:color w:val="000000" w:themeColor="text1"/>
          <w:sz w:val="24"/>
          <w:szCs w:val="28"/>
        </w:rPr>
        <w:t>Приложение</w:t>
      </w:r>
      <w:r w:rsidRPr="006072C1">
        <w:rPr>
          <w:rFonts w:ascii="Times New Roman" w:hAnsi="Times New Roman" w:cs="Times New Roman"/>
          <w:color w:val="000000" w:themeColor="text1"/>
          <w:sz w:val="28"/>
          <w:szCs w:val="28"/>
        </w:rPr>
        <w:t xml:space="preserve"> </w:t>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6072C1" w:rsidRPr="006072C1" w:rsidTr="006072C1">
        <w:tc>
          <w:tcPr>
            <w:tcW w:w="4642" w:type="dxa"/>
          </w:tcPr>
          <w:p w:rsidR="006072C1" w:rsidRPr="006072C1" w:rsidRDefault="006072C1" w:rsidP="006072C1">
            <w:pPr>
              <w:widowControl w:val="0"/>
              <w:autoSpaceDE w:val="0"/>
              <w:autoSpaceDN w:val="0"/>
              <w:jc w:val="both"/>
              <w:rPr>
                <w:rFonts w:ascii="Times New Roman" w:eastAsia="Times New Roman" w:hAnsi="Times New Roman" w:cs="Times New Roman"/>
                <w:color w:val="000000" w:themeColor="text1"/>
                <w:sz w:val="24"/>
                <w:szCs w:val="24"/>
              </w:rPr>
            </w:pPr>
            <w:proofErr w:type="gramStart"/>
            <w:r w:rsidRPr="006072C1">
              <w:rPr>
                <w:rFonts w:ascii="Times New Roman" w:eastAsia="Times New Roman" w:hAnsi="Times New Roman" w:cs="Times New Roman"/>
                <w:color w:val="000000" w:themeColor="text1"/>
                <w:sz w:val="24"/>
                <w:szCs w:val="24"/>
              </w:rPr>
              <w:t xml:space="preserve">к Административному регламенту по предоставлению муниципальной услуги </w:t>
            </w:r>
            <w:r w:rsidRPr="006072C1">
              <w:rPr>
                <w:rFonts w:ascii="Times New Roman" w:eastAsia="Times New Roman" w:hAnsi="Times New Roman" w:cs="Times New Roman"/>
                <w:bCs/>
                <w:color w:val="000000" w:themeColor="text1"/>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w:t>
            </w:r>
            <w:r w:rsidRPr="006072C1">
              <w:rPr>
                <w:rFonts w:ascii="Times New Roman" w:eastAsia="Times New Roman" w:hAnsi="Times New Roman" w:cs="Times New Roman"/>
                <w:bCs/>
                <w:color w:val="000000" w:themeColor="text1"/>
                <w:sz w:val="24"/>
                <w:szCs w:val="24"/>
              </w:rPr>
              <w:lastRenderedPageBreak/>
              <w:t>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6072C1">
              <w:rPr>
                <w:rFonts w:ascii="Times New Roman" w:eastAsia="Times New Roman" w:hAnsi="Times New Roman" w:cs="Times New Roman"/>
                <w:bCs/>
                <w:color w:val="000000" w:themeColor="text1"/>
                <w:sz w:val="24"/>
                <w:szCs w:val="24"/>
              </w:rPr>
              <w:t xml:space="preserve"> и среднего предпринимательства»</w:t>
            </w:r>
            <w:r w:rsidRPr="006072C1">
              <w:rPr>
                <w:rFonts w:ascii="Times New Roman" w:eastAsia="Times New Roman" w:hAnsi="Times New Roman" w:cs="Times New Roman"/>
                <w:bCs/>
                <w:color w:val="000000" w:themeColor="text1"/>
                <w:sz w:val="28"/>
                <w:szCs w:val="28"/>
              </w:rPr>
              <w:t xml:space="preserve"> </w:t>
            </w:r>
          </w:p>
        </w:tc>
      </w:tr>
    </w:tbl>
    <w:p w:rsidR="00516D34" w:rsidRPr="006072C1" w:rsidRDefault="00516D34" w:rsidP="00516D34">
      <w:pPr>
        <w:widowControl w:val="0"/>
        <w:autoSpaceDE w:val="0"/>
        <w:autoSpaceDN w:val="0"/>
        <w:adjustRightInd w:val="0"/>
        <w:spacing w:after="0" w:line="240" w:lineRule="auto"/>
        <w:ind w:firstLine="540"/>
        <w:jc w:val="both"/>
        <w:rPr>
          <w:rFonts w:ascii="Calibri" w:hAnsi="Calibri" w:cs="Calibri"/>
          <w:color w:val="000000" w:themeColor="text1"/>
        </w:rPr>
      </w:pPr>
    </w:p>
    <w:tbl>
      <w:tblPr>
        <w:tblStyle w:val="2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072C1" w:rsidRPr="006072C1" w:rsidTr="006072C1">
        <w:trPr>
          <w:trHeight w:val="1128"/>
        </w:trPr>
        <w:tc>
          <w:tcPr>
            <w:tcW w:w="4784" w:type="dxa"/>
          </w:tcPr>
          <w:p w:rsidR="006072C1" w:rsidRPr="006072C1" w:rsidRDefault="006072C1" w:rsidP="00750EA8">
            <w:pPr>
              <w:widowControl w:val="0"/>
              <w:autoSpaceDE w:val="0"/>
              <w:autoSpaceDN w:val="0"/>
              <w:jc w:val="right"/>
              <w:rPr>
                <w:rFonts w:ascii="Times New Roman" w:eastAsia="Times New Roman" w:hAnsi="Times New Roman" w:cs="Times New Roman"/>
                <w:color w:val="000000" w:themeColor="text1"/>
                <w:sz w:val="24"/>
                <w:szCs w:val="24"/>
              </w:rPr>
            </w:pPr>
            <w:r w:rsidRPr="006072C1">
              <w:rPr>
                <w:rFonts w:ascii="Times New Roman" w:eastAsia="Times New Roman" w:hAnsi="Times New Roman" w:cs="Times New Roman"/>
                <w:color w:val="000000" w:themeColor="text1"/>
                <w:sz w:val="24"/>
                <w:szCs w:val="24"/>
              </w:rPr>
              <w:t>Главе Администрации муниципального образования «Подпорожский муниципальный район Ленинградской области»</w:t>
            </w:r>
          </w:p>
        </w:tc>
      </w:tr>
    </w:tbl>
    <w:p w:rsidR="00516D34" w:rsidRPr="006072C1" w:rsidRDefault="00516D34" w:rsidP="00750EA8">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6072C1">
        <w:rPr>
          <w:rFonts w:ascii="Courier New" w:eastAsiaTheme="minorEastAsia" w:hAnsi="Courier New" w:cs="Courier New"/>
          <w:color w:val="000000" w:themeColor="text1"/>
          <w:sz w:val="20"/>
          <w:szCs w:val="20"/>
          <w:lang w:eastAsia="ru-RU"/>
        </w:rPr>
        <w:t xml:space="preserve">                                                                                    </w:t>
      </w:r>
      <w:r w:rsidR="006072C1" w:rsidRPr="006072C1">
        <w:rPr>
          <w:rFonts w:ascii="Courier New" w:eastAsiaTheme="minorEastAsia" w:hAnsi="Courier New" w:cs="Courier New"/>
          <w:color w:val="000000" w:themeColor="text1"/>
          <w:sz w:val="20"/>
          <w:szCs w:val="20"/>
          <w:lang w:eastAsia="ru-RU"/>
        </w:rPr>
        <w:t xml:space="preserve">                                  </w:t>
      </w:r>
    </w:p>
    <w:p w:rsidR="00516D34" w:rsidRPr="006072C1" w:rsidRDefault="00516D34" w:rsidP="00750EA8">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6072C1">
        <w:rPr>
          <w:rFonts w:ascii="Courier New" w:eastAsiaTheme="minorEastAsia" w:hAnsi="Courier New" w:cs="Courier New"/>
          <w:color w:val="000000" w:themeColor="text1"/>
          <w:sz w:val="20"/>
          <w:szCs w:val="20"/>
          <w:lang w:eastAsia="ru-RU"/>
        </w:rPr>
        <w:t xml:space="preserve">                                             ______________________________</w:t>
      </w:r>
    </w:p>
    <w:p w:rsidR="00516D34" w:rsidRPr="006072C1" w:rsidRDefault="00516D34" w:rsidP="00750EA8">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p>
    <w:p w:rsidR="00516D34" w:rsidRPr="006072C1" w:rsidRDefault="00516D34" w:rsidP="00750EA8">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6072C1">
        <w:rPr>
          <w:rFonts w:ascii="Courier New" w:eastAsiaTheme="minorEastAsia" w:hAnsi="Courier New" w:cs="Courier New"/>
          <w:color w:val="000000" w:themeColor="text1"/>
          <w:sz w:val="20"/>
          <w:szCs w:val="20"/>
          <w:lang w:eastAsia="ru-RU"/>
        </w:rPr>
        <w:t xml:space="preserve">                                        </w:t>
      </w:r>
      <w:r w:rsidRPr="006072C1">
        <w:rPr>
          <w:rFonts w:ascii="Times New Roman" w:eastAsiaTheme="minorEastAsia" w:hAnsi="Times New Roman" w:cs="Times New Roman"/>
          <w:color w:val="000000" w:themeColor="text1"/>
          <w:sz w:val="20"/>
          <w:szCs w:val="20"/>
          <w:lang w:eastAsia="ru-RU"/>
        </w:rPr>
        <w:t>от</w:t>
      </w:r>
      <w:r w:rsidRPr="006072C1">
        <w:rPr>
          <w:rFonts w:ascii="Courier New" w:eastAsiaTheme="minorEastAsia" w:hAnsi="Courier New" w:cs="Courier New"/>
          <w:color w:val="000000" w:themeColor="text1"/>
          <w:sz w:val="20"/>
          <w:szCs w:val="20"/>
          <w:lang w:eastAsia="ru-RU"/>
        </w:rPr>
        <w:t xml:space="preserve"> ______________________________</w:t>
      </w:r>
    </w:p>
    <w:p w:rsidR="00516D34" w:rsidRPr="006072C1" w:rsidRDefault="00516D34" w:rsidP="00750EA8">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0"/>
          <w:szCs w:val="20"/>
          <w:lang w:eastAsia="ru-RU"/>
        </w:rPr>
      </w:pPr>
      <w:r w:rsidRPr="006072C1">
        <w:rPr>
          <w:rFonts w:ascii="Courier New" w:eastAsiaTheme="minorEastAsia" w:hAnsi="Courier New" w:cs="Courier New"/>
          <w:color w:val="000000" w:themeColor="text1"/>
          <w:sz w:val="20"/>
          <w:szCs w:val="20"/>
          <w:lang w:eastAsia="ru-RU"/>
        </w:rPr>
        <w:t xml:space="preserve">                                           </w:t>
      </w:r>
      <w:r w:rsidR="006072C1" w:rsidRPr="006072C1">
        <w:rPr>
          <w:rFonts w:ascii="Courier New" w:eastAsiaTheme="minorEastAsia" w:hAnsi="Courier New" w:cs="Courier New"/>
          <w:color w:val="000000" w:themeColor="text1"/>
          <w:sz w:val="20"/>
          <w:szCs w:val="20"/>
          <w:lang w:eastAsia="ru-RU"/>
        </w:rPr>
        <w:t xml:space="preserve">  </w:t>
      </w:r>
      <w:r w:rsidRPr="006072C1">
        <w:rPr>
          <w:rFonts w:ascii="Times New Roman" w:eastAsiaTheme="minorEastAsia" w:hAnsi="Times New Roman" w:cs="Times New Roman"/>
          <w:color w:val="000000" w:themeColor="text1"/>
          <w:sz w:val="20"/>
          <w:szCs w:val="20"/>
          <w:lang w:eastAsia="ru-RU"/>
        </w:rPr>
        <w:t>(полное наименование заявителя -</w:t>
      </w:r>
    </w:p>
    <w:p w:rsidR="00516D34" w:rsidRPr="006072C1" w:rsidRDefault="00516D34" w:rsidP="00750EA8">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0"/>
          <w:szCs w:val="20"/>
          <w:lang w:eastAsia="ru-RU"/>
        </w:rPr>
      </w:pPr>
      <w:r w:rsidRPr="006072C1">
        <w:rPr>
          <w:rFonts w:ascii="Times New Roman" w:eastAsiaTheme="minorEastAsia" w:hAnsi="Times New Roman" w:cs="Times New Roman"/>
          <w:color w:val="000000" w:themeColor="text1"/>
          <w:sz w:val="20"/>
          <w:szCs w:val="20"/>
          <w:lang w:eastAsia="ru-RU"/>
        </w:rPr>
        <w:t xml:space="preserve">                                          </w:t>
      </w:r>
      <w:r w:rsidR="006072C1" w:rsidRPr="006072C1">
        <w:rPr>
          <w:rFonts w:ascii="Times New Roman" w:eastAsiaTheme="minorEastAsia" w:hAnsi="Times New Roman" w:cs="Times New Roman"/>
          <w:color w:val="000000" w:themeColor="text1"/>
          <w:sz w:val="20"/>
          <w:szCs w:val="20"/>
          <w:lang w:eastAsia="ru-RU"/>
        </w:rPr>
        <w:t xml:space="preserve">                                                                 </w:t>
      </w:r>
      <w:r w:rsidRPr="006072C1">
        <w:rPr>
          <w:rFonts w:ascii="Times New Roman" w:eastAsiaTheme="minorEastAsia" w:hAnsi="Times New Roman" w:cs="Times New Roman"/>
          <w:color w:val="000000" w:themeColor="text1"/>
          <w:sz w:val="20"/>
          <w:szCs w:val="20"/>
          <w:lang w:eastAsia="ru-RU"/>
        </w:rPr>
        <w:t xml:space="preserve">  юридического лица или фамилия,</w:t>
      </w:r>
    </w:p>
    <w:p w:rsidR="00516D34" w:rsidRPr="006072C1" w:rsidRDefault="00516D34" w:rsidP="00750EA8">
      <w:pPr>
        <w:widowControl w:val="0"/>
        <w:autoSpaceDE w:val="0"/>
        <w:autoSpaceDN w:val="0"/>
        <w:adjustRightInd w:val="0"/>
        <w:spacing w:after="0" w:line="240" w:lineRule="auto"/>
        <w:jc w:val="right"/>
        <w:rPr>
          <w:rFonts w:ascii="Courier New" w:eastAsiaTheme="minorEastAsia" w:hAnsi="Courier New" w:cs="Courier New"/>
          <w:color w:val="000000" w:themeColor="text1"/>
          <w:sz w:val="20"/>
          <w:szCs w:val="20"/>
          <w:lang w:eastAsia="ru-RU"/>
        </w:rPr>
      </w:pPr>
      <w:r w:rsidRPr="006072C1">
        <w:rPr>
          <w:rFonts w:ascii="Times New Roman" w:eastAsiaTheme="minorEastAsia" w:hAnsi="Times New Roman" w:cs="Times New Roman"/>
          <w:color w:val="000000" w:themeColor="text1"/>
          <w:sz w:val="20"/>
          <w:szCs w:val="20"/>
          <w:lang w:eastAsia="ru-RU"/>
        </w:rPr>
        <w:t xml:space="preserve">                                          </w:t>
      </w:r>
      <w:r w:rsidR="006072C1" w:rsidRPr="006072C1">
        <w:rPr>
          <w:rFonts w:ascii="Times New Roman" w:eastAsiaTheme="minorEastAsia" w:hAnsi="Times New Roman" w:cs="Times New Roman"/>
          <w:color w:val="000000" w:themeColor="text1"/>
          <w:sz w:val="20"/>
          <w:szCs w:val="20"/>
          <w:lang w:eastAsia="ru-RU"/>
        </w:rPr>
        <w:t xml:space="preserve">                                                                  </w:t>
      </w:r>
      <w:r w:rsidRPr="006072C1">
        <w:rPr>
          <w:rFonts w:ascii="Times New Roman" w:eastAsiaTheme="minorEastAsia" w:hAnsi="Times New Roman" w:cs="Times New Roman"/>
          <w:color w:val="000000" w:themeColor="text1"/>
          <w:sz w:val="20"/>
          <w:szCs w:val="20"/>
          <w:lang w:eastAsia="ru-RU"/>
        </w:rPr>
        <w:t xml:space="preserve"> имя и отчество физического лица</w:t>
      </w:r>
      <w:r w:rsidRPr="006072C1">
        <w:rPr>
          <w:rFonts w:ascii="Courier New" w:eastAsiaTheme="minorEastAsia" w:hAnsi="Courier New" w:cs="Courier New"/>
          <w:color w:val="000000" w:themeColor="text1"/>
          <w:sz w:val="20"/>
          <w:szCs w:val="20"/>
          <w:lang w:eastAsia="ru-RU"/>
        </w:rPr>
        <w:t>)</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516D34" w:rsidRPr="00750EA8" w:rsidRDefault="00516D34" w:rsidP="00750EA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ЗАЯВЛЕНИЕ</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6072C1">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 xml:space="preserve">    Прошу  предоставить  в аренду, безвозмездное пользование, д</w:t>
      </w:r>
      <w:r w:rsidR="006072C1" w:rsidRPr="00750EA8">
        <w:rPr>
          <w:rFonts w:ascii="Times New Roman" w:eastAsiaTheme="minorEastAsia" w:hAnsi="Times New Roman" w:cs="Times New Roman"/>
          <w:color w:val="000000" w:themeColor="text1"/>
          <w:sz w:val="24"/>
          <w:szCs w:val="24"/>
          <w:lang w:eastAsia="ru-RU"/>
        </w:rPr>
        <w:t xml:space="preserve">оверительное </w:t>
      </w:r>
      <w:r w:rsidR="00750EA8" w:rsidRPr="00750EA8">
        <w:rPr>
          <w:rFonts w:ascii="Times New Roman" w:eastAsiaTheme="minorEastAsia" w:hAnsi="Times New Roman" w:cs="Times New Roman"/>
          <w:color w:val="000000" w:themeColor="text1"/>
          <w:sz w:val="24"/>
          <w:szCs w:val="24"/>
          <w:lang w:eastAsia="ru-RU"/>
        </w:rPr>
        <w:t xml:space="preserve">управление  </w:t>
      </w:r>
      <w:r w:rsidRPr="00750EA8">
        <w:rPr>
          <w:rFonts w:ascii="Times New Roman" w:eastAsiaTheme="minorEastAsia" w:hAnsi="Times New Roman" w:cs="Times New Roman"/>
          <w:color w:val="000000" w:themeColor="text1"/>
          <w:sz w:val="24"/>
          <w:szCs w:val="24"/>
          <w:lang w:eastAsia="ru-RU"/>
        </w:rPr>
        <w:t>(ненужное  зачеркнуть)  объект нежилого фонда, расположенный по</w:t>
      </w:r>
      <w:r w:rsidR="006072C1" w:rsidRPr="00750EA8">
        <w:rPr>
          <w:rFonts w:ascii="Times New Roman" w:eastAsiaTheme="minorEastAsia" w:hAnsi="Times New Roman" w:cs="Times New Roman"/>
          <w:color w:val="000000" w:themeColor="text1"/>
          <w:sz w:val="24"/>
          <w:szCs w:val="24"/>
          <w:lang w:eastAsia="ru-RU"/>
        </w:rPr>
        <w:t xml:space="preserve"> </w:t>
      </w:r>
      <w:r w:rsidRPr="00750EA8">
        <w:rPr>
          <w:rFonts w:ascii="Times New Roman" w:eastAsiaTheme="minorEastAsia" w:hAnsi="Times New Roman" w:cs="Times New Roman"/>
          <w:color w:val="000000" w:themeColor="text1"/>
          <w:sz w:val="24"/>
          <w:szCs w:val="24"/>
          <w:lang w:eastAsia="ru-RU"/>
        </w:rPr>
        <w:t>адресу:</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_______________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____________________________________________________________</w:t>
      </w:r>
    </w:p>
    <w:p w:rsidR="00516D34" w:rsidRPr="00750EA8" w:rsidRDefault="00516D34" w:rsidP="00750EA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(указать адрес конкретного объекта)</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 xml:space="preserve">Общей площадью ________ кв. м, этажность _________ сроком </w:t>
      </w:r>
      <w:proofErr w:type="gramStart"/>
      <w:r w:rsidRPr="00750EA8">
        <w:rPr>
          <w:rFonts w:ascii="Times New Roman" w:eastAsiaTheme="minorEastAsia" w:hAnsi="Times New Roman" w:cs="Times New Roman"/>
          <w:color w:val="000000" w:themeColor="text1"/>
          <w:sz w:val="24"/>
          <w:szCs w:val="24"/>
          <w:lang w:eastAsia="ru-RU"/>
        </w:rPr>
        <w:t>на</w:t>
      </w:r>
      <w:proofErr w:type="gramEnd"/>
      <w:r w:rsidR="00750EA8">
        <w:rPr>
          <w:rFonts w:ascii="Times New Roman" w:eastAsiaTheme="minorEastAsia" w:hAnsi="Times New Roman" w:cs="Times New Roman"/>
          <w:color w:val="000000" w:themeColor="text1"/>
          <w:sz w:val="24"/>
          <w:szCs w:val="24"/>
          <w:lang w:eastAsia="ru-RU"/>
        </w:rPr>
        <w:t xml:space="preserve"> _</w:t>
      </w:r>
      <w:r w:rsidRPr="00750EA8">
        <w:rPr>
          <w:rFonts w:ascii="Times New Roman" w:eastAsiaTheme="minorEastAsia" w:hAnsi="Times New Roman" w:cs="Times New Roman"/>
          <w:color w:val="000000" w:themeColor="text1"/>
          <w:sz w:val="24"/>
          <w:szCs w:val="24"/>
          <w:lang w:eastAsia="ru-RU"/>
        </w:rPr>
        <w:t>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 xml:space="preserve">для использования </w:t>
      </w:r>
      <w:proofErr w:type="gramStart"/>
      <w:r w:rsidRPr="00750EA8">
        <w:rPr>
          <w:rFonts w:ascii="Times New Roman" w:eastAsiaTheme="minorEastAsia" w:hAnsi="Times New Roman" w:cs="Times New Roman"/>
          <w:color w:val="000000" w:themeColor="text1"/>
          <w:sz w:val="24"/>
          <w:szCs w:val="24"/>
          <w:lang w:eastAsia="ru-RU"/>
        </w:rPr>
        <w:t>под</w:t>
      </w:r>
      <w:proofErr w:type="gramEnd"/>
      <w:r w:rsidR="00750EA8">
        <w:rPr>
          <w:rFonts w:ascii="Times New Roman" w:eastAsiaTheme="minorEastAsia" w:hAnsi="Times New Roman" w:cs="Times New Roman"/>
          <w:color w:val="000000" w:themeColor="text1"/>
          <w:sz w:val="24"/>
          <w:szCs w:val="24"/>
          <w:lang w:eastAsia="ru-RU"/>
        </w:rPr>
        <w:t xml:space="preserve"> </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__________________________________________________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Сведения о заявителе:</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_______________________________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____________________________________________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Местонахождение:</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_______________________________________________________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(для юридических лиц)</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Адрес регистрации:</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_____________________________________________________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(для физических лиц)</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Адрес фактического проживания:</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_____________________________________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______________________________________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(для физических лиц)</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Паспорт: серия __</w:t>
      </w:r>
      <w:r w:rsidR="00750EA8">
        <w:rPr>
          <w:rFonts w:ascii="Times New Roman" w:eastAsiaTheme="minorEastAsia" w:hAnsi="Times New Roman" w:cs="Times New Roman"/>
          <w:color w:val="000000" w:themeColor="text1"/>
          <w:sz w:val="24"/>
          <w:szCs w:val="24"/>
          <w:lang w:eastAsia="ru-RU"/>
        </w:rPr>
        <w:t>___</w:t>
      </w:r>
      <w:r w:rsidRPr="00750EA8">
        <w:rPr>
          <w:rFonts w:ascii="Times New Roman" w:eastAsiaTheme="minorEastAsia" w:hAnsi="Times New Roman" w:cs="Times New Roman"/>
          <w:color w:val="000000" w:themeColor="text1"/>
          <w:sz w:val="24"/>
          <w:szCs w:val="24"/>
          <w:lang w:eastAsia="ru-RU"/>
        </w:rPr>
        <w:t>___, номер __</w:t>
      </w:r>
      <w:r w:rsidR="00750EA8">
        <w:rPr>
          <w:rFonts w:ascii="Times New Roman" w:eastAsiaTheme="minorEastAsia" w:hAnsi="Times New Roman" w:cs="Times New Roman"/>
          <w:color w:val="000000" w:themeColor="text1"/>
          <w:sz w:val="24"/>
          <w:szCs w:val="24"/>
          <w:lang w:eastAsia="ru-RU"/>
        </w:rPr>
        <w:t>___</w:t>
      </w:r>
      <w:r w:rsidRPr="00750EA8">
        <w:rPr>
          <w:rFonts w:ascii="Times New Roman" w:eastAsiaTheme="minorEastAsia" w:hAnsi="Times New Roman" w:cs="Times New Roman"/>
          <w:color w:val="000000" w:themeColor="text1"/>
          <w:sz w:val="24"/>
          <w:szCs w:val="24"/>
          <w:lang w:eastAsia="ru-RU"/>
        </w:rPr>
        <w:t>____, выданный «</w:t>
      </w:r>
      <w:r w:rsidR="00750EA8">
        <w:rPr>
          <w:rFonts w:ascii="Times New Roman" w:eastAsiaTheme="minorEastAsia" w:hAnsi="Times New Roman" w:cs="Times New Roman"/>
          <w:color w:val="000000" w:themeColor="text1"/>
          <w:sz w:val="24"/>
          <w:szCs w:val="24"/>
          <w:lang w:eastAsia="ru-RU"/>
        </w:rPr>
        <w:t>___</w:t>
      </w:r>
      <w:r w:rsidRPr="00750EA8">
        <w:rPr>
          <w:rFonts w:ascii="Times New Roman" w:eastAsiaTheme="minorEastAsia" w:hAnsi="Times New Roman" w:cs="Times New Roman"/>
          <w:color w:val="000000" w:themeColor="text1"/>
          <w:sz w:val="24"/>
          <w:szCs w:val="24"/>
          <w:lang w:eastAsia="ru-RU"/>
        </w:rPr>
        <w:t>__» ____</w:t>
      </w:r>
      <w:r w:rsidR="00750EA8">
        <w:rPr>
          <w:rFonts w:ascii="Times New Roman" w:eastAsiaTheme="minorEastAsia" w:hAnsi="Times New Roman" w:cs="Times New Roman"/>
          <w:color w:val="000000" w:themeColor="text1"/>
          <w:sz w:val="24"/>
          <w:szCs w:val="24"/>
          <w:lang w:eastAsia="ru-RU"/>
        </w:rPr>
        <w:t>__</w:t>
      </w:r>
      <w:r w:rsidRPr="00750EA8">
        <w:rPr>
          <w:rFonts w:ascii="Times New Roman" w:eastAsiaTheme="minorEastAsia" w:hAnsi="Times New Roman" w:cs="Times New Roman"/>
          <w:color w:val="000000" w:themeColor="text1"/>
          <w:sz w:val="24"/>
          <w:szCs w:val="24"/>
          <w:lang w:eastAsia="ru-RU"/>
        </w:rPr>
        <w:t>_____</w:t>
      </w:r>
      <w:r w:rsidR="00750EA8">
        <w:rPr>
          <w:rFonts w:ascii="Times New Roman" w:eastAsiaTheme="minorEastAsia" w:hAnsi="Times New Roman" w:cs="Times New Roman"/>
          <w:color w:val="000000" w:themeColor="text1"/>
          <w:sz w:val="24"/>
          <w:szCs w:val="24"/>
          <w:lang w:eastAsia="ru-RU"/>
        </w:rPr>
        <w:t>_ ________</w:t>
      </w:r>
      <w:r w:rsidRPr="00750EA8">
        <w:rPr>
          <w:rFonts w:ascii="Times New Roman" w:eastAsiaTheme="minorEastAsia" w:hAnsi="Times New Roman" w:cs="Times New Roman"/>
          <w:color w:val="000000" w:themeColor="text1"/>
          <w:sz w:val="24"/>
          <w:szCs w:val="24"/>
          <w:lang w:eastAsia="ru-RU"/>
        </w:rPr>
        <w:t xml:space="preserve"> </w:t>
      </w:r>
      <w:proofErr w:type="gramStart"/>
      <w:r w:rsidRPr="00750EA8">
        <w:rPr>
          <w:rFonts w:ascii="Times New Roman" w:eastAsiaTheme="minorEastAsia" w:hAnsi="Times New Roman" w:cs="Times New Roman"/>
          <w:color w:val="000000" w:themeColor="text1"/>
          <w:sz w:val="24"/>
          <w:szCs w:val="24"/>
          <w:lang w:eastAsia="ru-RU"/>
        </w:rPr>
        <w:t>г</w:t>
      </w:r>
      <w:proofErr w:type="gramEnd"/>
      <w:r w:rsidRPr="00750EA8">
        <w:rPr>
          <w:rFonts w:ascii="Times New Roman" w:eastAsiaTheme="minorEastAsia" w:hAnsi="Times New Roman" w:cs="Times New Roman"/>
          <w:color w:val="000000" w:themeColor="text1"/>
          <w:sz w:val="24"/>
          <w:szCs w:val="24"/>
          <w:lang w:eastAsia="ru-RU"/>
        </w:rPr>
        <w:t>.</w:t>
      </w:r>
    </w:p>
    <w:p w:rsidR="00516D34" w:rsidRPr="00750EA8" w:rsidRDefault="00516D34" w:rsidP="00750EA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lastRenderedPageBreak/>
        <w:t>(для физических лиц, в том числе индивидуальных предпринимателей)</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750EA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Банковские реквизиты</w:t>
      </w:r>
      <w:r w:rsidR="00750EA8">
        <w:rPr>
          <w:rFonts w:ascii="Times New Roman" w:eastAsiaTheme="minorEastAsia" w:hAnsi="Times New Roman" w:cs="Times New Roman"/>
          <w:color w:val="000000" w:themeColor="text1"/>
          <w:sz w:val="24"/>
          <w:szCs w:val="24"/>
          <w:lang w:eastAsia="ru-RU"/>
        </w:rPr>
        <w:t xml:space="preserve"> </w:t>
      </w:r>
      <w:r w:rsidRPr="00750EA8">
        <w:rPr>
          <w:rFonts w:ascii="Times New Roman" w:eastAsiaTheme="minorEastAsia" w:hAnsi="Times New Roman" w:cs="Times New Roman"/>
          <w:color w:val="000000" w:themeColor="text1"/>
          <w:sz w:val="24"/>
          <w:szCs w:val="24"/>
          <w:lang w:eastAsia="ru-RU"/>
        </w:rPr>
        <w:t>(для юридических лиц, индивидуальных предпринимателей):</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 xml:space="preserve">ИНН ____________________, </w:t>
      </w:r>
      <w:proofErr w:type="gramStart"/>
      <w:r w:rsidRPr="00750EA8">
        <w:rPr>
          <w:rFonts w:ascii="Times New Roman" w:eastAsiaTheme="minorEastAsia" w:hAnsi="Times New Roman" w:cs="Times New Roman"/>
          <w:color w:val="000000" w:themeColor="text1"/>
          <w:sz w:val="24"/>
          <w:szCs w:val="24"/>
          <w:lang w:eastAsia="ru-RU"/>
        </w:rPr>
        <w:t>р</w:t>
      </w:r>
      <w:proofErr w:type="gramEnd"/>
      <w:r w:rsidRPr="00750EA8">
        <w:rPr>
          <w:rFonts w:ascii="Times New Roman" w:eastAsiaTheme="minorEastAsia" w:hAnsi="Times New Roman" w:cs="Times New Roman"/>
          <w:color w:val="000000" w:themeColor="text1"/>
          <w:sz w:val="24"/>
          <w:szCs w:val="24"/>
          <w:lang w:eastAsia="ru-RU"/>
        </w:rPr>
        <w:t>/с _____</w:t>
      </w:r>
      <w:r w:rsidR="00750EA8">
        <w:rPr>
          <w:rFonts w:ascii="Times New Roman" w:eastAsiaTheme="minorEastAsia" w:hAnsi="Times New Roman" w:cs="Times New Roman"/>
          <w:color w:val="000000" w:themeColor="text1"/>
          <w:sz w:val="24"/>
          <w:szCs w:val="24"/>
          <w:lang w:eastAsia="ru-RU"/>
        </w:rPr>
        <w:t>____</w:t>
      </w:r>
      <w:r w:rsidRPr="00750EA8">
        <w:rPr>
          <w:rFonts w:ascii="Times New Roman" w:eastAsiaTheme="minorEastAsia" w:hAnsi="Times New Roman" w:cs="Times New Roman"/>
          <w:color w:val="000000" w:themeColor="text1"/>
          <w:sz w:val="24"/>
          <w:szCs w:val="24"/>
          <w:lang w:eastAsia="ru-RU"/>
        </w:rPr>
        <w:t>________________________________________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в _______________________________</w:t>
      </w:r>
      <w:r w:rsidR="00750EA8">
        <w:rPr>
          <w:rFonts w:ascii="Times New Roman" w:eastAsiaTheme="minorEastAsia" w:hAnsi="Times New Roman" w:cs="Times New Roman"/>
          <w:color w:val="000000" w:themeColor="text1"/>
          <w:sz w:val="24"/>
          <w:szCs w:val="24"/>
          <w:lang w:eastAsia="ru-RU"/>
        </w:rPr>
        <w:t>___</w:t>
      </w:r>
      <w:r w:rsidRPr="00750EA8">
        <w:rPr>
          <w:rFonts w:ascii="Times New Roman" w:eastAsiaTheme="minorEastAsia" w:hAnsi="Times New Roman" w:cs="Times New Roman"/>
          <w:color w:val="000000" w:themeColor="text1"/>
          <w:sz w:val="24"/>
          <w:szCs w:val="24"/>
          <w:lang w:eastAsia="ru-RU"/>
        </w:rPr>
        <w:t>__________________________________________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750EA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Руководитель</w:t>
      </w:r>
      <w:r w:rsidR="00750EA8">
        <w:rPr>
          <w:rFonts w:ascii="Times New Roman" w:eastAsiaTheme="minorEastAsia" w:hAnsi="Times New Roman" w:cs="Times New Roman"/>
          <w:color w:val="000000" w:themeColor="text1"/>
          <w:sz w:val="24"/>
          <w:szCs w:val="24"/>
          <w:lang w:eastAsia="ru-RU"/>
        </w:rPr>
        <w:t xml:space="preserve"> </w:t>
      </w:r>
      <w:r w:rsidRPr="00750EA8">
        <w:rPr>
          <w:rFonts w:ascii="Times New Roman" w:eastAsiaTheme="minorEastAsia" w:hAnsi="Times New Roman" w:cs="Times New Roman"/>
          <w:color w:val="000000" w:themeColor="text1"/>
          <w:sz w:val="24"/>
          <w:szCs w:val="24"/>
          <w:lang w:eastAsia="ru-RU"/>
        </w:rPr>
        <w:t>(для юридических лиц, индивидуальных</w:t>
      </w:r>
      <w:r w:rsidR="00750EA8">
        <w:rPr>
          <w:rFonts w:ascii="Times New Roman" w:eastAsiaTheme="minorEastAsia" w:hAnsi="Times New Roman" w:cs="Times New Roman"/>
          <w:color w:val="000000" w:themeColor="text1"/>
          <w:sz w:val="24"/>
          <w:szCs w:val="24"/>
          <w:lang w:eastAsia="ru-RU"/>
        </w:rPr>
        <w:t xml:space="preserve"> п</w:t>
      </w:r>
      <w:r w:rsidRPr="00750EA8">
        <w:rPr>
          <w:rFonts w:ascii="Times New Roman" w:eastAsiaTheme="minorEastAsia" w:hAnsi="Times New Roman" w:cs="Times New Roman"/>
          <w:color w:val="000000" w:themeColor="text1"/>
          <w:sz w:val="24"/>
          <w:szCs w:val="24"/>
          <w:lang w:eastAsia="ru-RU"/>
        </w:rPr>
        <w:t>редпринимателей)</w:t>
      </w:r>
      <w:r w:rsidR="00750EA8">
        <w:rPr>
          <w:rFonts w:ascii="Times New Roman" w:eastAsiaTheme="minorEastAsia" w:hAnsi="Times New Roman" w:cs="Times New Roman"/>
          <w:color w:val="000000" w:themeColor="text1"/>
          <w:sz w:val="24"/>
          <w:szCs w:val="24"/>
          <w:lang w:eastAsia="ru-RU"/>
        </w:rPr>
        <w:t xml:space="preserve"> </w:t>
      </w:r>
      <w:r w:rsidRPr="00750EA8">
        <w:rPr>
          <w:rFonts w:ascii="Times New Roman" w:eastAsiaTheme="minorEastAsia" w:hAnsi="Times New Roman" w:cs="Times New Roman"/>
          <w:color w:val="000000" w:themeColor="text1"/>
          <w:sz w:val="24"/>
          <w:szCs w:val="24"/>
          <w:lang w:eastAsia="ru-RU"/>
        </w:rPr>
        <w:t>_______________</w:t>
      </w:r>
      <w:r w:rsidR="00750EA8">
        <w:rPr>
          <w:rFonts w:ascii="Times New Roman" w:eastAsiaTheme="minorEastAsia" w:hAnsi="Times New Roman" w:cs="Times New Roman"/>
          <w:color w:val="000000" w:themeColor="text1"/>
          <w:sz w:val="24"/>
          <w:szCs w:val="24"/>
          <w:lang w:eastAsia="ru-RU"/>
        </w:rPr>
        <w:t>___________________</w:t>
      </w:r>
      <w:r w:rsidRPr="00750EA8">
        <w:rPr>
          <w:rFonts w:ascii="Times New Roman" w:eastAsiaTheme="minorEastAsia" w:hAnsi="Times New Roman" w:cs="Times New Roman"/>
          <w:color w:val="000000" w:themeColor="text1"/>
          <w:sz w:val="24"/>
          <w:szCs w:val="24"/>
          <w:lang w:eastAsia="ru-RU"/>
        </w:rPr>
        <w:t>____ телефоны, факс: ________________________</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(должность, Ф.И.О.)</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750EA8">
      <w:pPr>
        <w:widowControl w:val="0"/>
        <w:autoSpaceDE w:val="0"/>
        <w:autoSpaceDN w:val="0"/>
        <w:adjustRightInd w:val="0"/>
        <w:spacing w:after="0" w:line="240" w:lineRule="auto"/>
        <w:ind w:firstLine="426"/>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Вариант 1:</w:t>
      </w:r>
    </w:p>
    <w:p w:rsidR="00516D34" w:rsidRPr="00750EA8" w:rsidRDefault="00516D34" w:rsidP="00516D34">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750EA8">
        <w:rPr>
          <w:rFonts w:ascii="Times New Roman" w:eastAsiaTheme="minorEastAsia" w:hAnsi="Times New Roman" w:cs="Times New Roman"/>
          <w:color w:val="000000" w:themeColor="text1"/>
          <w:sz w:val="24"/>
          <w:szCs w:val="24"/>
          <w:lang w:eastAsia="ru-RU"/>
        </w:rPr>
        <w:t>, __</w:t>
      </w:r>
      <w:r w:rsidR="00750EA8">
        <w:rPr>
          <w:rFonts w:ascii="Times New Roman" w:eastAsiaTheme="minorEastAsia" w:hAnsi="Times New Roman" w:cs="Times New Roman"/>
          <w:color w:val="000000" w:themeColor="text1"/>
          <w:sz w:val="24"/>
          <w:szCs w:val="24"/>
          <w:lang w:eastAsia="ru-RU"/>
        </w:rPr>
        <w:t>_______________</w:t>
      </w:r>
      <w:r w:rsidRPr="00750EA8">
        <w:rPr>
          <w:rFonts w:ascii="Times New Roman" w:eastAsiaTheme="minorEastAsia" w:hAnsi="Times New Roman" w:cs="Times New Roman"/>
          <w:color w:val="000000" w:themeColor="text1"/>
          <w:sz w:val="24"/>
          <w:szCs w:val="24"/>
          <w:lang w:eastAsia="ru-RU"/>
        </w:rPr>
        <w:t>________,</w:t>
      </w:r>
      <w:proofErr w:type="gramEnd"/>
      <w:r w:rsidRPr="00750EA8">
        <w:rPr>
          <w:rFonts w:ascii="Times New Roman" w:eastAsiaTheme="minorEastAsia" w:hAnsi="Times New Roman" w:cs="Times New Roman"/>
          <w:color w:val="000000" w:themeColor="text1"/>
          <w:sz w:val="24"/>
          <w:szCs w:val="24"/>
          <w:lang w:eastAsia="ru-RU"/>
        </w:rPr>
        <w:t xml:space="preserve">согласен.     </w:t>
      </w:r>
    </w:p>
    <w:p w:rsidR="00516D34" w:rsidRPr="00750EA8" w:rsidRDefault="00516D34" w:rsidP="00516D34">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б) Заключить договор аренды на условиях, содержащихся в примерной форме договора   аренды   объекта   нежилого  фонда,  утвержденной</w:t>
      </w:r>
      <w:r w:rsidR="00750EA8">
        <w:rPr>
          <w:rFonts w:ascii="Times New Roman" w:eastAsiaTheme="minorEastAsia" w:hAnsi="Times New Roman" w:cs="Times New Roman"/>
          <w:color w:val="000000" w:themeColor="text1"/>
          <w:sz w:val="24"/>
          <w:szCs w:val="24"/>
          <w:lang w:eastAsia="ru-RU"/>
        </w:rPr>
        <w:t xml:space="preserve">  муниципальным правовым актом А</w:t>
      </w:r>
      <w:r w:rsidRPr="00750EA8">
        <w:rPr>
          <w:rFonts w:ascii="Times New Roman" w:eastAsiaTheme="minorEastAsia" w:hAnsi="Times New Roman" w:cs="Times New Roman"/>
          <w:color w:val="000000" w:themeColor="text1"/>
          <w:sz w:val="24"/>
          <w:szCs w:val="24"/>
          <w:lang w:eastAsia="ru-RU"/>
        </w:rPr>
        <w:t xml:space="preserve">дминистрации МО </w:t>
      </w:r>
      <w:r w:rsidR="00750EA8">
        <w:rPr>
          <w:rFonts w:ascii="Times New Roman" w:eastAsiaTheme="minorEastAsia" w:hAnsi="Times New Roman" w:cs="Times New Roman"/>
          <w:color w:val="000000" w:themeColor="text1"/>
          <w:sz w:val="24"/>
          <w:szCs w:val="24"/>
          <w:lang w:eastAsia="ru-RU"/>
        </w:rPr>
        <w:t>«Подпорожский муниципальный район»,</w:t>
      </w:r>
      <w:r w:rsidRPr="00750EA8">
        <w:rPr>
          <w:rFonts w:ascii="Times New Roman" w:eastAsiaTheme="minorEastAsia" w:hAnsi="Times New Roman" w:cs="Times New Roman"/>
          <w:color w:val="000000" w:themeColor="text1"/>
          <w:sz w:val="24"/>
          <w:szCs w:val="24"/>
          <w:lang w:eastAsia="ru-RU"/>
        </w:rPr>
        <w:t xml:space="preserve"> согласен.</w:t>
      </w:r>
    </w:p>
    <w:p w:rsidR="00750EA8" w:rsidRDefault="00750EA8"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p>
    <w:p w:rsid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Вариант 2:</w:t>
      </w:r>
    </w:p>
    <w:p w:rsid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w:t>
      </w:r>
      <w:r w:rsidR="00750EA8">
        <w:rPr>
          <w:rFonts w:ascii="Times New Roman" w:eastAsiaTheme="minorEastAsia" w:hAnsi="Times New Roman" w:cs="Times New Roman"/>
          <w:color w:val="000000" w:themeColor="text1"/>
          <w:sz w:val="24"/>
          <w:szCs w:val="24"/>
          <w:lang w:eastAsia="ru-RU"/>
        </w:rPr>
        <w:t>А</w:t>
      </w:r>
      <w:r w:rsidR="00750EA8" w:rsidRPr="00750EA8">
        <w:rPr>
          <w:rFonts w:ascii="Times New Roman" w:eastAsiaTheme="minorEastAsia" w:hAnsi="Times New Roman" w:cs="Times New Roman"/>
          <w:color w:val="000000" w:themeColor="text1"/>
          <w:sz w:val="24"/>
          <w:szCs w:val="24"/>
          <w:lang w:eastAsia="ru-RU"/>
        </w:rPr>
        <w:t xml:space="preserve">дминистрации МО </w:t>
      </w:r>
      <w:r w:rsidR="00750EA8">
        <w:rPr>
          <w:rFonts w:ascii="Times New Roman" w:eastAsiaTheme="minorEastAsia" w:hAnsi="Times New Roman" w:cs="Times New Roman"/>
          <w:color w:val="000000" w:themeColor="text1"/>
          <w:sz w:val="24"/>
          <w:szCs w:val="24"/>
          <w:lang w:eastAsia="ru-RU"/>
        </w:rPr>
        <w:t xml:space="preserve">«Подпорожский муниципальный район», </w:t>
      </w:r>
      <w:r w:rsidRPr="00750EA8">
        <w:rPr>
          <w:rFonts w:ascii="Times New Roman" w:eastAsiaTheme="minorEastAsia" w:hAnsi="Times New Roman" w:cs="Times New Roman"/>
          <w:color w:val="000000" w:themeColor="text1"/>
          <w:sz w:val="24"/>
          <w:szCs w:val="24"/>
          <w:lang w:eastAsia="ru-RU"/>
        </w:rPr>
        <w:t>согласен.</w:t>
      </w:r>
      <w:r w:rsidR="00750EA8">
        <w:rPr>
          <w:rFonts w:ascii="Times New Roman" w:eastAsiaTheme="minorEastAsia" w:hAnsi="Times New Roman" w:cs="Times New Roman"/>
          <w:color w:val="000000" w:themeColor="text1"/>
          <w:sz w:val="24"/>
          <w:szCs w:val="24"/>
          <w:lang w:eastAsia="ru-RU"/>
        </w:rPr>
        <w:t xml:space="preserve"> </w:t>
      </w:r>
    </w:p>
    <w:p w:rsidR="00750EA8" w:rsidRDefault="00750EA8"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p>
    <w:p w:rsid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Вариант 3:</w:t>
      </w:r>
      <w:r w:rsidR="00750EA8">
        <w:rPr>
          <w:rFonts w:ascii="Times New Roman" w:eastAsiaTheme="minorEastAsia" w:hAnsi="Times New Roman" w:cs="Times New Roman"/>
          <w:color w:val="000000" w:themeColor="text1"/>
          <w:sz w:val="24"/>
          <w:szCs w:val="24"/>
          <w:lang w:eastAsia="ru-RU"/>
        </w:rPr>
        <w:t xml:space="preserve"> </w:t>
      </w:r>
    </w:p>
    <w:p w:rsidR="00750EA8" w:rsidRDefault="00750EA8"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З</w:t>
      </w:r>
      <w:r w:rsidR="00516D34" w:rsidRPr="00750EA8">
        <w:rPr>
          <w:rFonts w:ascii="Times New Roman" w:eastAsiaTheme="minorEastAsia" w:hAnsi="Times New Roman" w:cs="Times New Roman"/>
          <w:color w:val="000000" w:themeColor="text1"/>
          <w:sz w:val="24"/>
          <w:szCs w:val="24"/>
          <w:lang w:eastAsia="ru-RU"/>
        </w:rPr>
        <w:t>аключить  договор  доверительного управления на условиях, содержащихся</w:t>
      </w:r>
      <w:r>
        <w:rPr>
          <w:rFonts w:ascii="Times New Roman" w:eastAsiaTheme="minorEastAsia" w:hAnsi="Times New Roman" w:cs="Times New Roman"/>
          <w:color w:val="000000" w:themeColor="text1"/>
          <w:sz w:val="24"/>
          <w:szCs w:val="24"/>
          <w:lang w:eastAsia="ru-RU"/>
        </w:rPr>
        <w:t xml:space="preserve"> </w:t>
      </w:r>
      <w:r w:rsidR="00516D34" w:rsidRPr="00750EA8">
        <w:rPr>
          <w:rFonts w:ascii="Times New Roman" w:eastAsiaTheme="minorEastAsia" w:hAnsi="Times New Roman" w:cs="Times New Roman"/>
          <w:color w:val="000000" w:themeColor="text1"/>
          <w:sz w:val="24"/>
          <w:szCs w:val="24"/>
          <w:lang w:eastAsia="ru-RU"/>
        </w:rPr>
        <w:t>в  примерной  форме  договора  доверительного  управления  объекта нежилого</w:t>
      </w:r>
      <w:r>
        <w:rPr>
          <w:rFonts w:ascii="Times New Roman" w:eastAsiaTheme="minorEastAsia" w:hAnsi="Times New Roman" w:cs="Times New Roman"/>
          <w:color w:val="000000" w:themeColor="text1"/>
          <w:sz w:val="24"/>
          <w:szCs w:val="24"/>
          <w:lang w:eastAsia="ru-RU"/>
        </w:rPr>
        <w:t xml:space="preserve"> </w:t>
      </w:r>
      <w:r w:rsidR="00516D34" w:rsidRPr="00750EA8">
        <w:rPr>
          <w:rFonts w:ascii="Times New Roman" w:eastAsiaTheme="minorEastAsia" w:hAnsi="Times New Roman" w:cs="Times New Roman"/>
          <w:color w:val="000000" w:themeColor="text1"/>
          <w:sz w:val="24"/>
          <w:szCs w:val="24"/>
          <w:lang w:eastAsia="ru-RU"/>
        </w:rPr>
        <w:t xml:space="preserve">фонда,  утвержденной  муниципальным правовым актом </w:t>
      </w:r>
      <w:r>
        <w:rPr>
          <w:rFonts w:ascii="Times New Roman" w:eastAsiaTheme="minorEastAsia" w:hAnsi="Times New Roman" w:cs="Times New Roman"/>
          <w:color w:val="000000" w:themeColor="text1"/>
          <w:sz w:val="24"/>
          <w:szCs w:val="24"/>
          <w:lang w:eastAsia="ru-RU"/>
        </w:rPr>
        <w:t>А</w:t>
      </w:r>
      <w:r w:rsidRPr="00750EA8">
        <w:rPr>
          <w:rFonts w:ascii="Times New Roman" w:eastAsiaTheme="minorEastAsia" w:hAnsi="Times New Roman" w:cs="Times New Roman"/>
          <w:color w:val="000000" w:themeColor="text1"/>
          <w:sz w:val="24"/>
          <w:szCs w:val="24"/>
          <w:lang w:eastAsia="ru-RU"/>
        </w:rPr>
        <w:t xml:space="preserve">дминистрации МО </w:t>
      </w:r>
      <w:r>
        <w:rPr>
          <w:rFonts w:ascii="Times New Roman" w:eastAsiaTheme="minorEastAsia" w:hAnsi="Times New Roman" w:cs="Times New Roman"/>
          <w:color w:val="000000" w:themeColor="text1"/>
          <w:sz w:val="24"/>
          <w:szCs w:val="24"/>
          <w:lang w:eastAsia="ru-RU"/>
        </w:rPr>
        <w:t>«Подпорожский муниципальный район»</w:t>
      </w:r>
      <w:r w:rsidR="00516D34" w:rsidRPr="00750EA8">
        <w:rPr>
          <w:rFonts w:ascii="Times New Roman" w:eastAsiaTheme="minorEastAsia" w:hAnsi="Times New Roman" w:cs="Times New Roman"/>
          <w:color w:val="000000" w:themeColor="text1"/>
          <w:sz w:val="24"/>
          <w:szCs w:val="24"/>
          <w:lang w:eastAsia="ru-RU"/>
        </w:rPr>
        <w:t>,</w:t>
      </w:r>
      <w:r>
        <w:rPr>
          <w:rFonts w:ascii="Times New Roman" w:eastAsiaTheme="minorEastAsia" w:hAnsi="Times New Roman" w:cs="Times New Roman"/>
          <w:color w:val="000000" w:themeColor="text1"/>
          <w:sz w:val="24"/>
          <w:szCs w:val="24"/>
          <w:lang w:eastAsia="ru-RU"/>
        </w:rPr>
        <w:t xml:space="preserve"> </w:t>
      </w:r>
      <w:r w:rsidR="00516D34" w:rsidRPr="00750EA8">
        <w:rPr>
          <w:rFonts w:ascii="Times New Roman" w:eastAsiaTheme="minorEastAsia" w:hAnsi="Times New Roman" w:cs="Times New Roman"/>
          <w:color w:val="000000" w:themeColor="text1"/>
          <w:sz w:val="24"/>
          <w:szCs w:val="24"/>
          <w:lang w:eastAsia="ru-RU"/>
        </w:rPr>
        <w:t>согласен.</w:t>
      </w:r>
      <w:r>
        <w:rPr>
          <w:rFonts w:ascii="Times New Roman" w:eastAsiaTheme="minorEastAsia" w:hAnsi="Times New Roman" w:cs="Times New Roman"/>
          <w:color w:val="000000" w:themeColor="text1"/>
          <w:sz w:val="24"/>
          <w:szCs w:val="24"/>
          <w:lang w:eastAsia="ru-RU"/>
        </w:rPr>
        <w:t xml:space="preserve"> </w:t>
      </w:r>
    </w:p>
    <w:p w:rsidR="00750EA8" w:rsidRDefault="00750EA8"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p>
    <w:p w:rsid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Приложение</w:t>
      </w:r>
      <w:r w:rsidR="00750EA8">
        <w:rPr>
          <w:rFonts w:ascii="Times New Roman" w:eastAsiaTheme="minorEastAsia" w:hAnsi="Times New Roman" w:cs="Times New Roman"/>
          <w:color w:val="000000" w:themeColor="text1"/>
          <w:sz w:val="24"/>
          <w:szCs w:val="24"/>
          <w:lang w:eastAsia="ru-RU"/>
        </w:rPr>
        <w:t xml:space="preserve">: </w:t>
      </w:r>
    </w:p>
    <w:p w:rsid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Комплект документов с описью.</w:t>
      </w:r>
      <w:r w:rsidR="00750EA8">
        <w:rPr>
          <w:rFonts w:ascii="Times New Roman" w:eastAsiaTheme="minorEastAsia" w:hAnsi="Times New Roman" w:cs="Times New Roman"/>
          <w:color w:val="000000" w:themeColor="text1"/>
          <w:sz w:val="24"/>
          <w:szCs w:val="24"/>
          <w:lang w:eastAsia="ru-RU"/>
        </w:rPr>
        <w:t xml:space="preserve"> </w:t>
      </w:r>
    </w:p>
    <w:p w:rsidR="00516D34" w:rsidRPr="00750EA8" w:rsidRDefault="00516D34" w:rsidP="00750EA8">
      <w:pPr>
        <w:widowControl w:val="0"/>
        <w:autoSpaceDE w:val="0"/>
        <w:autoSpaceDN w:val="0"/>
        <w:adjustRightInd w:val="0"/>
        <w:spacing w:after="0" w:line="240" w:lineRule="auto"/>
        <w:ind w:firstLine="426"/>
        <w:jc w:val="both"/>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Ответственный исполнитель</w:t>
      </w:r>
      <w:r w:rsidR="00750EA8">
        <w:rPr>
          <w:rFonts w:ascii="Times New Roman" w:eastAsiaTheme="minorEastAsia" w:hAnsi="Times New Roman" w:cs="Times New Roman"/>
          <w:color w:val="000000" w:themeColor="text1"/>
          <w:sz w:val="24"/>
          <w:szCs w:val="24"/>
          <w:lang w:eastAsia="ru-RU"/>
        </w:rPr>
        <w:t xml:space="preserve"> </w:t>
      </w:r>
      <w:r w:rsidRPr="00750EA8">
        <w:rPr>
          <w:rFonts w:ascii="Times New Roman" w:eastAsiaTheme="minorEastAsia" w:hAnsi="Times New Roman" w:cs="Times New Roman"/>
          <w:color w:val="000000" w:themeColor="text1"/>
          <w:sz w:val="24"/>
          <w:szCs w:val="24"/>
          <w:lang w:eastAsia="ru-RU"/>
        </w:rPr>
        <w:t>_________________________________________________</w:t>
      </w:r>
    </w:p>
    <w:p w:rsidR="00516D34" w:rsidRPr="00750EA8" w:rsidRDefault="00750EA8" w:rsidP="00750EA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516D34" w:rsidRPr="00750EA8">
        <w:rPr>
          <w:rFonts w:ascii="Times New Roman" w:eastAsiaTheme="minorEastAsia" w:hAnsi="Times New Roman" w:cs="Times New Roman"/>
          <w:color w:val="000000" w:themeColor="text1"/>
          <w:sz w:val="24"/>
          <w:szCs w:val="24"/>
          <w:lang w:eastAsia="ru-RU"/>
        </w:rPr>
        <w:t>(должность, Ф.И.О., телефон)</w:t>
      </w:r>
    </w:p>
    <w:p w:rsidR="00516D34" w:rsidRPr="00750EA8" w:rsidRDefault="00516D34" w:rsidP="00750EA8">
      <w:pPr>
        <w:widowControl w:val="0"/>
        <w:autoSpaceDE w:val="0"/>
        <w:autoSpaceDN w:val="0"/>
        <w:adjustRightInd w:val="0"/>
        <w:spacing w:after="0" w:line="240" w:lineRule="auto"/>
        <w:ind w:firstLine="426"/>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Заявитель</w:t>
      </w:r>
      <w:r w:rsidR="00750EA8">
        <w:rPr>
          <w:rFonts w:ascii="Times New Roman" w:eastAsiaTheme="minorEastAsia" w:hAnsi="Times New Roman" w:cs="Times New Roman"/>
          <w:color w:val="000000" w:themeColor="text1"/>
          <w:sz w:val="24"/>
          <w:szCs w:val="24"/>
          <w:lang w:eastAsia="ru-RU"/>
        </w:rPr>
        <w:t xml:space="preserve"> _</w:t>
      </w:r>
      <w:r w:rsidRPr="00750EA8">
        <w:rPr>
          <w:rFonts w:ascii="Times New Roman" w:eastAsiaTheme="minorEastAsia" w:hAnsi="Times New Roman" w:cs="Times New Roman"/>
          <w:color w:val="000000" w:themeColor="text1"/>
          <w:sz w:val="24"/>
          <w:szCs w:val="24"/>
          <w:lang w:eastAsia="ru-RU"/>
        </w:rPr>
        <w:t>________________________________________________________________</w:t>
      </w:r>
    </w:p>
    <w:p w:rsidR="00516D34" w:rsidRPr="00750EA8" w:rsidRDefault="00516D34" w:rsidP="0056057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roofErr w:type="gramStart"/>
      <w:r w:rsidRPr="00750EA8">
        <w:rPr>
          <w:rFonts w:ascii="Times New Roman" w:eastAsiaTheme="minorEastAsia" w:hAnsi="Times New Roman" w:cs="Times New Roman"/>
          <w:color w:val="000000" w:themeColor="text1"/>
          <w:sz w:val="24"/>
          <w:szCs w:val="24"/>
          <w:lang w:eastAsia="ru-RU"/>
        </w:rPr>
        <w:t>(подпись лица, уполномоченного на подачу заявления от имени заявителя -</w:t>
      </w:r>
      <w:proofErr w:type="gramEnd"/>
    </w:p>
    <w:p w:rsidR="00516D34" w:rsidRPr="00750EA8" w:rsidRDefault="00516D34" w:rsidP="0056057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юридического лица, либо подпись заявителя - физического лица)</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М.П.</w:t>
      </w:r>
    </w:p>
    <w:p w:rsidR="00516D34" w:rsidRPr="00750EA8" w:rsidRDefault="00516D34" w:rsidP="00516D3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129A9" w:rsidRPr="00750EA8" w:rsidRDefault="001129A9" w:rsidP="00516D3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129A9" w:rsidRPr="00750EA8" w:rsidRDefault="001129A9" w:rsidP="00516D3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129A9" w:rsidRPr="00750EA8" w:rsidRDefault="001129A9" w:rsidP="00516D3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Результат рассмотрения заявления прошу:</w:t>
      </w: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16D34" w:rsidRPr="00750EA8" w:rsidTr="00516D34">
        <w:tc>
          <w:tcPr>
            <w:tcW w:w="534" w:type="dxa"/>
            <w:tcBorders>
              <w:right w:val="single" w:sz="4" w:space="0" w:color="auto"/>
            </w:tcBorders>
            <w:shd w:val="clear" w:color="auto" w:fill="auto"/>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9247" w:type="dxa"/>
            <w:tcBorders>
              <w:top w:val="nil"/>
              <w:left w:val="single" w:sz="4" w:space="0" w:color="auto"/>
              <w:bottom w:val="nil"/>
              <w:right w:val="nil"/>
            </w:tcBorders>
            <w:shd w:val="clear" w:color="auto" w:fill="auto"/>
            <w:vAlign w:val="center"/>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выдать на руки в Администрации</w:t>
            </w:r>
          </w:p>
        </w:tc>
      </w:tr>
      <w:tr w:rsidR="00516D34" w:rsidRPr="00750EA8" w:rsidTr="00516D34">
        <w:tc>
          <w:tcPr>
            <w:tcW w:w="534" w:type="dxa"/>
            <w:tcBorders>
              <w:right w:val="single" w:sz="4" w:space="0" w:color="auto"/>
            </w:tcBorders>
            <w:shd w:val="clear" w:color="auto" w:fill="auto"/>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9247" w:type="dxa"/>
            <w:tcBorders>
              <w:top w:val="nil"/>
              <w:left w:val="single" w:sz="4" w:space="0" w:color="auto"/>
              <w:bottom w:val="nil"/>
              <w:right w:val="nil"/>
            </w:tcBorders>
            <w:shd w:val="clear" w:color="auto" w:fill="auto"/>
            <w:vAlign w:val="center"/>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выдать на руки в МФЦ</w:t>
            </w:r>
          </w:p>
        </w:tc>
      </w:tr>
      <w:tr w:rsidR="00516D34" w:rsidRPr="00750EA8" w:rsidTr="00516D34">
        <w:tc>
          <w:tcPr>
            <w:tcW w:w="534" w:type="dxa"/>
            <w:tcBorders>
              <w:right w:val="single" w:sz="4" w:space="0" w:color="auto"/>
            </w:tcBorders>
            <w:shd w:val="clear" w:color="auto" w:fill="auto"/>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9247" w:type="dxa"/>
            <w:tcBorders>
              <w:top w:val="nil"/>
              <w:left w:val="single" w:sz="4" w:space="0" w:color="auto"/>
              <w:bottom w:val="nil"/>
              <w:right w:val="nil"/>
            </w:tcBorders>
            <w:shd w:val="clear" w:color="auto" w:fill="auto"/>
            <w:vAlign w:val="center"/>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lastRenderedPageBreak/>
              <w:t>направить по почте</w:t>
            </w:r>
          </w:p>
        </w:tc>
      </w:tr>
      <w:tr w:rsidR="00516D34" w:rsidRPr="00750EA8" w:rsidTr="00516D34">
        <w:tc>
          <w:tcPr>
            <w:tcW w:w="534" w:type="dxa"/>
            <w:tcBorders>
              <w:right w:val="single" w:sz="4" w:space="0" w:color="auto"/>
            </w:tcBorders>
            <w:shd w:val="clear" w:color="auto" w:fill="auto"/>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tc>
        <w:tc>
          <w:tcPr>
            <w:tcW w:w="9247" w:type="dxa"/>
            <w:tcBorders>
              <w:top w:val="nil"/>
              <w:left w:val="single" w:sz="4" w:space="0" w:color="auto"/>
              <w:bottom w:val="nil"/>
              <w:right w:val="nil"/>
            </w:tcBorders>
            <w:shd w:val="clear" w:color="auto" w:fill="auto"/>
            <w:vAlign w:val="center"/>
          </w:tcPr>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направить в электронной форме в личный кабинет на ПГУ ЛО/ЕПГУ</w:t>
            </w:r>
          </w:p>
        </w:tc>
      </w:tr>
    </w:tbl>
    <w:p w:rsidR="00516D34" w:rsidRPr="00750EA8" w:rsidRDefault="00516D34" w:rsidP="00516D3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750EA8">
        <w:rPr>
          <w:rFonts w:ascii="Times New Roman" w:eastAsiaTheme="minorEastAsia" w:hAnsi="Times New Roman" w:cs="Times New Roman"/>
          <w:color w:val="000000" w:themeColor="text1"/>
          <w:sz w:val="24"/>
          <w:szCs w:val="24"/>
          <w:lang w:eastAsia="ru-RU"/>
        </w:rPr>
        <w:t xml:space="preserve">    </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Согласие на обработку персональных данных</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(для физических лиц)</w:t>
      </w:r>
    </w:p>
    <w:p w:rsidR="00516D34" w:rsidRPr="00750EA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516D34" w:rsidRPr="00750EA8" w:rsidRDefault="00516D34" w:rsidP="005605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Я, _____________________________________________________________________,</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(фамилия, имя, отчество субъекта персональных данных)</w:t>
      </w:r>
    </w:p>
    <w:p w:rsidR="00516D34" w:rsidRPr="00750EA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 xml:space="preserve">в  соответствии  с </w:t>
      </w:r>
      <w:hyperlink r:id="rId28" w:history="1">
        <w:r w:rsidRPr="00750EA8">
          <w:rPr>
            <w:rFonts w:ascii="Times New Roman" w:eastAsia="Times New Roman" w:hAnsi="Times New Roman" w:cs="Times New Roman"/>
            <w:color w:val="000000" w:themeColor="text1"/>
            <w:sz w:val="24"/>
            <w:szCs w:val="24"/>
            <w:lang w:eastAsia="ru-RU"/>
          </w:rPr>
          <w:t>п. 4 ст. 9</w:t>
        </w:r>
      </w:hyperlink>
      <w:r w:rsidRPr="00750EA8">
        <w:rPr>
          <w:rFonts w:ascii="Times New Roman" w:eastAsia="Times New Roman" w:hAnsi="Times New Roman" w:cs="Times New Roman"/>
          <w:color w:val="000000" w:themeColor="text1"/>
          <w:sz w:val="24"/>
          <w:szCs w:val="24"/>
          <w:lang w:eastAsia="ru-RU"/>
        </w:rPr>
        <w:t xml:space="preserve"> Федерального закона  от  27.07.2006  № 152-ФЗ</w:t>
      </w:r>
      <w:r w:rsidR="00560578">
        <w:rPr>
          <w:rFonts w:ascii="Times New Roman" w:eastAsia="Times New Roman" w:hAnsi="Times New Roman" w:cs="Times New Roman"/>
          <w:color w:val="000000" w:themeColor="text1"/>
          <w:sz w:val="24"/>
          <w:szCs w:val="24"/>
          <w:lang w:eastAsia="ru-RU"/>
        </w:rPr>
        <w:t xml:space="preserve"> </w:t>
      </w:r>
      <w:r w:rsidRPr="00750EA8">
        <w:rPr>
          <w:rFonts w:ascii="Times New Roman" w:eastAsia="Times New Roman" w:hAnsi="Times New Roman" w:cs="Times New Roman"/>
          <w:color w:val="000000" w:themeColor="text1"/>
          <w:sz w:val="24"/>
          <w:szCs w:val="24"/>
          <w:lang w:eastAsia="ru-RU"/>
        </w:rPr>
        <w:t>«О персональных данных», зарегистрирова</w:t>
      </w:r>
      <w:proofErr w:type="gramStart"/>
      <w:r w:rsidRPr="00750EA8">
        <w:rPr>
          <w:rFonts w:ascii="Times New Roman" w:eastAsia="Times New Roman" w:hAnsi="Times New Roman" w:cs="Times New Roman"/>
          <w:color w:val="000000" w:themeColor="text1"/>
          <w:sz w:val="24"/>
          <w:szCs w:val="24"/>
          <w:lang w:eastAsia="ru-RU"/>
        </w:rPr>
        <w:t>н(</w:t>
      </w:r>
      <w:proofErr w:type="gramEnd"/>
      <w:r w:rsidRPr="00750EA8">
        <w:rPr>
          <w:rFonts w:ascii="Times New Roman" w:eastAsia="Times New Roman" w:hAnsi="Times New Roman" w:cs="Times New Roman"/>
          <w:color w:val="000000" w:themeColor="text1"/>
          <w:sz w:val="24"/>
          <w:szCs w:val="24"/>
          <w:lang w:eastAsia="ru-RU"/>
        </w:rPr>
        <w:t>а) по адресу: _____</w:t>
      </w:r>
      <w:r w:rsidR="00560578">
        <w:rPr>
          <w:rFonts w:ascii="Times New Roman" w:eastAsia="Times New Roman" w:hAnsi="Times New Roman" w:cs="Times New Roman"/>
          <w:color w:val="000000" w:themeColor="text1"/>
          <w:sz w:val="24"/>
          <w:szCs w:val="24"/>
          <w:lang w:eastAsia="ru-RU"/>
        </w:rPr>
        <w:t>___________</w:t>
      </w:r>
      <w:r w:rsidRPr="00750EA8">
        <w:rPr>
          <w:rFonts w:ascii="Times New Roman" w:eastAsia="Times New Roman" w:hAnsi="Times New Roman" w:cs="Times New Roman"/>
          <w:color w:val="000000" w:themeColor="text1"/>
          <w:sz w:val="24"/>
          <w:szCs w:val="24"/>
          <w:lang w:eastAsia="ru-RU"/>
        </w:rPr>
        <w:t>______________,</w:t>
      </w:r>
    </w:p>
    <w:p w:rsidR="00516D34" w:rsidRPr="00750EA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документ, удостоверяющий личность: _______________</w:t>
      </w:r>
      <w:r w:rsidR="00560578">
        <w:rPr>
          <w:rFonts w:ascii="Times New Roman" w:eastAsia="Times New Roman" w:hAnsi="Times New Roman" w:cs="Times New Roman"/>
          <w:color w:val="000000" w:themeColor="text1"/>
          <w:sz w:val="24"/>
          <w:szCs w:val="24"/>
          <w:lang w:eastAsia="ru-RU"/>
        </w:rPr>
        <w:t>_____</w:t>
      </w:r>
      <w:r w:rsidRPr="00750EA8">
        <w:rPr>
          <w:rFonts w:ascii="Times New Roman" w:eastAsia="Times New Roman" w:hAnsi="Times New Roman" w:cs="Times New Roman"/>
          <w:color w:val="000000" w:themeColor="text1"/>
          <w:sz w:val="24"/>
          <w:szCs w:val="24"/>
          <w:lang w:eastAsia="ru-RU"/>
        </w:rPr>
        <w:t>________________________,</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750EA8">
        <w:rPr>
          <w:rFonts w:ascii="Times New Roman" w:eastAsia="Times New Roman" w:hAnsi="Times New Roman" w:cs="Times New Roman"/>
          <w:color w:val="000000" w:themeColor="text1"/>
          <w:sz w:val="24"/>
          <w:szCs w:val="24"/>
          <w:lang w:eastAsia="ru-RU"/>
        </w:rPr>
        <w:t>(наименование документа, №, сведения о дате</w:t>
      </w:r>
      <w:proofErr w:type="gramEnd"/>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 xml:space="preserve">выдачи документа и выдавшем его </w:t>
      </w:r>
      <w:proofErr w:type="gramStart"/>
      <w:r w:rsidRPr="00750EA8">
        <w:rPr>
          <w:rFonts w:ascii="Times New Roman" w:eastAsia="Times New Roman" w:hAnsi="Times New Roman" w:cs="Times New Roman"/>
          <w:color w:val="000000" w:themeColor="text1"/>
          <w:sz w:val="24"/>
          <w:szCs w:val="24"/>
          <w:lang w:eastAsia="ru-RU"/>
        </w:rPr>
        <w:t>органе</w:t>
      </w:r>
      <w:proofErr w:type="gramEnd"/>
      <w:r w:rsidRPr="00750EA8">
        <w:rPr>
          <w:rFonts w:ascii="Times New Roman" w:eastAsia="Times New Roman" w:hAnsi="Times New Roman" w:cs="Times New Roman"/>
          <w:color w:val="000000" w:themeColor="text1"/>
          <w:sz w:val="24"/>
          <w:szCs w:val="24"/>
          <w:lang w:eastAsia="ru-RU"/>
        </w:rPr>
        <w:t>)</w:t>
      </w:r>
    </w:p>
    <w:p w:rsidR="00560578" w:rsidRDefault="00516D34" w:rsidP="005605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Доверенность от «__» ______ _____ г. № ____ (или реквизиты иного документа,</w:t>
      </w:r>
      <w:r w:rsidR="00560578">
        <w:rPr>
          <w:rFonts w:ascii="Times New Roman" w:eastAsia="Times New Roman" w:hAnsi="Times New Roman" w:cs="Times New Roman"/>
          <w:color w:val="000000" w:themeColor="text1"/>
          <w:sz w:val="24"/>
          <w:szCs w:val="24"/>
          <w:lang w:eastAsia="ru-RU"/>
        </w:rPr>
        <w:t xml:space="preserve"> </w:t>
      </w:r>
      <w:r w:rsidRPr="00750EA8">
        <w:rPr>
          <w:rFonts w:ascii="Times New Roman" w:eastAsia="Times New Roman" w:hAnsi="Times New Roman" w:cs="Times New Roman"/>
          <w:color w:val="000000" w:themeColor="text1"/>
          <w:sz w:val="24"/>
          <w:szCs w:val="24"/>
          <w:lang w:eastAsia="ru-RU"/>
        </w:rPr>
        <w:t>подтверждающего полномочия представителя)</w:t>
      </w:r>
    </w:p>
    <w:p w:rsidR="00516D34" w:rsidRPr="00750EA8" w:rsidRDefault="00560578" w:rsidP="005605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516D34" w:rsidRPr="00750EA8">
        <w:rPr>
          <w:rFonts w:ascii="Times New Roman" w:eastAsia="Times New Roman" w:hAnsi="Times New Roman" w:cs="Times New Roman"/>
          <w:color w:val="000000" w:themeColor="text1"/>
          <w:sz w:val="24"/>
          <w:szCs w:val="24"/>
          <w:lang w:eastAsia="ru-RU"/>
        </w:rPr>
        <w:t xml:space="preserve"> целях </w:t>
      </w:r>
      <w:r>
        <w:rPr>
          <w:rFonts w:ascii="Times New Roman" w:eastAsia="Times New Roman" w:hAnsi="Times New Roman" w:cs="Times New Roman"/>
          <w:color w:val="000000" w:themeColor="text1"/>
          <w:sz w:val="24"/>
          <w:szCs w:val="24"/>
          <w:lang w:eastAsia="ru-RU"/>
        </w:rPr>
        <w:t>_</w:t>
      </w:r>
      <w:r w:rsidR="00516D34" w:rsidRPr="00750EA8">
        <w:rPr>
          <w:rFonts w:ascii="Times New Roman" w:eastAsia="Times New Roman" w:hAnsi="Times New Roman" w:cs="Times New Roman"/>
          <w:color w:val="000000" w:themeColor="text1"/>
          <w:sz w:val="24"/>
          <w:szCs w:val="24"/>
          <w:lang w:eastAsia="ru-RU"/>
        </w:rPr>
        <w:t>________________________________________________________________</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(указать цель обработки данных)</w:t>
      </w:r>
    </w:p>
    <w:p w:rsidR="00516D34" w:rsidRPr="00750EA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даю согласие _</w:t>
      </w:r>
      <w:r w:rsidR="00560578">
        <w:rPr>
          <w:rFonts w:ascii="Times New Roman" w:eastAsia="Times New Roman" w:hAnsi="Times New Roman" w:cs="Times New Roman"/>
          <w:color w:val="000000" w:themeColor="text1"/>
          <w:sz w:val="24"/>
          <w:szCs w:val="24"/>
          <w:lang w:eastAsia="ru-RU"/>
        </w:rPr>
        <w:t>____</w:t>
      </w:r>
      <w:r w:rsidRPr="00750EA8">
        <w:rPr>
          <w:rFonts w:ascii="Times New Roman" w:eastAsia="Times New Roman" w:hAnsi="Times New Roman" w:cs="Times New Roman"/>
          <w:color w:val="000000" w:themeColor="text1"/>
          <w:sz w:val="24"/>
          <w:szCs w:val="24"/>
          <w:lang w:eastAsia="ru-RU"/>
        </w:rPr>
        <w:t>____________________________________________________________,</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750EA8">
        <w:rPr>
          <w:rFonts w:ascii="Times New Roman" w:eastAsia="Times New Roman" w:hAnsi="Times New Roman" w:cs="Times New Roman"/>
          <w:color w:val="000000" w:themeColor="text1"/>
          <w:sz w:val="24"/>
          <w:szCs w:val="24"/>
          <w:lang w:eastAsia="ru-RU"/>
        </w:rPr>
        <w:t>(указать наименование лица, получающего согласие субъекта</w:t>
      </w:r>
      <w:proofErr w:type="gramEnd"/>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персональных данных)</w:t>
      </w:r>
    </w:p>
    <w:p w:rsidR="00516D34" w:rsidRPr="00750EA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750EA8">
        <w:rPr>
          <w:rFonts w:ascii="Times New Roman" w:eastAsia="Times New Roman" w:hAnsi="Times New Roman" w:cs="Times New Roman"/>
          <w:color w:val="000000" w:themeColor="text1"/>
          <w:sz w:val="24"/>
          <w:szCs w:val="24"/>
          <w:lang w:eastAsia="ru-RU"/>
        </w:rPr>
        <w:t>находящемуся по адресу: __</w:t>
      </w:r>
      <w:r w:rsidR="00560578">
        <w:rPr>
          <w:rFonts w:ascii="Times New Roman" w:eastAsia="Times New Roman" w:hAnsi="Times New Roman" w:cs="Times New Roman"/>
          <w:color w:val="000000" w:themeColor="text1"/>
          <w:sz w:val="24"/>
          <w:szCs w:val="24"/>
          <w:lang w:eastAsia="ru-RU"/>
        </w:rPr>
        <w:t>___________________</w:t>
      </w:r>
      <w:r w:rsidRPr="00750EA8">
        <w:rPr>
          <w:rFonts w:ascii="Times New Roman" w:eastAsia="Times New Roman" w:hAnsi="Times New Roman" w:cs="Times New Roman"/>
          <w:color w:val="000000" w:themeColor="text1"/>
          <w:sz w:val="24"/>
          <w:szCs w:val="24"/>
          <w:lang w:eastAsia="ru-RU"/>
        </w:rPr>
        <w:t>__________________________________,</w:t>
      </w:r>
      <w:proofErr w:type="gramEnd"/>
    </w:p>
    <w:p w:rsidR="00516D34" w:rsidRPr="00750EA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на обработку моих персональных данных, а именно: ____________</w:t>
      </w:r>
      <w:r w:rsidR="00560578">
        <w:rPr>
          <w:rFonts w:ascii="Times New Roman" w:eastAsia="Times New Roman" w:hAnsi="Times New Roman" w:cs="Times New Roman"/>
          <w:color w:val="000000" w:themeColor="text1"/>
          <w:sz w:val="24"/>
          <w:szCs w:val="24"/>
          <w:lang w:eastAsia="ru-RU"/>
        </w:rPr>
        <w:t>_______</w:t>
      </w:r>
      <w:r w:rsidRPr="00750EA8">
        <w:rPr>
          <w:rFonts w:ascii="Times New Roman" w:eastAsia="Times New Roman" w:hAnsi="Times New Roman" w:cs="Times New Roman"/>
          <w:color w:val="000000" w:themeColor="text1"/>
          <w:sz w:val="24"/>
          <w:szCs w:val="24"/>
          <w:lang w:eastAsia="ru-RU"/>
        </w:rPr>
        <w:t>_____________,</w:t>
      </w:r>
    </w:p>
    <w:p w:rsidR="00516D34" w:rsidRPr="00750EA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750EA8">
        <w:rPr>
          <w:rFonts w:ascii="Times New Roman" w:eastAsia="Times New Roman" w:hAnsi="Times New Roman" w:cs="Times New Roman"/>
          <w:color w:val="000000" w:themeColor="text1"/>
          <w:sz w:val="24"/>
          <w:szCs w:val="24"/>
          <w:lang w:eastAsia="ru-RU"/>
        </w:rPr>
        <w:t>(указать перечень персональных данных, на обработку которых дается согласие</w:t>
      </w:r>
      <w:proofErr w:type="gramEnd"/>
    </w:p>
    <w:p w:rsidR="00560578" w:rsidRDefault="00516D34" w:rsidP="005605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субъекта   персональных   данных)</w:t>
      </w:r>
    </w:p>
    <w:p w:rsidR="00560578" w:rsidRDefault="00516D34" w:rsidP="005605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то   есть   на   совершение   действий,</w:t>
      </w:r>
      <w:r w:rsidR="00560578">
        <w:rPr>
          <w:rFonts w:ascii="Times New Roman" w:eastAsia="Times New Roman" w:hAnsi="Times New Roman" w:cs="Times New Roman"/>
          <w:color w:val="000000" w:themeColor="text1"/>
          <w:sz w:val="24"/>
          <w:szCs w:val="24"/>
          <w:lang w:eastAsia="ru-RU"/>
        </w:rPr>
        <w:t xml:space="preserve"> </w:t>
      </w:r>
      <w:r w:rsidRPr="00750EA8">
        <w:rPr>
          <w:rFonts w:ascii="Times New Roman" w:eastAsia="Times New Roman" w:hAnsi="Times New Roman" w:cs="Times New Roman"/>
          <w:color w:val="000000" w:themeColor="text1"/>
          <w:sz w:val="24"/>
          <w:szCs w:val="24"/>
          <w:lang w:eastAsia="ru-RU"/>
        </w:rPr>
        <w:t xml:space="preserve">предусмотренных  </w:t>
      </w:r>
      <w:hyperlink r:id="rId29" w:history="1">
        <w:r w:rsidRPr="00750EA8">
          <w:rPr>
            <w:rFonts w:ascii="Times New Roman" w:eastAsia="Times New Roman" w:hAnsi="Times New Roman" w:cs="Times New Roman"/>
            <w:color w:val="000000" w:themeColor="text1"/>
            <w:sz w:val="24"/>
            <w:szCs w:val="24"/>
            <w:lang w:eastAsia="ru-RU"/>
          </w:rPr>
          <w:t>п.  3  ст. 3</w:t>
        </w:r>
      </w:hyperlink>
      <w:r w:rsidRPr="00750EA8">
        <w:rPr>
          <w:rFonts w:ascii="Times New Roman" w:eastAsia="Times New Roman" w:hAnsi="Times New Roman" w:cs="Times New Roman"/>
          <w:color w:val="000000" w:themeColor="text1"/>
          <w:sz w:val="24"/>
          <w:szCs w:val="24"/>
          <w:lang w:eastAsia="ru-RU"/>
        </w:rPr>
        <w:t xml:space="preserve"> Федерального закона от 27.07.2006 № 152-ФЗ «О</w:t>
      </w:r>
      <w:r w:rsidR="00560578">
        <w:rPr>
          <w:rFonts w:ascii="Times New Roman" w:eastAsia="Times New Roman" w:hAnsi="Times New Roman" w:cs="Times New Roman"/>
          <w:color w:val="000000" w:themeColor="text1"/>
          <w:sz w:val="24"/>
          <w:szCs w:val="24"/>
          <w:lang w:eastAsia="ru-RU"/>
        </w:rPr>
        <w:t xml:space="preserve"> </w:t>
      </w:r>
      <w:r w:rsidRPr="00750EA8">
        <w:rPr>
          <w:rFonts w:ascii="Times New Roman" w:eastAsia="Times New Roman" w:hAnsi="Times New Roman" w:cs="Times New Roman"/>
          <w:color w:val="000000" w:themeColor="text1"/>
          <w:sz w:val="24"/>
          <w:szCs w:val="24"/>
          <w:lang w:eastAsia="ru-RU"/>
        </w:rPr>
        <w:t>персональных данных».</w:t>
      </w:r>
      <w:r w:rsidR="00560578">
        <w:rPr>
          <w:rFonts w:ascii="Times New Roman" w:eastAsia="Times New Roman" w:hAnsi="Times New Roman" w:cs="Times New Roman"/>
          <w:color w:val="000000" w:themeColor="text1"/>
          <w:sz w:val="24"/>
          <w:szCs w:val="24"/>
          <w:lang w:eastAsia="ru-RU"/>
        </w:rPr>
        <w:t xml:space="preserve"> </w:t>
      </w:r>
    </w:p>
    <w:p w:rsidR="00516D34" w:rsidRPr="00750EA8" w:rsidRDefault="00516D34" w:rsidP="005605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Настоящее  согласие  действует  со  дня  его подписания до дня отзыва в</w:t>
      </w:r>
      <w:r w:rsidR="00560578">
        <w:rPr>
          <w:rFonts w:ascii="Times New Roman" w:eastAsia="Times New Roman" w:hAnsi="Times New Roman" w:cs="Times New Roman"/>
          <w:color w:val="000000" w:themeColor="text1"/>
          <w:sz w:val="24"/>
          <w:szCs w:val="24"/>
          <w:lang w:eastAsia="ru-RU"/>
        </w:rPr>
        <w:t xml:space="preserve"> </w:t>
      </w:r>
      <w:r w:rsidRPr="00750EA8">
        <w:rPr>
          <w:rFonts w:ascii="Times New Roman" w:eastAsia="Times New Roman" w:hAnsi="Times New Roman" w:cs="Times New Roman"/>
          <w:color w:val="000000" w:themeColor="text1"/>
          <w:sz w:val="24"/>
          <w:szCs w:val="24"/>
          <w:lang w:eastAsia="ru-RU"/>
        </w:rPr>
        <w:t>письменной форме.</w:t>
      </w: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 xml:space="preserve"> «__» ______________ ____ </w:t>
      </w:r>
      <w:proofErr w:type="gramStart"/>
      <w:r w:rsidRPr="00750EA8">
        <w:rPr>
          <w:rFonts w:ascii="Times New Roman" w:eastAsia="Times New Roman" w:hAnsi="Times New Roman" w:cs="Times New Roman"/>
          <w:color w:val="000000" w:themeColor="text1"/>
          <w:sz w:val="24"/>
          <w:szCs w:val="24"/>
          <w:lang w:eastAsia="ru-RU"/>
        </w:rPr>
        <w:t>г</w:t>
      </w:r>
      <w:proofErr w:type="gramEnd"/>
      <w:r w:rsidRPr="00750EA8">
        <w:rPr>
          <w:rFonts w:ascii="Times New Roman" w:eastAsia="Times New Roman" w:hAnsi="Times New Roman" w:cs="Times New Roman"/>
          <w:color w:val="000000" w:themeColor="text1"/>
          <w:sz w:val="24"/>
          <w:szCs w:val="24"/>
          <w:lang w:eastAsia="ru-RU"/>
        </w:rPr>
        <w:t>.</w:t>
      </w: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Субъект персональных данных:</w:t>
      </w: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_______________/____________________</w:t>
      </w:r>
    </w:p>
    <w:p w:rsidR="00516D34" w:rsidRPr="00750EA8" w:rsidRDefault="00516D34" w:rsidP="00516D34">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0EA8">
        <w:rPr>
          <w:rFonts w:ascii="Times New Roman" w:eastAsia="Times New Roman" w:hAnsi="Times New Roman" w:cs="Times New Roman"/>
          <w:color w:val="000000" w:themeColor="text1"/>
          <w:sz w:val="24"/>
          <w:szCs w:val="24"/>
          <w:lang w:eastAsia="ru-RU"/>
        </w:rPr>
        <w:t xml:space="preserve">   (подпись)         (Ф.И.О.)</w:t>
      </w:r>
    </w:p>
    <w:p w:rsidR="00516D34" w:rsidRPr="00750EA8" w:rsidRDefault="00516D34" w:rsidP="005E26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16D34" w:rsidRPr="00750EA8" w:rsidRDefault="00516D34" w:rsidP="005E26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16D34" w:rsidRPr="00750EA8" w:rsidRDefault="00516D34" w:rsidP="005E26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sectPr w:rsidR="00516D34" w:rsidRPr="00750EA8" w:rsidSect="000D1299">
      <w:head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A7" w:rsidRDefault="00FF58A7" w:rsidP="00516D34">
      <w:pPr>
        <w:spacing w:after="0" w:line="240" w:lineRule="auto"/>
      </w:pPr>
      <w:r>
        <w:separator/>
      </w:r>
    </w:p>
  </w:endnote>
  <w:endnote w:type="continuationSeparator" w:id="0">
    <w:p w:rsidR="00FF58A7" w:rsidRDefault="00FF58A7" w:rsidP="0051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A7" w:rsidRDefault="00FF58A7" w:rsidP="00516D34">
      <w:pPr>
        <w:spacing w:after="0" w:line="240" w:lineRule="auto"/>
      </w:pPr>
      <w:r>
        <w:separator/>
      </w:r>
    </w:p>
  </w:footnote>
  <w:footnote w:type="continuationSeparator" w:id="0">
    <w:p w:rsidR="00FF58A7" w:rsidRDefault="00FF58A7" w:rsidP="00516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15B" w:rsidRDefault="00D5515B">
    <w:pPr>
      <w:pStyle w:val="af"/>
      <w:jc w:val="center"/>
    </w:pPr>
  </w:p>
  <w:p w:rsidR="00D5515B" w:rsidRDefault="00D5515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11901"/>
    <w:multiLevelType w:val="hybridMultilevel"/>
    <w:tmpl w:val="E174AF46"/>
    <w:lvl w:ilvl="0" w:tplc="F83CAA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6"/>
  </w:num>
  <w:num w:numId="3">
    <w:abstractNumId w:val="1"/>
  </w:num>
  <w:num w:numId="4">
    <w:abstractNumId w:val="11"/>
  </w:num>
  <w:num w:numId="5">
    <w:abstractNumId w:val="3"/>
  </w:num>
  <w:num w:numId="6">
    <w:abstractNumId w:val="9"/>
  </w:num>
  <w:num w:numId="7">
    <w:abstractNumId w:val="7"/>
  </w:num>
  <w:num w:numId="8">
    <w:abstractNumId w:val="0"/>
  </w:num>
  <w:num w:numId="9">
    <w:abstractNumId w:val="5"/>
  </w:num>
  <w:num w:numId="10">
    <w:abstractNumId w:val="13"/>
  </w:num>
  <w:num w:numId="11">
    <w:abstractNumId w:val="10"/>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5F"/>
    <w:rsid w:val="00027405"/>
    <w:rsid w:val="000D1299"/>
    <w:rsid w:val="001129A9"/>
    <w:rsid w:val="001A0838"/>
    <w:rsid w:val="001B351F"/>
    <w:rsid w:val="001F0C5F"/>
    <w:rsid w:val="001F2EAE"/>
    <w:rsid w:val="002216EC"/>
    <w:rsid w:val="002233D8"/>
    <w:rsid w:val="002C1E40"/>
    <w:rsid w:val="003077B6"/>
    <w:rsid w:val="003C29E6"/>
    <w:rsid w:val="00516D34"/>
    <w:rsid w:val="00523AAF"/>
    <w:rsid w:val="00560578"/>
    <w:rsid w:val="005E2620"/>
    <w:rsid w:val="005F5831"/>
    <w:rsid w:val="006072C1"/>
    <w:rsid w:val="00615280"/>
    <w:rsid w:val="006472C7"/>
    <w:rsid w:val="00657998"/>
    <w:rsid w:val="00750EA8"/>
    <w:rsid w:val="007C226F"/>
    <w:rsid w:val="00865037"/>
    <w:rsid w:val="009648AC"/>
    <w:rsid w:val="009C780C"/>
    <w:rsid w:val="00B314CF"/>
    <w:rsid w:val="00B53EE5"/>
    <w:rsid w:val="00C02750"/>
    <w:rsid w:val="00C22CCF"/>
    <w:rsid w:val="00C308B0"/>
    <w:rsid w:val="00C9207F"/>
    <w:rsid w:val="00D5515B"/>
    <w:rsid w:val="00D644CB"/>
    <w:rsid w:val="00D95988"/>
    <w:rsid w:val="00E8087F"/>
    <w:rsid w:val="00F210D3"/>
    <w:rsid w:val="00F95D9D"/>
    <w:rsid w:val="00FD004C"/>
    <w:rsid w:val="00FE17BC"/>
    <w:rsid w:val="00FF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20"/>
  </w:style>
  <w:style w:type="paragraph" w:styleId="2">
    <w:name w:val="heading 2"/>
    <w:basedOn w:val="a"/>
    <w:next w:val="a"/>
    <w:link w:val="20"/>
    <w:unhideWhenUsed/>
    <w:qFormat/>
    <w:rsid w:val="00516D3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6D34"/>
    <w:rPr>
      <w:rFonts w:ascii="Cambria" w:eastAsia="Times New Roman" w:hAnsi="Cambria" w:cs="Times New Roman"/>
      <w:b/>
      <w:bCs/>
      <w:i/>
      <w:iCs/>
      <w:sz w:val="28"/>
      <w:szCs w:val="28"/>
      <w:lang w:eastAsia="ru-RU"/>
    </w:rPr>
  </w:style>
  <w:style w:type="table" w:customStyle="1" w:styleId="1">
    <w:name w:val="Сетка таблицы1"/>
    <w:basedOn w:val="a1"/>
    <w:next w:val="a3"/>
    <w:uiPriority w:val="59"/>
    <w:rsid w:val="005E26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E2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26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620"/>
    <w:rPr>
      <w:rFonts w:ascii="Tahoma" w:hAnsi="Tahoma" w:cs="Tahoma"/>
      <w:sz w:val="16"/>
      <w:szCs w:val="16"/>
    </w:rPr>
  </w:style>
  <w:style w:type="character" w:styleId="a6">
    <w:name w:val="Hyperlink"/>
    <w:basedOn w:val="a0"/>
    <w:uiPriority w:val="99"/>
    <w:unhideWhenUsed/>
    <w:rsid w:val="005E2620"/>
    <w:rPr>
      <w:color w:val="0000FF" w:themeColor="hyperlink"/>
      <w:u w:val="single"/>
    </w:rPr>
  </w:style>
  <w:style w:type="paragraph" w:styleId="a7">
    <w:name w:val="List Paragraph"/>
    <w:basedOn w:val="a"/>
    <w:uiPriority w:val="34"/>
    <w:qFormat/>
    <w:rsid w:val="005E2620"/>
    <w:pPr>
      <w:ind w:left="720"/>
      <w:contextualSpacing/>
    </w:pPr>
  </w:style>
  <w:style w:type="paragraph" w:customStyle="1" w:styleId="ConsPlusNormal">
    <w:name w:val="ConsPlusNormal"/>
    <w:link w:val="ConsPlusNormal0"/>
    <w:rsid w:val="00516D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6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6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6D3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8">
    <w:name w:val="Текст примечания Знак"/>
    <w:basedOn w:val="a0"/>
    <w:link w:val="a9"/>
    <w:uiPriority w:val="99"/>
    <w:semiHidden/>
    <w:rsid w:val="00516D34"/>
    <w:rPr>
      <w:sz w:val="20"/>
      <w:szCs w:val="20"/>
    </w:rPr>
  </w:style>
  <w:style w:type="paragraph" w:styleId="a9">
    <w:name w:val="annotation text"/>
    <w:basedOn w:val="a"/>
    <w:link w:val="a8"/>
    <w:uiPriority w:val="99"/>
    <w:semiHidden/>
    <w:unhideWhenUsed/>
    <w:rsid w:val="00516D34"/>
    <w:pPr>
      <w:spacing w:line="240" w:lineRule="auto"/>
    </w:pPr>
    <w:rPr>
      <w:sz w:val="20"/>
      <w:szCs w:val="20"/>
    </w:rPr>
  </w:style>
  <w:style w:type="character" w:customStyle="1" w:styleId="aa">
    <w:name w:val="Тема примечания Знак"/>
    <w:basedOn w:val="a8"/>
    <w:link w:val="ab"/>
    <w:uiPriority w:val="99"/>
    <w:semiHidden/>
    <w:rsid w:val="00516D34"/>
    <w:rPr>
      <w:b/>
      <w:bCs/>
      <w:sz w:val="20"/>
      <w:szCs w:val="20"/>
    </w:rPr>
  </w:style>
  <w:style w:type="paragraph" w:styleId="ab">
    <w:name w:val="annotation subject"/>
    <w:basedOn w:val="a9"/>
    <w:next w:val="a9"/>
    <w:link w:val="aa"/>
    <w:uiPriority w:val="99"/>
    <w:semiHidden/>
    <w:unhideWhenUsed/>
    <w:rsid w:val="00516D34"/>
    <w:rPr>
      <w:b/>
      <w:bCs/>
    </w:rPr>
  </w:style>
  <w:style w:type="paragraph" w:styleId="ac">
    <w:name w:val="Normal (Web)"/>
    <w:basedOn w:val="a"/>
    <w:uiPriority w:val="99"/>
    <w:unhideWhenUsed/>
    <w:rsid w:val="00516D34"/>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516D34"/>
    <w:rPr>
      <w:b/>
      <w:bCs/>
    </w:rPr>
  </w:style>
  <w:style w:type="paragraph" w:customStyle="1" w:styleId="ae">
    <w:name w:val="Название проектного документа"/>
    <w:basedOn w:val="a"/>
    <w:rsid w:val="00516D3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516D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16D34"/>
  </w:style>
  <w:style w:type="paragraph" w:styleId="af1">
    <w:name w:val="footer"/>
    <w:basedOn w:val="a"/>
    <w:link w:val="af2"/>
    <w:uiPriority w:val="99"/>
    <w:unhideWhenUsed/>
    <w:rsid w:val="00516D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16D34"/>
  </w:style>
  <w:style w:type="table" w:customStyle="1" w:styleId="21">
    <w:name w:val="Сетка таблицы2"/>
    <w:basedOn w:val="a1"/>
    <w:next w:val="a3"/>
    <w:uiPriority w:val="59"/>
    <w:rsid w:val="006072C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50EA8"/>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20"/>
  </w:style>
  <w:style w:type="paragraph" w:styleId="2">
    <w:name w:val="heading 2"/>
    <w:basedOn w:val="a"/>
    <w:next w:val="a"/>
    <w:link w:val="20"/>
    <w:unhideWhenUsed/>
    <w:qFormat/>
    <w:rsid w:val="00516D3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6D34"/>
    <w:rPr>
      <w:rFonts w:ascii="Cambria" w:eastAsia="Times New Roman" w:hAnsi="Cambria" w:cs="Times New Roman"/>
      <w:b/>
      <w:bCs/>
      <w:i/>
      <w:iCs/>
      <w:sz w:val="28"/>
      <w:szCs w:val="28"/>
      <w:lang w:eastAsia="ru-RU"/>
    </w:rPr>
  </w:style>
  <w:style w:type="table" w:customStyle="1" w:styleId="1">
    <w:name w:val="Сетка таблицы1"/>
    <w:basedOn w:val="a1"/>
    <w:next w:val="a3"/>
    <w:uiPriority w:val="59"/>
    <w:rsid w:val="005E26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E2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26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2620"/>
    <w:rPr>
      <w:rFonts w:ascii="Tahoma" w:hAnsi="Tahoma" w:cs="Tahoma"/>
      <w:sz w:val="16"/>
      <w:szCs w:val="16"/>
    </w:rPr>
  </w:style>
  <w:style w:type="character" w:styleId="a6">
    <w:name w:val="Hyperlink"/>
    <w:basedOn w:val="a0"/>
    <w:uiPriority w:val="99"/>
    <w:unhideWhenUsed/>
    <w:rsid w:val="005E2620"/>
    <w:rPr>
      <w:color w:val="0000FF" w:themeColor="hyperlink"/>
      <w:u w:val="single"/>
    </w:rPr>
  </w:style>
  <w:style w:type="paragraph" w:styleId="a7">
    <w:name w:val="List Paragraph"/>
    <w:basedOn w:val="a"/>
    <w:uiPriority w:val="34"/>
    <w:qFormat/>
    <w:rsid w:val="005E2620"/>
    <w:pPr>
      <w:ind w:left="720"/>
      <w:contextualSpacing/>
    </w:pPr>
  </w:style>
  <w:style w:type="paragraph" w:customStyle="1" w:styleId="ConsPlusNormal">
    <w:name w:val="ConsPlusNormal"/>
    <w:link w:val="ConsPlusNormal0"/>
    <w:rsid w:val="00516D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6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16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6D34"/>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8">
    <w:name w:val="Текст примечания Знак"/>
    <w:basedOn w:val="a0"/>
    <w:link w:val="a9"/>
    <w:uiPriority w:val="99"/>
    <w:semiHidden/>
    <w:rsid w:val="00516D34"/>
    <w:rPr>
      <w:sz w:val="20"/>
      <w:szCs w:val="20"/>
    </w:rPr>
  </w:style>
  <w:style w:type="paragraph" w:styleId="a9">
    <w:name w:val="annotation text"/>
    <w:basedOn w:val="a"/>
    <w:link w:val="a8"/>
    <w:uiPriority w:val="99"/>
    <w:semiHidden/>
    <w:unhideWhenUsed/>
    <w:rsid w:val="00516D34"/>
    <w:pPr>
      <w:spacing w:line="240" w:lineRule="auto"/>
    </w:pPr>
    <w:rPr>
      <w:sz w:val="20"/>
      <w:szCs w:val="20"/>
    </w:rPr>
  </w:style>
  <w:style w:type="character" w:customStyle="1" w:styleId="aa">
    <w:name w:val="Тема примечания Знак"/>
    <w:basedOn w:val="a8"/>
    <w:link w:val="ab"/>
    <w:uiPriority w:val="99"/>
    <w:semiHidden/>
    <w:rsid w:val="00516D34"/>
    <w:rPr>
      <w:b/>
      <w:bCs/>
      <w:sz w:val="20"/>
      <w:szCs w:val="20"/>
    </w:rPr>
  </w:style>
  <w:style w:type="paragraph" w:styleId="ab">
    <w:name w:val="annotation subject"/>
    <w:basedOn w:val="a9"/>
    <w:next w:val="a9"/>
    <w:link w:val="aa"/>
    <w:uiPriority w:val="99"/>
    <w:semiHidden/>
    <w:unhideWhenUsed/>
    <w:rsid w:val="00516D34"/>
    <w:rPr>
      <w:b/>
      <w:bCs/>
    </w:rPr>
  </w:style>
  <w:style w:type="paragraph" w:styleId="ac">
    <w:name w:val="Normal (Web)"/>
    <w:basedOn w:val="a"/>
    <w:uiPriority w:val="99"/>
    <w:unhideWhenUsed/>
    <w:rsid w:val="00516D34"/>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516D34"/>
    <w:rPr>
      <w:b/>
      <w:bCs/>
    </w:rPr>
  </w:style>
  <w:style w:type="paragraph" w:customStyle="1" w:styleId="ae">
    <w:name w:val="Название проектного документа"/>
    <w:basedOn w:val="a"/>
    <w:rsid w:val="00516D3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516D3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16D34"/>
  </w:style>
  <w:style w:type="paragraph" w:styleId="af1">
    <w:name w:val="footer"/>
    <w:basedOn w:val="a"/>
    <w:link w:val="af2"/>
    <w:uiPriority w:val="99"/>
    <w:unhideWhenUsed/>
    <w:rsid w:val="00516D3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16D34"/>
  </w:style>
  <w:style w:type="table" w:customStyle="1" w:styleId="21">
    <w:name w:val="Сетка таблицы2"/>
    <w:basedOn w:val="a1"/>
    <w:next w:val="a3"/>
    <w:uiPriority w:val="59"/>
    <w:rsid w:val="006072C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50EA8"/>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hyperlink" Target="consultantplus://offline/ref=DA11CE06F38A708477A62405685169FD0FBA6D6BB20FF18F83010A029A4EF7D771BD8360C9137D73DEB031BEBBE47CFA4D2F5BF8BE16870F0BX0I"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3682BB3DA95D771AD6C7A3B02B6DBBB6A3A49DEB864FC4D69760D67B75DD964EEEB743655CCB088BCDAA48ADB925DBE9BEAEE21473936D9s3u8J"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3682BB3DA95D771AD6C7A3B02B6DBBB6A3A49DEB864FC4D69760D67B75DD964EEEB743356C7E4DCFE84FDDA9CD950BB86F6EE27s5uBJ" TargetMode="External"/><Relationship Id="rId20" Type="http://schemas.openxmlformats.org/officeDocument/2006/relationships/hyperlink" Target="consultantplus://offline/ref=E3682BB3DA95D771AD6C7A3B02B6DBBB6A3A49DEB864FC4D69760D67B75DD964EEEB743450C5BBD9EB95A5D69EC44EBF9CEAEC255Bs3u9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682BB3DA95D771AD6C7A3B02B6DBBB683047DDBA6CFC4D69760D67B75DD964FCEB2C3A54CFAE8DBECFF2DB9DsCu5J"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3682BB3DA95D771AD6C7A3B02B6DBBB6A3A49DEB864FC4D69760D67B75DD964EEEB743655CCB388B8DAA48ADB925DBE9BEAEE21473936D9s3u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3682BB3DA95D771AD6C7A3B02B6DBBB6A3A49DEB864FC4D69760D67B75DD964EEEB743655CCB08CBADAA48ADB925DBE9BEAEE21473936D9s3u8J" TargetMode="External"/><Relationship Id="rId22" Type="http://schemas.openxmlformats.org/officeDocument/2006/relationships/hyperlink" Target="consultantplus://offline/ref=DA11CE06F38A708477A62405685169FD0FBA6D6BB20FF18F83010A029A4EF7D771BD8360C9137D73DEB031BEBBE47CFA4D2F5BF8BE16870F0BX0I"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10382</Words>
  <Characters>59178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2022-07-20T12:52:00Z</cp:lastPrinted>
  <dcterms:created xsi:type="dcterms:W3CDTF">2022-07-20T12:54:00Z</dcterms:created>
  <dcterms:modified xsi:type="dcterms:W3CDTF">2022-07-20T14:21:00Z</dcterms:modified>
</cp:coreProperties>
</file>