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32" w:rsidRPr="002158B7" w:rsidRDefault="00C82C32" w:rsidP="00C82C32">
      <w:pPr>
        <w:rPr>
          <w:rFonts w:ascii="Calibri" w:hAnsi="Calibri"/>
          <w:b/>
          <w:noProof/>
          <w:sz w:val="20"/>
          <w:szCs w:val="20"/>
        </w:rPr>
      </w:pPr>
      <w:r w:rsidRPr="002158B7">
        <w:rPr>
          <w:rFonts w:ascii="Calibri" w:hAnsi="Calibri"/>
          <w:b/>
          <w:noProof/>
          <w:sz w:val="20"/>
          <w:szCs w:val="20"/>
          <w:lang w:eastAsia="ru-RU"/>
        </w:rPr>
        <w:drawing>
          <wp:inline distT="0" distB="0" distL="0" distR="0" wp14:anchorId="3C8F9A9C" wp14:editId="6C2B2D55">
            <wp:extent cx="569595" cy="733425"/>
            <wp:effectExtent l="0" t="0" r="1905" b="9525"/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2" w:rsidRPr="002158B7" w:rsidRDefault="00C82C32" w:rsidP="00C82C32">
      <w:pPr>
        <w:ind w:firstLine="709"/>
        <w:rPr>
          <w:b/>
          <w:sz w:val="24"/>
          <w:szCs w:val="24"/>
        </w:rPr>
      </w:pPr>
    </w:p>
    <w:p w:rsidR="00C82C32" w:rsidRPr="002158B7" w:rsidRDefault="00C82C32" w:rsidP="00C82C32">
      <w:pPr>
        <w:rPr>
          <w:b/>
          <w:sz w:val="24"/>
          <w:szCs w:val="24"/>
        </w:rPr>
      </w:pPr>
      <w:r w:rsidRPr="002158B7">
        <w:rPr>
          <w:b/>
          <w:sz w:val="24"/>
          <w:szCs w:val="24"/>
        </w:rPr>
        <w:t>АДМИНИСТРАЦИЯ МУНИЦИПАЛЬНОГО ОБРАЗОВАНИЯ</w:t>
      </w:r>
    </w:p>
    <w:p w:rsidR="00C82C32" w:rsidRPr="002158B7" w:rsidRDefault="00C82C32" w:rsidP="00C82C32">
      <w:pPr>
        <w:rPr>
          <w:b/>
          <w:sz w:val="24"/>
          <w:szCs w:val="24"/>
        </w:rPr>
      </w:pPr>
      <w:r w:rsidRPr="002158B7">
        <w:rPr>
          <w:b/>
          <w:sz w:val="24"/>
          <w:szCs w:val="24"/>
        </w:rPr>
        <w:t>«ПОДПОРОЖСКИЙ МУНИЦИПАЛЬНЫЙ РАЙОН</w:t>
      </w:r>
    </w:p>
    <w:p w:rsidR="00C82C32" w:rsidRPr="002158B7" w:rsidRDefault="00C82C32" w:rsidP="00C82C32">
      <w:pPr>
        <w:ind w:firstLine="709"/>
        <w:rPr>
          <w:b/>
          <w:sz w:val="24"/>
          <w:szCs w:val="24"/>
        </w:rPr>
      </w:pPr>
      <w:r w:rsidRPr="002158B7">
        <w:rPr>
          <w:b/>
          <w:sz w:val="24"/>
          <w:szCs w:val="24"/>
        </w:rPr>
        <w:t>ЛЕНИНГРАДСКОЙ ОБЛАСТИ»</w:t>
      </w:r>
    </w:p>
    <w:p w:rsidR="00C82C32" w:rsidRPr="00AE7A00" w:rsidRDefault="00C82C32" w:rsidP="00C82C32">
      <w:pPr>
        <w:ind w:firstLine="709"/>
        <w:rPr>
          <w:sz w:val="28"/>
          <w:szCs w:val="28"/>
        </w:rPr>
      </w:pPr>
    </w:p>
    <w:p w:rsidR="00C82C32" w:rsidRPr="00AE7A00" w:rsidRDefault="00C82C32" w:rsidP="00C82C32">
      <w:pPr>
        <w:ind w:firstLine="709"/>
        <w:rPr>
          <w:b/>
          <w:sz w:val="28"/>
          <w:szCs w:val="28"/>
        </w:rPr>
      </w:pPr>
    </w:p>
    <w:p w:rsidR="00C82C32" w:rsidRPr="002158B7" w:rsidRDefault="00C82C32" w:rsidP="00C82C32">
      <w:pPr>
        <w:rPr>
          <w:b/>
          <w:sz w:val="28"/>
          <w:szCs w:val="28"/>
        </w:rPr>
      </w:pPr>
      <w:r w:rsidRPr="002158B7">
        <w:rPr>
          <w:b/>
          <w:sz w:val="32"/>
          <w:szCs w:val="32"/>
        </w:rPr>
        <w:t>ПОСТАНОВЛЕНИЕ</w:t>
      </w:r>
    </w:p>
    <w:p w:rsidR="00C82C32" w:rsidRDefault="00C82C32" w:rsidP="00C82C32">
      <w:pPr>
        <w:jc w:val="right"/>
        <w:rPr>
          <w:b/>
          <w:sz w:val="28"/>
          <w:szCs w:val="28"/>
        </w:rPr>
      </w:pPr>
    </w:p>
    <w:p w:rsidR="002B7D8E" w:rsidRDefault="002B7D8E" w:rsidP="002B7D8E">
      <w:pPr>
        <w:jc w:val="both"/>
        <w:rPr>
          <w:b/>
          <w:sz w:val="28"/>
          <w:szCs w:val="28"/>
        </w:rPr>
      </w:pPr>
    </w:p>
    <w:p w:rsidR="00AE7A00" w:rsidRDefault="002B7D8E" w:rsidP="002B7D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C32" w:rsidRPr="003C2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6122" w:rsidRPr="00E8612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86122" w:rsidRPr="00E86122">
        <w:rPr>
          <w:sz w:val="28"/>
          <w:szCs w:val="28"/>
        </w:rPr>
        <w:t xml:space="preserve"> </w:t>
      </w:r>
      <w:r w:rsidR="00E86122">
        <w:rPr>
          <w:sz w:val="28"/>
          <w:szCs w:val="28"/>
        </w:rPr>
        <w:t xml:space="preserve">октября </w:t>
      </w:r>
      <w:r w:rsidR="003C232C">
        <w:rPr>
          <w:sz w:val="28"/>
          <w:szCs w:val="28"/>
        </w:rPr>
        <w:t>20</w:t>
      </w:r>
      <w:r w:rsidR="007F1CA8">
        <w:rPr>
          <w:sz w:val="28"/>
          <w:szCs w:val="28"/>
        </w:rPr>
        <w:t>2</w:t>
      </w:r>
      <w:r w:rsidR="00E66F5E">
        <w:rPr>
          <w:sz w:val="28"/>
          <w:szCs w:val="28"/>
        </w:rPr>
        <w:t>1</w:t>
      </w:r>
      <w:r w:rsidR="003C232C">
        <w:rPr>
          <w:sz w:val="28"/>
          <w:szCs w:val="28"/>
        </w:rPr>
        <w:t xml:space="preserve"> </w:t>
      </w:r>
      <w:r w:rsidR="00C82C32" w:rsidRPr="003C232C">
        <w:rPr>
          <w:sz w:val="28"/>
          <w:szCs w:val="28"/>
        </w:rPr>
        <w:t>года</w:t>
      </w:r>
      <w:r w:rsidR="002A7272">
        <w:rPr>
          <w:sz w:val="28"/>
          <w:szCs w:val="28"/>
        </w:rPr>
        <w:t xml:space="preserve">                                                                       </w:t>
      </w:r>
      <w:r w:rsidR="00E86122">
        <w:rPr>
          <w:sz w:val="28"/>
          <w:szCs w:val="28"/>
        </w:rPr>
        <w:t xml:space="preserve">        </w:t>
      </w:r>
      <w:r w:rsidR="00C82C32" w:rsidRPr="003C232C">
        <w:rPr>
          <w:sz w:val="28"/>
          <w:szCs w:val="28"/>
        </w:rPr>
        <w:t xml:space="preserve"> </w:t>
      </w:r>
      <w:r w:rsidR="00B62E0E">
        <w:rPr>
          <w:sz w:val="28"/>
          <w:szCs w:val="28"/>
        </w:rPr>
        <w:t xml:space="preserve"> </w:t>
      </w:r>
      <w:r w:rsidR="00C82C32" w:rsidRPr="003C232C">
        <w:rPr>
          <w:sz w:val="28"/>
          <w:szCs w:val="28"/>
        </w:rPr>
        <w:t>№</w:t>
      </w:r>
      <w:r w:rsidR="00E86122">
        <w:rPr>
          <w:sz w:val="28"/>
          <w:szCs w:val="28"/>
        </w:rPr>
        <w:t xml:space="preserve"> 1439</w:t>
      </w:r>
    </w:p>
    <w:p w:rsidR="002A7272" w:rsidRDefault="002A7272" w:rsidP="002A7272">
      <w:pPr>
        <w:rPr>
          <w:sz w:val="24"/>
          <w:szCs w:val="24"/>
        </w:rPr>
      </w:pPr>
      <w:r w:rsidRPr="007D44E1">
        <w:rPr>
          <w:sz w:val="24"/>
          <w:szCs w:val="24"/>
        </w:rPr>
        <w:t>г. Подпорожье</w:t>
      </w:r>
    </w:p>
    <w:p w:rsidR="00823E57" w:rsidRDefault="00823E57" w:rsidP="002A7272">
      <w:pPr>
        <w:tabs>
          <w:tab w:val="left" w:pos="4320"/>
        </w:tabs>
        <w:jc w:val="left"/>
        <w:rPr>
          <w:sz w:val="28"/>
          <w:szCs w:val="28"/>
        </w:rPr>
      </w:pPr>
    </w:p>
    <w:p w:rsidR="002B7D8E" w:rsidRPr="002158B7" w:rsidRDefault="002B7D8E" w:rsidP="002A7272">
      <w:pPr>
        <w:tabs>
          <w:tab w:val="left" w:pos="4320"/>
        </w:tabs>
        <w:jc w:val="left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2158B7" w:rsidRPr="002158B7" w:rsidTr="002B7D8E">
        <w:tc>
          <w:tcPr>
            <w:tcW w:w="5954" w:type="dxa"/>
            <w:shd w:val="clear" w:color="auto" w:fill="auto"/>
          </w:tcPr>
          <w:p w:rsidR="00C82C32" w:rsidRPr="002158B7" w:rsidRDefault="00C50D63" w:rsidP="002B7D8E">
            <w:pPr>
              <w:tabs>
                <w:tab w:val="left" w:pos="4962"/>
                <w:tab w:val="left" w:pos="5103"/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C50D63">
              <w:rPr>
                <w:sz w:val="28"/>
                <w:szCs w:val="28"/>
              </w:rPr>
              <w:t>О</w:t>
            </w:r>
            <w:r w:rsidR="00A403AE">
              <w:rPr>
                <w:sz w:val="28"/>
                <w:szCs w:val="28"/>
              </w:rPr>
              <w:t xml:space="preserve">б утверждении </w:t>
            </w:r>
            <w:r w:rsidR="009A0917">
              <w:rPr>
                <w:sz w:val="28"/>
                <w:szCs w:val="28"/>
              </w:rPr>
              <w:t xml:space="preserve">Плана </w:t>
            </w:r>
            <w:r w:rsidR="00A403AE">
              <w:rPr>
                <w:sz w:val="28"/>
                <w:szCs w:val="28"/>
              </w:rPr>
              <w:t xml:space="preserve"> противодействи</w:t>
            </w:r>
            <w:r w:rsidR="009A0917">
              <w:rPr>
                <w:sz w:val="28"/>
                <w:szCs w:val="28"/>
              </w:rPr>
              <w:t>я</w:t>
            </w:r>
            <w:r w:rsidR="00A403AE">
              <w:rPr>
                <w:sz w:val="28"/>
                <w:szCs w:val="28"/>
              </w:rPr>
              <w:t xml:space="preserve"> коррупции в </w:t>
            </w:r>
            <w:r w:rsidR="009A0917">
              <w:rPr>
                <w:sz w:val="28"/>
                <w:szCs w:val="28"/>
              </w:rPr>
              <w:t>муниципальном образовании «</w:t>
            </w:r>
            <w:r w:rsidR="00A403AE">
              <w:rPr>
                <w:sz w:val="28"/>
                <w:szCs w:val="28"/>
              </w:rPr>
              <w:t>Подпорожск</w:t>
            </w:r>
            <w:r w:rsidR="009A0917">
              <w:rPr>
                <w:sz w:val="28"/>
                <w:szCs w:val="28"/>
              </w:rPr>
              <w:t xml:space="preserve">ий </w:t>
            </w:r>
            <w:r w:rsidR="00A403AE">
              <w:rPr>
                <w:sz w:val="28"/>
                <w:szCs w:val="28"/>
              </w:rPr>
              <w:t>муниципальн</w:t>
            </w:r>
            <w:r w:rsidR="009A0917">
              <w:rPr>
                <w:sz w:val="28"/>
                <w:szCs w:val="28"/>
              </w:rPr>
              <w:t>ый район Ленинградской области» на 2021</w:t>
            </w:r>
            <w:r w:rsidR="002A7272">
              <w:rPr>
                <w:sz w:val="28"/>
                <w:szCs w:val="28"/>
              </w:rPr>
              <w:t>-2024</w:t>
            </w:r>
            <w:r w:rsidR="009A0917">
              <w:rPr>
                <w:sz w:val="28"/>
                <w:szCs w:val="28"/>
              </w:rPr>
              <w:t xml:space="preserve"> год</w:t>
            </w:r>
            <w:r w:rsidR="002A7272">
              <w:rPr>
                <w:sz w:val="28"/>
                <w:szCs w:val="28"/>
              </w:rPr>
              <w:t>ы</w:t>
            </w:r>
            <w:r w:rsidRPr="00C50D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82C32" w:rsidRPr="002158B7" w:rsidRDefault="00C82C32" w:rsidP="003C232C">
            <w:pPr>
              <w:tabs>
                <w:tab w:val="left" w:pos="5529"/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82C32" w:rsidRPr="002158B7" w:rsidRDefault="00C82C32" w:rsidP="00C82C32">
      <w:pPr>
        <w:tabs>
          <w:tab w:val="left" w:pos="5812"/>
        </w:tabs>
        <w:jc w:val="both"/>
        <w:rPr>
          <w:sz w:val="28"/>
          <w:szCs w:val="28"/>
        </w:rPr>
      </w:pPr>
    </w:p>
    <w:p w:rsidR="00C82C32" w:rsidRPr="002158B7" w:rsidRDefault="00C82C32" w:rsidP="00C82C3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7F1EBA" w:rsidRDefault="000A6ED6" w:rsidP="006428D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A56">
        <w:rPr>
          <w:sz w:val="28"/>
          <w:szCs w:val="28"/>
        </w:rPr>
        <w:t xml:space="preserve"> </w:t>
      </w:r>
      <w:r w:rsidR="00A403AE">
        <w:rPr>
          <w:sz w:val="28"/>
          <w:szCs w:val="28"/>
        </w:rPr>
        <w:t>соответствии с Федеральным законом от 25 декабря 2008 года № 273- ФЗ «О противодействии коррупции»,</w:t>
      </w:r>
      <w:r w:rsidR="002A7272">
        <w:rPr>
          <w:sz w:val="28"/>
          <w:szCs w:val="28"/>
        </w:rPr>
        <w:t xml:space="preserve"> Указом Президента Российской Федерации от 16 августа </w:t>
      </w:r>
      <w:r w:rsidR="00A403AE">
        <w:rPr>
          <w:sz w:val="28"/>
          <w:szCs w:val="28"/>
        </w:rPr>
        <w:t xml:space="preserve"> </w:t>
      </w:r>
      <w:r w:rsidR="002A7272">
        <w:rPr>
          <w:sz w:val="28"/>
          <w:szCs w:val="28"/>
        </w:rPr>
        <w:t xml:space="preserve">2021 года № 478 «О Национальном плане противодействия коррупции на 2021 -2024 годы», </w:t>
      </w:r>
      <w:r w:rsidR="00A403AE">
        <w:rPr>
          <w:sz w:val="28"/>
          <w:szCs w:val="28"/>
        </w:rPr>
        <w:t xml:space="preserve">постановлением </w:t>
      </w:r>
      <w:r w:rsidR="00EB134D">
        <w:rPr>
          <w:sz w:val="28"/>
          <w:szCs w:val="28"/>
        </w:rPr>
        <w:t xml:space="preserve">Правительства </w:t>
      </w:r>
      <w:r w:rsidR="00A403AE">
        <w:rPr>
          <w:sz w:val="28"/>
          <w:szCs w:val="28"/>
        </w:rPr>
        <w:t>Ленинградской области» от 2</w:t>
      </w:r>
      <w:r w:rsidR="002A7272">
        <w:rPr>
          <w:sz w:val="28"/>
          <w:szCs w:val="28"/>
        </w:rPr>
        <w:t>2</w:t>
      </w:r>
      <w:r w:rsidR="00A403AE">
        <w:rPr>
          <w:sz w:val="28"/>
          <w:szCs w:val="28"/>
        </w:rPr>
        <w:t xml:space="preserve"> </w:t>
      </w:r>
      <w:r w:rsidR="002A7272">
        <w:rPr>
          <w:sz w:val="28"/>
          <w:szCs w:val="28"/>
        </w:rPr>
        <w:t>сентября</w:t>
      </w:r>
      <w:r w:rsidR="002B7D8E">
        <w:rPr>
          <w:sz w:val="28"/>
          <w:szCs w:val="28"/>
        </w:rPr>
        <w:t xml:space="preserve"> </w:t>
      </w:r>
      <w:r w:rsidR="00A403AE">
        <w:rPr>
          <w:sz w:val="28"/>
          <w:szCs w:val="28"/>
        </w:rPr>
        <w:t>202</w:t>
      </w:r>
      <w:r w:rsidR="002A7272">
        <w:rPr>
          <w:sz w:val="28"/>
          <w:szCs w:val="28"/>
        </w:rPr>
        <w:t>1</w:t>
      </w:r>
      <w:r w:rsidR="002B7D8E">
        <w:rPr>
          <w:sz w:val="28"/>
          <w:szCs w:val="28"/>
        </w:rPr>
        <w:t xml:space="preserve"> </w:t>
      </w:r>
      <w:r w:rsidR="00A403AE">
        <w:rPr>
          <w:sz w:val="28"/>
          <w:szCs w:val="28"/>
        </w:rPr>
        <w:t>года</w:t>
      </w:r>
      <w:r w:rsidR="002B7D8E">
        <w:rPr>
          <w:sz w:val="28"/>
          <w:szCs w:val="28"/>
        </w:rPr>
        <w:t xml:space="preserve"> </w:t>
      </w:r>
      <w:r w:rsidR="00A403AE">
        <w:rPr>
          <w:sz w:val="28"/>
          <w:szCs w:val="28"/>
        </w:rPr>
        <w:t xml:space="preserve">№ </w:t>
      </w:r>
      <w:r w:rsidR="002A7272">
        <w:rPr>
          <w:sz w:val="28"/>
          <w:szCs w:val="28"/>
        </w:rPr>
        <w:t>614</w:t>
      </w:r>
      <w:r w:rsidR="00A403AE">
        <w:rPr>
          <w:sz w:val="28"/>
          <w:szCs w:val="28"/>
        </w:rPr>
        <w:t xml:space="preserve"> «Об утверждении </w:t>
      </w:r>
      <w:r w:rsidR="002A7272">
        <w:rPr>
          <w:sz w:val="28"/>
          <w:szCs w:val="28"/>
        </w:rPr>
        <w:t>П</w:t>
      </w:r>
      <w:r w:rsidR="00EB134D">
        <w:rPr>
          <w:sz w:val="28"/>
          <w:szCs w:val="28"/>
        </w:rPr>
        <w:t xml:space="preserve">лана </w:t>
      </w:r>
      <w:r w:rsidR="00A403AE">
        <w:rPr>
          <w:sz w:val="28"/>
          <w:szCs w:val="28"/>
        </w:rPr>
        <w:t>противодействи</w:t>
      </w:r>
      <w:r w:rsidR="00EB134D">
        <w:rPr>
          <w:sz w:val="28"/>
          <w:szCs w:val="28"/>
        </w:rPr>
        <w:t>я</w:t>
      </w:r>
      <w:r w:rsidR="00A403AE">
        <w:rPr>
          <w:sz w:val="28"/>
          <w:szCs w:val="28"/>
        </w:rPr>
        <w:t xml:space="preserve"> коррупции в </w:t>
      </w:r>
      <w:r w:rsidR="00EB134D">
        <w:rPr>
          <w:sz w:val="28"/>
          <w:szCs w:val="28"/>
        </w:rPr>
        <w:t>Ленинградской области  на 2021</w:t>
      </w:r>
      <w:r w:rsidR="002A7272">
        <w:rPr>
          <w:sz w:val="28"/>
          <w:szCs w:val="28"/>
        </w:rPr>
        <w:t>-2024</w:t>
      </w:r>
      <w:r w:rsidR="00EB134D">
        <w:rPr>
          <w:sz w:val="28"/>
          <w:szCs w:val="28"/>
        </w:rPr>
        <w:t xml:space="preserve"> год</w:t>
      </w:r>
      <w:r w:rsidR="002A7272">
        <w:rPr>
          <w:sz w:val="28"/>
          <w:szCs w:val="28"/>
        </w:rPr>
        <w:t>ы и о признании утратившим силу постановления Правительства Ленинградской области от 28 декабря 2020 года № 860</w:t>
      </w:r>
      <w:r w:rsidR="00EB134D">
        <w:rPr>
          <w:sz w:val="28"/>
          <w:szCs w:val="28"/>
        </w:rPr>
        <w:t xml:space="preserve">», в целях обеспечения согласованного осуществления мероприятий, направленных на достижение конкретных результатов по противодействию коррупции в Подпорожском муниципальном районе, </w:t>
      </w:r>
      <w:r w:rsidR="00C4056C">
        <w:rPr>
          <w:sz w:val="28"/>
          <w:szCs w:val="28"/>
        </w:rPr>
        <w:t>ПОСТАНОВЛЯ</w:t>
      </w:r>
      <w:r w:rsidR="002B7D8E">
        <w:rPr>
          <w:sz w:val="28"/>
          <w:szCs w:val="28"/>
        </w:rPr>
        <w:t>ЕТ</w:t>
      </w:r>
      <w:r w:rsidR="00C4056C">
        <w:rPr>
          <w:sz w:val="28"/>
          <w:szCs w:val="28"/>
        </w:rPr>
        <w:t>:</w:t>
      </w:r>
    </w:p>
    <w:p w:rsidR="001363F0" w:rsidRDefault="00A403AE" w:rsidP="006428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B134D">
        <w:rPr>
          <w:sz w:val="28"/>
          <w:szCs w:val="28"/>
        </w:rPr>
        <w:t xml:space="preserve">План </w:t>
      </w:r>
      <w:r w:rsidR="00EB134D" w:rsidRPr="00EB134D">
        <w:rPr>
          <w:sz w:val="28"/>
          <w:szCs w:val="28"/>
        </w:rPr>
        <w:t>противодействия коррупции в муниципальном образовании «Подпорожский муниципальный район Ленинградской области</w:t>
      </w:r>
      <w:r w:rsidR="00EB134D">
        <w:rPr>
          <w:sz w:val="28"/>
          <w:szCs w:val="28"/>
        </w:rPr>
        <w:t>» на 2021</w:t>
      </w:r>
      <w:r w:rsidR="001363F0">
        <w:rPr>
          <w:sz w:val="28"/>
          <w:szCs w:val="28"/>
        </w:rPr>
        <w:t>-2024</w:t>
      </w:r>
      <w:r w:rsidR="00EB134D">
        <w:rPr>
          <w:sz w:val="28"/>
          <w:szCs w:val="28"/>
        </w:rPr>
        <w:t xml:space="preserve"> год</w:t>
      </w:r>
      <w:r w:rsidR="001363F0">
        <w:rPr>
          <w:sz w:val="28"/>
          <w:szCs w:val="28"/>
        </w:rPr>
        <w:t>ы</w:t>
      </w:r>
      <w:r w:rsidRPr="00A403A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="00C50D63" w:rsidRPr="00663DF8">
        <w:rPr>
          <w:sz w:val="28"/>
          <w:szCs w:val="28"/>
        </w:rPr>
        <w:t>.</w:t>
      </w:r>
    </w:p>
    <w:p w:rsidR="00663DF8" w:rsidRPr="00663DF8" w:rsidRDefault="001363F0" w:rsidP="006428D0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1363F0">
        <w:rPr>
          <w:sz w:val="28"/>
          <w:szCs w:val="28"/>
        </w:rPr>
        <w:t xml:space="preserve">Администрации муниципального образования «Подпорожский муниципальный район Ленинградской области» от 30 декабря 2020 года № 1955 </w:t>
      </w:r>
      <w:r>
        <w:rPr>
          <w:sz w:val="28"/>
          <w:szCs w:val="28"/>
        </w:rPr>
        <w:t>«</w:t>
      </w:r>
      <w:r w:rsidRPr="001363F0">
        <w:rPr>
          <w:sz w:val="28"/>
          <w:szCs w:val="28"/>
        </w:rPr>
        <w:t xml:space="preserve">Об утверждении </w:t>
      </w:r>
      <w:r w:rsidR="00E70BB1">
        <w:rPr>
          <w:sz w:val="28"/>
          <w:szCs w:val="28"/>
        </w:rPr>
        <w:t>Плана</w:t>
      </w:r>
      <w:r w:rsidRPr="001363F0">
        <w:rPr>
          <w:sz w:val="28"/>
          <w:szCs w:val="28"/>
        </w:rPr>
        <w:t xml:space="preserve"> противодействия коррупции в муниципальном образовании «Подпорожский муниципальный район Ленинградской области» на 2021</w:t>
      </w:r>
      <w:r>
        <w:rPr>
          <w:sz w:val="28"/>
          <w:szCs w:val="28"/>
        </w:rPr>
        <w:t>год».</w:t>
      </w:r>
    </w:p>
    <w:p w:rsidR="007F1EBA" w:rsidRDefault="001363F0" w:rsidP="006428D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EBA" w:rsidRPr="001E5508">
        <w:rPr>
          <w:sz w:val="28"/>
          <w:szCs w:val="28"/>
        </w:rPr>
        <w:t xml:space="preserve">. Контроль за исполнением настоящего постановления </w:t>
      </w:r>
      <w:r w:rsidR="00A403AE">
        <w:rPr>
          <w:sz w:val="28"/>
          <w:szCs w:val="28"/>
        </w:rPr>
        <w:t>оставляю за собой.</w:t>
      </w:r>
    </w:p>
    <w:p w:rsidR="007F1EBA" w:rsidRDefault="007F1EBA" w:rsidP="007F1EBA">
      <w:pPr>
        <w:jc w:val="both"/>
        <w:rPr>
          <w:sz w:val="28"/>
          <w:szCs w:val="28"/>
        </w:rPr>
      </w:pPr>
    </w:p>
    <w:p w:rsidR="007F1EBA" w:rsidRDefault="007F1EBA" w:rsidP="00612400">
      <w:pPr>
        <w:jc w:val="left"/>
        <w:rPr>
          <w:sz w:val="28"/>
          <w:szCs w:val="28"/>
        </w:rPr>
      </w:pPr>
    </w:p>
    <w:p w:rsidR="00C82C32" w:rsidRDefault="00C82C32" w:rsidP="00612400">
      <w:pPr>
        <w:jc w:val="left"/>
        <w:rPr>
          <w:sz w:val="28"/>
          <w:szCs w:val="28"/>
        </w:rPr>
      </w:pPr>
      <w:r w:rsidRPr="002158B7">
        <w:rPr>
          <w:sz w:val="28"/>
          <w:szCs w:val="28"/>
        </w:rPr>
        <w:t>Глав</w:t>
      </w:r>
      <w:r w:rsidR="007F1CA8">
        <w:rPr>
          <w:sz w:val="28"/>
          <w:szCs w:val="28"/>
        </w:rPr>
        <w:t>а</w:t>
      </w:r>
      <w:r w:rsidRPr="002158B7">
        <w:rPr>
          <w:sz w:val="28"/>
          <w:szCs w:val="28"/>
        </w:rPr>
        <w:t xml:space="preserve"> Администрации                                     </w:t>
      </w:r>
      <w:r w:rsidR="001B3C15">
        <w:rPr>
          <w:sz w:val="28"/>
          <w:szCs w:val="28"/>
        </w:rPr>
        <w:t xml:space="preserve">                               </w:t>
      </w:r>
      <w:r w:rsidRPr="002158B7">
        <w:rPr>
          <w:sz w:val="28"/>
          <w:szCs w:val="28"/>
        </w:rPr>
        <w:t xml:space="preserve">  </w:t>
      </w:r>
      <w:r w:rsidR="00823E57">
        <w:rPr>
          <w:sz w:val="28"/>
          <w:szCs w:val="28"/>
        </w:rPr>
        <w:t xml:space="preserve">  </w:t>
      </w:r>
      <w:r w:rsidR="007F1CA8">
        <w:rPr>
          <w:sz w:val="28"/>
          <w:szCs w:val="28"/>
        </w:rPr>
        <w:t xml:space="preserve">         </w:t>
      </w:r>
      <w:r w:rsidR="00FB5211">
        <w:rPr>
          <w:sz w:val="28"/>
          <w:szCs w:val="28"/>
        </w:rPr>
        <w:t xml:space="preserve"> </w:t>
      </w:r>
      <w:r w:rsidR="007F1CA8">
        <w:rPr>
          <w:sz w:val="28"/>
          <w:szCs w:val="28"/>
        </w:rPr>
        <w:t>А.С. Кялин</w:t>
      </w:r>
      <w:r w:rsidRPr="002158B7">
        <w:rPr>
          <w:sz w:val="28"/>
          <w:szCs w:val="28"/>
        </w:rPr>
        <w:t xml:space="preserve"> </w:t>
      </w:r>
    </w:p>
    <w:p w:rsidR="00EB134D" w:rsidRDefault="00EB134D" w:rsidP="00612400">
      <w:pPr>
        <w:jc w:val="left"/>
        <w:rPr>
          <w:sz w:val="28"/>
          <w:szCs w:val="28"/>
        </w:rPr>
      </w:pPr>
    </w:p>
    <w:p w:rsidR="00015597" w:rsidRDefault="00015597" w:rsidP="00612400">
      <w:pPr>
        <w:jc w:val="left"/>
        <w:rPr>
          <w:sz w:val="28"/>
          <w:szCs w:val="28"/>
        </w:rPr>
        <w:sectPr w:rsidR="00015597" w:rsidSect="002B7D8E">
          <w:pgSz w:w="11906" w:h="16838"/>
          <w:pgMar w:top="568" w:right="707" w:bottom="426" w:left="1418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5179"/>
      </w:tblGrid>
      <w:tr w:rsidR="00D179ED" w:rsidTr="00FB5211">
        <w:trPr>
          <w:trHeight w:val="1707"/>
          <w:jc w:val="right"/>
        </w:trPr>
        <w:tc>
          <w:tcPr>
            <w:tcW w:w="10631" w:type="dxa"/>
          </w:tcPr>
          <w:p w:rsidR="00D179ED" w:rsidRDefault="00D179ED" w:rsidP="00D179ED">
            <w:pPr>
              <w:jc w:val="left"/>
              <w:rPr>
                <w:spacing w:val="-1"/>
                <w:sz w:val="28"/>
                <w:szCs w:val="28"/>
              </w:rPr>
            </w:pPr>
          </w:p>
        </w:tc>
        <w:tc>
          <w:tcPr>
            <w:tcW w:w="5179" w:type="dxa"/>
          </w:tcPr>
          <w:p w:rsidR="00015597" w:rsidRDefault="005A05E3" w:rsidP="0054597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УТВЕРЖДЕН</w:t>
            </w:r>
          </w:p>
          <w:p w:rsidR="00003346" w:rsidRDefault="00FB5211" w:rsidP="00FB5211">
            <w:pPr>
              <w:shd w:val="clear" w:color="auto" w:fill="FFFFFF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</w:t>
            </w:r>
            <w:r w:rsidR="00D179ED" w:rsidRPr="002158B7">
              <w:rPr>
                <w:spacing w:val="-1"/>
                <w:sz w:val="28"/>
                <w:szCs w:val="28"/>
              </w:rPr>
              <w:t>остановлени</w:t>
            </w:r>
            <w:r w:rsidR="005A05E3">
              <w:rPr>
                <w:spacing w:val="-1"/>
                <w:sz w:val="28"/>
                <w:szCs w:val="28"/>
              </w:rPr>
              <w:t>ем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-1"/>
                <w:sz w:val="28"/>
                <w:szCs w:val="28"/>
              </w:rPr>
              <w:t>Администрации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-1"/>
                <w:sz w:val="28"/>
                <w:szCs w:val="28"/>
              </w:rPr>
              <w:t>МО «Подпорожский муниципальный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-1"/>
                <w:sz w:val="28"/>
                <w:szCs w:val="28"/>
              </w:rPr>
              <w:t>район»</w:t>
            </w:r>
            <w:r w:rsidR="00D179ED">
              <w:rPr>
                <w:spacing w:val="-1"/>
                <w:sz w:val="28"/>
                <w:szCs w:val="28"/>
              </w:rPr>
              <w:t xml:space="preserve"> </w:t>
            </w:r>
            <w:r w:rsidR="00B41575">
              <w:rPr>
                <w:spacing w:val="-1"/>
                <w:sz w:val="28"/>
                <w:szCs w:val="28"/>
              </w:rPr>
              <w:t xml:space="preserve">                      </w:t>
            </w:r>
            <w:r w:rsidR="00E86122">
              <w:rPr>
                <w:spacing w:val="-1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3"/>
                <w:sz w:val="28"/>
                <w:szCs w:val="28"/>
              </w:rPr>
              <w:t>от</w:t>
            </w:r>
            <w:r w:rsidR="00E86122">
              <w:rPr>
                <w:spacing w:val="3"/>
                <w:sz w:val="28"/>
                <w:szCs w:val="28"/>
              </w:rPr>
              <w:t xml:space="preserve"> 20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="00E86122">
              <w:rPr>
                <w:spacing w:val="3"/>
                <w:sz w:val="28"/>
                <w:szCs w:val="28"/>
              </w:rPr>
              <w:t xml:space="preserve"> октября </w:t>
            </w:r>
            <w:r w:rsidR="00D179ED">
              <w:rPr>
                <w:spacing w:val="3"/>
                <w:sz w:val="28"/>
                <w:szCs w:val="28"/>
              </w:rPr>
              <w:t>20</w:t>
            </w:r>
            <w:r w:rsidR="007F1CA8">
              <w:rPr>
                <w:spacing w:val="3"/>
                <w:sz w:val="28"/>
                <w:szCs w:val="28"/>
              </w:rPr>
              <w:t>2</w:t>
            </w:r>
            <w:r w:rsidR="00E66F5E">
              <w:rPr>
                <w:spacing w:val="3"/>
                <w:sz w:val="28"/>
                <w:szCs w:val="28"/>
              </w:rPr>
              <w:t>1</w:t>
            </w:r>
            <w:r w:rsidR="00D179ED">
              <w:rPr>
                <w:spacing w:val="3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-4"/>
                <w:sz w:val="28"/>
                <w:szCs w:val="28"/>
              </w:rPr>
              <w:t>года</w:t>
            </w:r>
            <w:r w:rsidR="006428D0">
              <w:rPr>
                <w:spacing w:val="3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86122">
              <w:rPr>
                <w:spacing w:val="3"/>
                <w:sz w:val="28"/>
                <w:szCs w:val="28"/>
              </w:rPr>
              <w:t xml:space="preserve"> </w:t>
            </w:r>
            <w:r w:rsidR="00D179ED" w:rsidRPr="002158B7">
              <w:rPr>
                <w:spacing w:val="3"/>
                <w:sz w:val="28"/>
                <w:szCs w:val="28"/>
              </w:rPr>
              <w:t>№</w:t>
            </w:r>
            <w:r w:rsidR="00E86122">
              <w:rPr>
                <w:spacing w:val="3"/>
                <w:sz w:val="28"/>
                <w:szCs w:val="28"/>
              </w:rPr>
              <w:t xml:space="preserve"> 1439</w:t>
            </w:r>
          </w:p>
          <w:p w:rsidR="005A05E3" w:rsidRPr="00D06247" w:rsidRDefault="005A05E3" w:rsidP="00545976">
            <w:pPr>
              <w:shd w:val="clear" w:color="auto" w:fill="FFFFFF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(приложение)</w:t>
            </w:r>
          </w:p>
        </w:tc>
      </w:tr>
    </w:tbl>
    <w:p w:rsidR="00003346" w:rsidRDefault="00003346" w:rsidP="00D06247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15597" w:rsidRPr="00015597" w:rsidRDefault="00015597" w:rsidP="00015597">
      <w:pPr>
        <w:rPr>
          <w:sz w:val="28"/>
          <w:szCs w:val="28"/>
        </w:rPr>
      </w:pPr>
    </w:p>
    <w:p w:rsidR="00015597" w:rsidRPr="005A05E3" w:rsidRDefault="005A05E3" w:rsidP="00015597">
      <w:pPr>
        <w:rPr>
          <w:b/>
          <w:sz w:val="28"/>
          <w:szCs w:val="28"/>
        </w:rPr>
      </w:pPr>
      <w:r w:rsidRPr="005A05E3">
        <w:rPr>
          <w:b/>
          <w:sz w:val="28"/>
          <w:szCs w:val="28"/>
        </w:rPr>
        <w:t>ПЛАН</w:t>
      </w:r>
    </w:p>
    <w:p w:rsidR="005A05E3" w:rsidRPr="005A05E3" w:rsidRDefault="005A05E3" w:rsidP="00015597">
      <w:pPr>
        <w:rPr>
          <w:b/>
          <w:sz w:val="28"/>
          <w:szCs w:val="28"/>
        </w:rPr>
      </w:pPr>
      <w:r w:rsidRPr="005A05E3">
        <w:rPr>
          <w:b/>
          <w:sz w:val="28"/>
          <w:szCs w:val="28"/>
        </w:rPr>
        <w:t xml:space="preserve">противодействия коррупции </w:t>
      </w:r>
    </w:p>
    <w:p w:rsidR="005A05E3" w:rsidRPr="005A05E3" w:rsidRDefault="005A05E3" w:rsidP="00015597">
      <w:pPr>
        <w:rPr>
          <w:b/>
          <w:sz w:val="28"/>
          <w:szCs w:val="28"/>
        </w:rPr>
      </w:pPr>
      <w:r w:rsidRPr="005A05E3">
        <w:rPr>
          <w:b/>
          <w:sz w:val="28"/>
          <w:szCs w:val="28"/>
        </w:rPr>
        <w:t xml:space="preserve">в муниципальном образовании «Подпорожский муниципальный район </w:t>
      </w:r>
    </w:p>
    <w:p w:rsidR="005A05E3" w:rsidRPr="005A05E3" w:rsidRDefault="005A05E3" w:rsidP="00015597">
      <w:pPr>
        <w:rPr>
          <w:b/>
          <w:sz w:val="28"/>
          <w:szCs w:val="28"/>
        </w:rPr>
      </w:pPr>
      <w:r w:rsidRPr="005A05E3">
        <w:rPr>
          <w:b/>
          <w:sz w:val="28"/>
          <w:szCs w:val="28"/>
        </w:rPr>
        <w:t>Ленинградской области»</w:t>
      </w:r>
    </w:p>
    <w:p w:rsidR="005A05E3" w:rsidRPr="005A05E3" w:rsidRDefault="005A05E3" w:rsidP="00015597">
      <w:pPr>
        <w:rPr>
          <w:b/>
          <w:sz w:val="28"/>
          <w:szCs w:val="28"/>
        </w:rPr>
      </w:pPr>
      <w:r w:rsidRPr="005A05E3">
        <w:rPr>
          <w:b/>
          <w:sz w:val="28"/>
          <w:szCs w:val="28"/>
        </w:rPr>
        <w:t>на 2021</w:t>
      </w:r>
      <w:r w:rsidR="00E70BB1">
        <w:rPr>
          <w:b/>
          <w:sz w:val="28"/>
          <w:szCs w:val="28"/>
        </w:rPr>
        <w:t>- 2024</w:t>
      </w:r>
      <w:r w:rsidRPr="005A05E3">
        <w:rPr>
          <w:b/>
          <w:sz w:val="28"/>
          <w:szCs w:val="28"/>
        </w:rPr>
        <w:t xml:space="preserve"> год</w:t>
      </w:r>
      <w:r w:rsidR="00E70BB1">
        <w:rPr>
          <w:b/>
          <w:sz w:val="28"/>
          <w:szCs w:val="28"/>
        </w:rPr>
        <w:t>ы</w:t>
      </w:r>
    </w:p>
    <w:p w:rsidR="00015597" w:rsidRPr="00015597" w:rsidRDefault="00015597" w:rsidP="005A05E3">
      <w:pPr>
        <w:jc w:val="both"/>
        <w:rPr>
          <w:sz w:val="28"/>
          <w:szCs w:val="28"/>
        </w:rPr>
      </w:pPr>
    </w:p>
    <w:tbl>
      <w:tblPr>
        <w:tblStyle w:val="aa"/>
        <w:tblW w:w="15785" w:type="dxa"/>
        <w:jc w:val="center"/>
        <w:tblLook w:val="04A0" w:firstRow="1" w:lastRow="0" w:firstColumn="1" w:lastColumn="0" w:noHBand="0" w:noVBand="1"/>
      </w:tblPr>
      <w:tblGrid>
        <w:gridCol w:w="696"/>
        <w:gridCol w:w="5512"/>
        <w:gridCol w:w="2587"/>
        <w:gridCol w:w="2800"/>
        <w:gridCol w:w="4190"/>
      </w:tblGrid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№</w:t>
            </w:r>
          </w:p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12" w:type="dxa"/>
          </w:tcPr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7" w:type="dxa"/>
          </w:tcPr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00" w:type="dxa"/>
          </w:tcPr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90" w:type="dxa"/>
          </w:tcPr>
          <w:p w:rsidR="00185A53" w:rsidRPr="00FB5211" w:rsidRDefault="00185A53" w:rsidP="00185A53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FB5211">
              <w:rPr>
                <w:b/>
                <w:sz w:val="24"/>
                <w:szCs w:val="24"/>
              </w:rPr>
              <w:t>Информация о выполнении</w:t>
            </w:r>
          </w:p>
        </w:tc>
      </w:tr>
      <w:tr w:rsidR="00185A53" w:rsidRPr="00185A53" w:rsidTr="00FB5211">
        <w:trPr>
          <w:jc w:val="center"/>
        </w:trPr>
        <w:tc>
          <w:tcPr>
            <w:tcW w:w="696" w:type="dxa"/>
          </w:tcPr>
          <w:p w:rsidR="00185A53" w:rsidRPr="00AF67A6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AF67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89" w:type="dxa"/>
            <w:gridSpan w:val="4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185A53">
              <w:rPr>
                <w:b/>
                <w:sz w:val="24"/>
                <w:szCs w:val="24"/>
              </w:rPr>
              <w:t>Организационные и правовые меры противодействия коррупции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1.1.</w:t>
            </w:r>
          </w:p>
        </w:tc>
        <w:tc>
          <w:tcPr>
            <w:tcW w:w="5512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Подготовка и организация проведения заседаний по предупреждению и противодействию коррупции в МО «Подпорожский муниципальный район»</w:t>
            </w:r>
          </w:p>
        </w:tc>
        <w:tc>
          <w:tcPr>
            <w:tcW w:w="2587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 xml:space="preserve">иат </w:t>
            </w:r>
            <w:r w:rsidRPr="00185A53">
              <w:rPr>
                <w:sz w:val="24"/>
                <w:szCs w:val="24"/>
              </w:rPr>
              <w:t>комиссии по предупреждению и противодействию коррупции МО «Подпорожский муниципальный район»</w:t>
            </w:r>
          </w:p>
        </w:tc>
        <w:tc>
          <w:tcPr>
            <w:tcW w:w="2800" w:type="dxa"/>
          </w:tcPr>
          <w:p w:rsidR="00185A53" w:rsidRPr="00185A53" w:rsidRDefault="002D63AF" w:rsidP="002D63A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2021-2024 годов (в</w:t>
            </w:r>
            <w:r w:rsidR="00185A53" w:rsidRPr="00185A53">
              <w:rPr>
                <w:sz w:val="24"/>
                <w:szCs w:val="24"/>
              </w:rPr>
              <w:t xml:space="preserve"> соответствии с </w:t>
            </w:r>
            <w:r>
              <w:rPr>
                <w:sz w:val="24"/>
                <w:szCs w:val="24"/>
              </w:rPr>
              <w:t>п</w:t>
            </w:r>
            <w:r w:rsidR="00185A53" w:rsidRPr="00185A53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ами</w:t>
            </w:r>
            <w:r w:rsidR="00185A53" w:rsidRPr="00185A53">
              <w:rPr>
                <w:sz w:val="24"/>
                <w:szCs w:val="24"/>
              </w:rPr>
              <w:t xml:space="preserve"> работ комиссии по предупреждению и противодействию коррупции МО «По</w:t>
            </w:r>
            <w:r>
              <w:rPr>
                <w:sz w:val="24"/>
                <w:szCs w:val="24"/>
              </w:rPr>
              <w:t>дпорожский муниципальный район»)</w:t>
            </w:r>
          </w:p>
        </w:tc>
        <w:tc>
          <w:tcPr>
            <w:tcW w:w="4190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комиссии по </w:t>
            </w:r>
            <w:r w:rsidRPr="00185A53">
              <w:rPr>
                <w:sz w:val="24"/>
                <w:szCs w:val="24"/>
              </w:rPr>
              <w:t>предупреждению и противодействию коррупции МО «Подпорожский муниципальный район»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1.2.</w:t>
            </w:r>
          </w:p>
        </w:tc>
        <w:tc>
          <w:tcPr>
            <w:tcW w:w="5512" w:type="dxa"/>
          </w:tcPr>
          <w:p w:rsidR="00185A53" w:rsidRPr="00185A53" w:rsidRDefault="00185A53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Организация контроля руководителями органов местного самоуправления Подпорожского муниципального района подготовки и исполнения мероприятий Плана противодействия коррупции в муниципальном образовании </w:t>
            </w:r>
            <w:r>
              <w:rPr>
                <w:sz w:val="24"/>
                <w:szCs w:val="24"/>
              </w:rPr>
              <w:t>на 2021</w:t>
            </w:r>
            <w:r w:rsidR="002D63AF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год</w:t>
            </w:r>
            <w:r w:rsidR="002D63AF">
              <w:rPr>
                <w:sz w:val="24"/>
                <w:szCs w:val="24"/>
              </w:rPr>
              <w:t>ы</w:t>
            </w:r>
          </w:p>
        </w:tc>
        <w:tc>
          <w:tcPr>
            <w:tcW w:w="2587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Органы местного самоуправления Подпо</w:t>
            </w:r>
            <w:r w:rsidR="007748A7">
              <w:rPr>
                <w:sz w:val="24"/>
                <w:szCs w:val="24"/>
              </w:rPr>
              <w:t xml:space="preserve">рожского муниципального района </w:t>
            </w:r>
          </w:p>
        </w:tc>
        <w:tc>
          <w:tcPr>
            <w:tcW w:w="2800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1</w:t>
            </w:r>
            <w:r w:rsidR="002D63AF">
              <w:rPr>
                <w:sz w:val="24"/>
                <w:szCs w:val="24"/>
              </w:rPr>
              <w:t>-2024</w:t>
            </w:r>
            <w:r w:rsidRPr="00185A53">
              <w:rPr>
                <w:sz w:val="24"/>
                <w:szCs w:val="24"/>
              </w:rPr>
              <w:t xml:space="preserve"> год</w:t>
            </w:r>
            <w:r w:rsidR="002D63AF">
              <w:rPr>
                <w:sz w:val="24"/>
                <w:szCs w:val="24"/>
              </w:rPr>
              <w:t>ов</w:t>
            </w:r>
            <w:r w:rsidRPr="00185A53">
              <w:rPr>
                <w:sz w:val="24"/>
                <w:szCs w:val="24"/>
              </w:rPr>
              <w:t xml:space="preserve"> </w:t>
            </w:r>
          </w:p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2D63AF" w:rsidRPr="00277801" w:rsidRDefault="002D63A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1.3.</w:t>
            </w:r>
          </w:p>
        </w:tc>
        <w:tc>
          <w:tcPr>
            <w:tcW w:w="5512" w:type="dxa"/>
          </w:tcPr>
          <w:p w:rsidR="002D63AF" w:rsidRPr="00277801" w:rsidRDefault="002D63AF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Организация контроля руководителями органов местного самоуправления муниципальных образований Ленинградской области подготовки и исполнения мероприятий Плана противодействия коррупции в Ленинградской области на 2021-2024 годы, принятие мер при неисполнении мероприятий Плана</w:t>
            </w:r>
          </w:p>
        </w:tc>
        <w:tc>
          <w:tcPr>
            <w:tcW w:w="2587" w:type="dxa"/>
          </w:tcPr>
          <w:p w:rsidR="002D63AF" w:rsidRPr="00277801" w:rsidRDefault="002D63AF" w:rsidP="002D63AF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 xml:space="preserve">Органы местного самоуправления Подпорожского муниципального района </w:t>
            </w:r>
          </w:p>
          <w:p w:rsidR="002D63AF" w:rsidRPr="00277801" w:rsidRDefault="002D63A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D63AF" w:rsidRPr="00277801" w:rsidRDefault="002D63AF" w:rsidP="002D63AF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 xml:space="preserve">В течение 2021-2024 годов </w:t>
            </w:r>
          </w:p>
          <w:p w:rsidR="002D63AF" w:rsidRPr="00277801" w:rsidRDefault="002D63A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2D63AF" w:rsidRPr="00277801" w:rsidRDefault="002D63A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2D63AF" w:rsidRPr="00277801" w:rsidRDefault="002D63A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1.4.</w:t>
            </w:r>
          </w:p>
        </w:tc>
        <w:tc>
          <w:tcPr>
            <w:tcW w:w="5512" w:type="dxa"/>
          </w:tcPr>
          <w:p w:rsidR="002D63AF" w:rsidRPr="00277801" w:rsidRDefault="002D63AF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 xml:space="preserve">Проведение анализа результатов выполнения </w:t>
            </w:r>
            <w:r w:rsidRPr="00277801">
              <w:rPr>
                <w:sz w:val="24"/>
                <w:szCs w:val="24"/>
              </w:rPr>
              <w:lastRenderedPageBreak/>
              <w:t>мероприятий Плана противодействия коррупции в Ленинградской области на 2021-2024 годы, представление информации в Администрацию Губернатора и Правительства Ленинградской области</w:t>
            </w:r>
          </w:p>
        </w:tc>
        <w:tc>
          <w:tcPr>
            <w:tcW w:w="2587" w:type="dxa"/>
          </w:tcPr>
          <w:p w:rsidR="002D63AF" w:rsidRPr="00277801" w:rsidRDefault="002D63AF" w:rsidP="002D63AF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lastRenderedPageBreak/>
              <w:t xml:space="preserve">Органы местного </w:t>
            </w:r>
            <w:r w:rsidRPr="00277801">
              <w:rPr>
                <w:sz w:val="24"/>
                <w:szCs w:val="24"/>
              </w:rPr>
              <w:lastRenderedPageBreak/>
              <w:t xml:space="preserve">самоуправления Подпорожского муниципального района </w:t>
            </w:r>
          </w:p>
          <w:p w:rsidR="002D63AF" w:rsidRPr="00277801" w:rsidRDefault="002D63AF" w:rsidP="002D63AF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D63AF" w:rsidRPr="00277801" w:rsidRDefault="002D63AF" w:rsidP="005E7F0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lastRenderedPageBreak/>
              <w:t xml:space="preserve">В течение 2021-2024 </w:t>
            </w:r>
            <w:r w:rsidRPr="00277801">
              <w:rPr>
                <w:sz w:val="24"/>
                <w:szCs w:val="24"/>
              </w:rPr>
              <w:lastRenderedPageBreak/>
              <w:t xml:space="preserve">годов в соответствии со сроками, установленными постановлением Правительства </w:t>
            </w:r>
            <w:r w:rsidR="005E7F05" w:rsidRPr="00277801">
              <w:rPr>
                <w:sz w:val="24"/>
                <w:szCs w:val="24"/>
              </w:rPr>
              <w:t>Ленингра</w:t>
            </w:r>
            <w:r w:rsidRPr="00277801">
              <w:rPr>
                <w:sz w:val="24"/>
                <w:szCs w:val="24"/>
              </w:rPr>
              <w:t>д</w:t>
            </w:r>
            <w:r w:rsidR="005E7F05" w:rsidRPr="00277801">
              <w:rPr>
                <w:sz w:val="24"/>
                <w:szCs w:val="24"/>
              </w:rPr>
              <w:t>с</w:t>
            </w:r>
            <w:r w:rsidRPr="00277801">
              <w:rPr>
                <w:sz w:val="24"/>
                <w:szCs w:val="24"/>
              </w:rPr>
              <w:t xml:space="preserve">кой области </w:t>
            </w:r>
            <w:r w:rsidR="005E7F05" w:rsidRPr="00277801">
              <w:rPr>
                <w:sz w:val="24"/>
                <w:szCs w:val="24"/>
              </w:rPr>
              <w:t>от 12 октября 2018 года № 380</w:t>
            </w:r>
          </w:p>
        </w:tc>
        <w:tc>
          <w:tcPr>
            <w:tcW w:w="4190" w:type="dxa"/>
          </w:tcPr>
          <w:p w:rsidR="002D63AF" w:rsidRPr="00277801" w:rsidRDefault="005E7F05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lastRenderedPageBreak/>
              <w:t xml:space="preserve">Предупреждение коррупционных </w:t>
            </w:r>
            <w:r w:rsidRPr="00277801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5E7F05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1.</w:t>
            </w:r>
            <w:r w:rsidR="005E7F05">
              <w:rPr>
                <w:sz w:val="24"/>
                <w:szCs w:val="24"/>
              </w:rPr>
              <w:t>5</w:t>
            </w:r>
            <w:r w:rsidRPr="00185A53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Подпорожского муниципального района</w:t>
            </w:r>
          </w:p>
        </w:tc>
        <w:tc>
          <w:tcPr>
            <w:tcW w:w="2587" w:type="dxa"/>
          </w:tcPr>
          <w:p w:rsidR="00185A53" w:rsidRPr="00185A53" w:rsidRDefault="00185A53" w:rsidP="005B68B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Отдел правового обеспечения, руководители структурных подразделений Администрации Подпорожского муниципального района</w:t>
            </w:r>
          </w:p>
        </w:tc>
        <w:tc>
          <w:tcPr>
            <w:tcW w:w="2800" w:type="dxa"/>
          </w:tcPr>
          <w:p w:rsidR="00185A53" w:rsidRPr="00185A53" w:rsidRDefault="00185A53" w:rsidP="005E7F0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 В течение 202</w:t>
            </w:r>
            <w:r>
              <w:rPr>
                <w:sz w:val="24"/>
                <w:szCs w:val="24"/>
              </w:rPr>
              <w:t>1</w:t>
            </w:r>
            <w:r w:rsidR="005E7F05">
              <w:rPr>
                <w:sz w:val="24"/>
                <w:szCs w:val="24"/>
              </w:rPr>
              <w:t>-2024</w:t>
            </w:r>
            <w:r w:rsidRPr="00185A53">
              <w:rPr>
                <w:sz w:val="24"/>
                <w:szCs w:val="24"/>
              </w:rPr>
              <w:t xml:space="preserve"> год</w:t>
            </w:r>
            <w:r w:rsidR="005E7F05">
              <w:rPr>
                <w:sz w:val="24"/>
                <w:szCs w:val="24"/>
              </w:rPr>
              <w:t>ов</w:t>
            </w:r>
            <w:r w:rsidRPr="0018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</w:tcPr>
          <w:p w:rsidR="00185A53" w:rsidRPr="00185A53" w:rsidRDefault="00185A53" w:rsidP="005B68B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необходимости внесения изменений в нормативные правовые акты Подпорожского муниципального района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5E7F05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1.</w:t>
            </w:r>
            <w:r w:rsidR="005E7F05">
              <w:rPr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185A53" w:rsidRPr="00185A53" w:rsidRDefault="00185A53" w:rsidP="005B68B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Разработка и обеспечение принятия нормативных правовых актов Подпорожского муниципального района в сфере противодействия коррупции в соответствии с требованиями, установленными федеральным </w:t>
            </w:r>
            <w:r w:rsidR="005E7F05">
              <w:rPr>
                <w:sz w:val="24"/>
                <w:szCs w:val="24"/>
              </w:rPr>
              <w:t xml:space="preserve"> и областным </w:t>
            </w:r>
            <w:r w:rsidRPr="00185A53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587" w:type="dxa"/>
          </w:tcPr>
          <w:p w:rsidR="00185A53" w:rsidRPr="00185A53" w:rsidRDefault="00185A53" w:rsidP="005B68B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Отдел правового обеспечения</w:t>
            </w:r>
            <w:r w:rsidR="005E7F05">
              <w:rPr>
                <w:sz w:val="24"/>
                <w:szCs w:val="24"/>
              </w:rPr>
              <w:t xml:space="preserve"> (в пределах компетенции)</w:t>
            </w:r>
          </w:p>
        </w:tc>
        <w:tc>
          <w:tcPr>
            <w:tcW w:w="2800" w:type="dxa"/>
          </w:tcPr>
          <w:p w:rsidR="00185A53" w:rsidRPr="00185A53" w:rsidRDefault="005B68B2" w:rsidP="005E7F0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 </w:t>
            </w:r>
            <w:r w:rsidR="005E7F05">
              <w:rPr>
                <w:sz w:val="24"/>
                <w:szCs w:val="24"/>
              </w:rPr>
              <w:t xml:space="preserve">-2024 </w:t>
            </w:r>
            <w:r w:rsidR="00185A53" w:rsidRPr="00185A53">
              <w:rPr>
                <w:sz w:val="24"/>
                <w:szCs w:val="24"/>
              </w:rPr>
              <w:t>год</w:t>
            </w:r>
            <w:r w:rsidR="005E7F05">
              <w:rPr>
                <w:sz w:val="24"/>
                <w:szCs w:val="24"/>
              </w:rPr>
              <w:t>ов</w:t>
            </w:r>
            <w:r w:rsidR="00185A53" w:rsidRPr="00185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85A53" w:rsidRPr="00185A53">
              <w:rPr>
                <w:sz w:val="24"/>
                <w:szCs w:val="24"/>
              </w:rPr>
              <w:t>по мере</w:t>
            </w:r>
            <w:r w:rsidR="005E7F05">
              <w:rPr>
                <w:sz w:val="24"/>
                <w:szCs w:val="24"/>
              </w:rPr>
              <w:t xml:space="preserve"> изменения законодательства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90" w:type="dxa"/>
          </w:tcPr>
          <w:p w:rsidR="00185A53" w:rsidRPr="00185A53" w:rsidRDefault="005B68B2" w:rsidP="005B68B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принятие соответствующих нормативных правовых актов</w:t>
            </w:r>
            <w:r w:rsidRPr="005B68B2">
              <w:rPr>
                <w:sz w:val="24"/>
                <w:szCs w:val="24"/>
              </w:rPr>
              <w:t xml:space="preserve"> Подпорожского муниципального района</w:t>
            </w:r>
            <w:r>
              <w:rPr>
                <w:sz w:val="24"/>
                <w:szCs w:val="24"/>
              </w:rPr>
              <w:t>, привидение их в соответствие с действующим законодательством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0F341A" w:rsidRDefault="00185A53" w:rsidP="005E7F05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>1.</w:t>
            </w:r>
            <w:r w:rsidR="005E7F05">
              <w:rPr>
                <w:sz w:val="24"/>
                <w:szCs w:val="24"/>
              </w:rPr>
              <w:t>7</w:t>
            </w:r>
            <w:r w:rsidRPr="000F341A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185A53" w:rsidRPr="000F341A" w:rsidRDefault="00185A53" w:rsidP="007748A7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Подпорожского муниципального района (проектов нормативных правовых актов Администрации Подпорожского муниципального района). Размещение проектов нормативных правовых актов на официальном сайте Администрации Подпорожского муниципального района</w:t>
            </w:r>
            <w:r w:rsidR="007748A7">
              <w:t xml:space="preserve"> </w:t>
            </w:r>
            <w:r w:rsidR="007748A7" w:rsidRPr="007748A7">
              <w:rPr>
                <w:sz w:val="24"/>
                <w:szCs w:val="24"/>
              </w:rPr>
              <w:t xml:space="preserve">в сети </w:t>
            </w:r>
            <w:r w:rsidR="007748A7">
              <w:rPr>
                <w:sz w:val="24"/>
                <w:szCs w:val="24"/>
              </w:rPr>
              <w:t>«</w:t>
            </w:r>
            <w:r w:rsidR="007748A7" w:rsidRPr="007748A7">
              <w:rPr>
                <w:sz w:val="24"/>
                <w:szCs w:val="24"/>
              </w:rPr>
              <w:t>Интернет</w:t>
            </w:r>
            <w:r w:rsidR="007748A7">
              <w:rPr>
                <w:sz w:val="24"/>
                <w:szCs w:val="24"/>
              </w:rPr>
              <w:t>»</w:t>
            </w:r>
            <w:r w:rsidR="007748A7" w:rsidRPr="007748A7">
              <w:rPr>
                <w:sz w:val="24"/>
                <w:szCs w:val="24"/>
              </w:rPr>
              <w:t xml:space="preserve"> в целях организации проведения независимой антикоррупционной экспертизы</w:t>
            </w:r>
          </w:p>
        </w:tc>
        <w:tc>
          <w:tcPr>
            <w:tcW w:w="2587" w:type="dxa"/>
          </w:tcPr>
          <w:p w:rsidR="00185A53" w:rsidRPr="000F341A" w:rsidRDefault="00185A53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>Отдел правового обеспечения</w:t>
            </w:r>
            <w:r w:rsidR="005E7F05">
              <w:rPr>
                <w:sz w:val="24"/>
                <w:szCs w:val="24"/>
              </w:rPr>
              <w:t xml:space="preserve"> (в пределах компетенции)</w:t>
            </w:r>
          </w:p>
        </w:tc>
        <w:tc>
          <w:tcPr>
            <w:tcW w:w="2800" w:type="dxa"/>
          </w:tcPr>
          <w:p w:rsidR="00185A53" w:rsidRPr="000F341A" w:rsidRDefault="00185A53" w:rsidP="005E7F0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>В течение 202</w:t>
            </w:r>
            <w:r w:rsidR="000F341A" w:rsidRPr="000F341A">
              <w:rPr>
                <w:sz w:val="24"/>
                <w:szCs w:val="24"/>
              </w:rPr>
              <w:t>1</w:t>
            </w:r>
            <w:r w:rsidRPr="000F341A">
              <w:rPr>
                <w:sz w:val="24"/>
                <w:szCs w:val="24"/>
              </w:rPr>
              <w:t xml:space="preserve"> </w:t>
            </w:r>
            <w:r w:rsidR="005E7F05">
              <w:rPr>
                <w:sz w:val="24"/>
                <w:szCs w:val="24"/>
              </w:rPr>
              <w:t xml:space="preserve">-2024 </w:t>
            </w:r>
            <w:r w:rsidRPr="000F341A">
              <w:rPr>
                <w:sz w:val="24"/>
                <w:szCs w:val="24"/>
              </w:rPr>
              <w:t>год</w:t>
            </w:r>
            <w:r w:rsidR="005E7F05">
              <w:rPr>
                <w:sz w:val="24"/>
                <w:szCs w:val="24"/>
              </w:rPr>
              <w:t>ов</w:t>
            </w:r>
          </w:p>
        </w:tc>
        <w:tc>
          <w:tcPr>
            <w:tcW w:w="4190" w:type="dxa"/>
          </w:tcPr>
          <w:p w:rsidR="000F341A" w:rsidRPr="000F341A" w:rsidRDefault="000F341A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 xml:space="preserve">Выявление в нормативных правовых актах </w:t>
            </w:r>
          </w:p>
          <w:p w:rsidR="00185A53" w:rsidRPr="000F341A" w:rsidRDefault="000F341A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F341A">
              <w:rPr>
                <w:sz w:val="24"/>
                <w:szCs w:val="24"/>
              </w:rPr>
              <w:t>(проектах нормативных правовых актов) коррупциогенных факторов и их устранение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5E7F05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1.</w:t>
            </w:r>
            <w:r w:rsidR="005E7F05">
              <w:rPr>
                <w:sz w:val="24"/>
                <w:szCs w:val="24"/>
              </w:rPr>
              <w:t>8</w:t>
            </w:r>
            <w:r w:rsidRPr="00185A53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185A53" w:rsidRPr="00185A53" w:rsidRDefault="00185A53" w:rsidP="0082699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</w:t>
            </w:r>
            <w:r w:rsidR="0082699D">
              <w:rPr>
                <w:sz w:val="24"/>
                <w:szCs w:val="24"/>
              </w:rPr>
              <w:t xml:space="preserve"> местного самоуправления</w:t>
            </w:r>
            <w:r w:rsidRPr="00185A53">
              <w:rPr>
                <w:sz w:val="24"/>
                <w:szCs w:val="24"/>
              </w:rPr>
              <w:t xml:space="preserve">. Представление результатов анализа Главе Администрации Подпорожского </w:t>
            </w:r>
            <w:r w:rsidRPr="00185A53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87" w:type="dxa"/>
          </w:tcPr>
          <w:p w:rsidR="00185A53" w:rsidRPr="00185A53" w:rsidRDefault="00185A53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Отдел правового обеспечения</w:t>
            </w:r>
            <w:r w:rsidR="0082699D">
              <w:rPr>
                <w:sz w:val="24"/>
                <w:szCs w:val="24"/>
              </w:rPr>
              <w:t xml:space="preserve"> (в пределах компетенции)</w:t>
            </w:r>
          </w:p>
        </w:tc>
        <w:tc>
          <w:tcPr>
            <w:tcW w:w="2800" w:type="dxa"/>
          </w:tcPr>
          <w:p w:rsidR="00717704" w:rsidRPr="00717704" w:rsidRDefault="00717704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17704">
              <w:rPr>
                <w:sz w:val="24"/>
                <w:szCs w:val="24"/>
              </w:rPr>
              <w:t xml:space="preserve">до 20 </w:t>
            </w:r>
            <w:r>
              <w:rPr>
                <w:sz w:val="24"/>
                <w:szCs w:val="24"/>
              </w:rPr>
              <w:t>декабря</w:t>
            </w:r>
            <w:r w:rsidRPr="00717704">
              <w:rPr>
                <w:sz w:val="24"/>
                <w:szCs w:val="24"/>
              </w:rPr>
              <w:t xml:space="preserve"> 2021 года,</w:t>
            </w:r>
          </w:p>
          <w:p w:rsidR="00717704" w:rsidRPr="00717704" w:rsidRDefault="00717704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17704">
              <w:rPr>
                <w:sz w:val="24"/>
                <w:szCs w:val="24"/>
              </w:rPr>
              <w:t xml:space="preserve">до 20 </w:t>
            </w:r>
            <w:r>
              <w:rPr>
                <w:sz w:val="24"/>
                <w:szCs w:val="24"/>
              </w:rPr>
              <w:t xml:space="preserve">декабря </w:t>
            </w:r>
            <w:r w:rsidRPr="00717704">
              <w:rPr>
                <w:sz w:val="24"/>
                <w:szCs w:val="24"/>
              </w:rPr>
              <w:t>2022 года,</w:t>
            </w:r>
          </w:p>
          <w:p w:rsidR="00717704" w:rsidRDefault="00717704" w:rsidP="0082699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17704">
              <w:rPr>
                <w:sz w:val="24"/>
                <w:szCs w:val="24"/>
              </w:rPr>
              <w:t xml:space="preserve">до 20 </w:t>
            </w:r>
            <w:r>
              <w:rPr>
                <w:sz w:val="24"/>
                <w:szCs w:val="24"/>
              </w:rPr>
              <w:t xml:space="preserve">декабря </w:t>
            </w:r>
            <w:r w:rsidRPr="00717704">
              <w:rPr>
                <w:sz w:val="24"/>
                <w:szCs w:val="24"/>
              </w:rPr>
              <w:t>2023 года,</w:t>
            </w:r>
          </w:p>
          <w:p w:rsidR="00185A53" w:rsidRPr="00185A53" w:rsidRDefault="0082699D" w:rsidP="0082699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82699D">
              <w:rPr>
                <w:sz w:val="24"/>
                <w:szCs w:val="24"/>
              </w:rPr>
              <w:t>до 20 декабря 202</w:t>
            </w:r>
            <w:r>
              <w:rPr>
                <w:sz w:val="24"/>
                <w:szCs w:val="24"/>
              </w:rPr>
              <w:t>4</w:t>
            </w:r>
            <w:r w:rsidRPr="008269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90" w:type="dxa"/>
          </w:tcPr>
          <w:p w:rsidR="00185A53" w:rsidRPr="00185A53" w:rsidRDefault="00AF67A6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</w:tc>
      </w:tr>
      <w:tr w:rsidR="00185A53" w:rsidRPr="00185A53" w:rsidTr="00FB5211">
        <w:trPr>
          <w:jc w:val="center"/>
        </w:trPr>
        <w:tc>
          <w:tcPr>
            <w:tcW w:w="696" w:type="dxa"/>
          </w:tcPr>
          <w:p w:rsidR="00185A53" w:rsidRPr="00AF67A6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AF67A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89" w:type="dxa"/>
            <w:gridSpan w:val="4"/>
          </w:tcPr>
          <w:p w:rsidR="00185A53" w:rsidRPr="00185A53" w:rsidRDefault="00185A53" w:rsidP="00AF67A6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185A53">
              <w:rPr>
                <w:b/>
                <w:sz w:val="24"/>
                <w:szCs w:val="24"/>
              </w:rPr>
              <w:t>Информатизация деятельности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2.1.</w:t>
            </w:r>
          </w:p>
        </w:tc>
        <w:tc>
          <w:tcPr>
            <w:tcW w:w="5512" w:type="dxa"/>
          </w:tcPr>
          <w:p w:rsidR="00185A53" w:rsidRPr="00185A53" w:rsidRDefault="0082699D" w:rsidP="00702B2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телефонной линии «Противодействие коррупции» и иных каналов получения</w:t>
            </w:r>
            <w:r w:rsidRPr="00826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</w:t>
            </w:r>
            <w:r w:rsidR="004A509C">
              <w:rPr>
                <w:sz w:val="24"/>
                <w:szCs w:val="24"/>
              </w:rPr>
              <w:t xml:space="preserve">о возможных нарушениях или о фактах нарушений законодательства Российской Федерации о противодействии коррупции </w:t>
            </w:r>
          </w:p>
        </w:tc>
        <w:tc>
          <w:tcPr>
            <w:tcW w:w="2587" w:type="dxa"/>
          </w:tcPr>
          <w:p w:rsidR="00185A53" w:rsidRPr="00185A53" w:rsidRDefault="00185A53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2800" w:type="dxa"/>
          </w:tcPr>
          <w:p w:rsidR="00185A53" w:rsidRPr="00185A53" w:rsidRDefault="00702B2C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85A53" w:rsidRPr="00185A53">
              <w:rPr>
                <w:sz w:val="24"/>
                <w:szCs w:val="24"/>
              </w:rPr>
              <w:t>202</w:t>
            </w:r>
            <w:r w:rsidR="00AF67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-2024</w:t>
            </w:r>
            <w:r w:rsidR="00185A53" w:rsidRPr="00185A5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4190" w:type="dxa"/>
          </w:tcPr>
          <w:p w:rsidR="00185A53" w:rsidRPr="00185A53" w:rsidRDefault="00AF67A6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185A53" w:rsidRPr="00185A53" w:rsidTr="00FB5211">
        <w:trPr>
          <w:jc w:val="center"/>
        </w:trPr>
        <w:tc>
          <w:tcPr>
            <w:tcW w:w="696" w:type="dxa"/>
          </w:tcPr>
          <w:p w:rsidR="00185A53" w:rsidRPr="00AF67A6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AF67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89" w:type="dxa"/>
            <w:gridSpan w:val="4"/>
          </w:tcPr>
          <w:p w:rsidR="00185A53" w:rsidRPr="00185A53" w:rsidRDefault="00185A53" w:rsidP="00AF67A6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185A53">
              <w:rPr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3.1.</w:t>
            </w:r>
          </w:p>
        </w:tc>
        <w:tc>
          <w:tcPr>
            <w:tcW w:w="5512" w:type="dxa"/>
          </w:tcPr>
          <w:p w:rsidR="00185A53" w:rsidRPr="00185A53" w:rsidRDefault="00185A53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Проведение антикоррупционного мониторинга в </w:t>
            </w:r>
            <w:r w:rsidR="007748A7" w:rsidRPr="000F341A">
              <w:rPr>
                <w:sz w:val="24"/>
                <w:szCs w:val="24"/>
              </w:rPr>
              <w:t>Администрации Подпорожского муниципального района</w:t>
            </w:r>
          </w:p>
        </w:tc>
        <w:tc>
          <w:tcPr>
            <w:tcW w:w="2587" w:type="dxa"/>
          </w:tcPr>
          <w:p w:rsidR="00185A53" w:rsidRPr="00185A53" w:rsidRDefault="00185A53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Секретариат комиссии по предупреждению и противодействию коррупции МО «Подпорожский муниципальный район»</w:t>
            </w:r>
          </w:p>
        </w:tc>
        <w:tc>
          <w:tcPr>
            <w:tcW w:w="2800" w:type="dxa"/>
          </w:tcPr>
          <w:p w:rsidR="00702B2C" w:rsidRDefault="00185A53" w:rsidP="004A509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до </w:t>
            </w:r>
            <w:r w:rsidR="004A509C">
              <w:rPr>
                <w:sz w:val="24"/>
                <w:szCs w:val="24"/>
              </w:rPr>
              <w:t xml:space="preserve">20 </w:t>
            </w:r>
            <w:r w:rsidRPr="00185A53">
              <w:rPr>
                <w:sz w:val="24"/>
                <w:szCs w:val="24"/>
              </w:rPr>
              <w:t>января 202</w:t>
            </w:r>
            <w:r w:rsidR="004A509C">
              <w:rPr>
                <w:sz w:val="24"/>
                <w:szCs w:val="24"/>
              </w:rPr>
              <w:t>1</w:t>
            </w:r>
            <w:r w:rsidRPr="00185A53">
              <w:rPr>
                <w:sz w:val="24"/>
                <w:szCs w:val="24"/>
              </w:rPr>
              <w:t xml:space="preserve"> года</w:t>
            </w:r>
            <w:r w:rsidR="00702B2C">
              <w:rPr>
                <w:sz w:val="24"/>
                <w:szCs w:val="24"/>
              </w:rPr>
              <w:t>,</w:t>
            </w:r>
          </w:p>
          <w:p w:rsidR="00702B2C" w:rsidRDefault="00702B2C" w:rsidP="004A509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02B2C">
              <w:rPr>
                <w:sz w:val="24"/>
                <w:szCs w:val="24"/>
              </w:rPr>
              <w:t>до 20 января 202</w:t>
            </w:r>
            <w:r>
              <w:rPr>
                <w:sz w:val="24"/>
                <w:szCs w:val="24"/>
              </w:rPr>
              <w:t>2</w:t>
            </w:r>
            <w:r w:rsidRPr="00702B2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185A53" w:rsidRDefault="00702B2C" w:rsidP="004A509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02B2C">
              <w:rPr>
                <w:sz w:val="24"/>
                <w:szCs w:val="24"/>
              </w:rPr>
              <w:t>до 20 января 202</w:t>
            </w:r>
            <w:r>
              <w:rPr>
                <w:sz w:val="24"/>
                <w:szCs w:val="24"/>
              </w:rPr>
              <w:t>3</w:t>
            </w:r>
            <w:r w:rsidRPr="00702B2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702B2C" w:rsidRPr="00185A53" w:rsidRDefault="00702B2C" w:rsidP="00702B2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02B2C">
              <w:rPr>
                <w:sz w:val="24"/>
                <w:szCs w:val="24"/>
              </w:rPr>
              <w:t>до 20 января 202</w:t>
            </w:r>
            <w:r>
              <w:rPr>
                <w:sz w:val="24"/>
                <w:szCs w:val="24"/>
              </w:rPr>
              <w:t xml:space="preserve">4 </w:t>
            </w:r>
            <w:r w:rsidRPr="00702B2C">
              <w:rPr>
                <w:sz w:val="24"/>
                <w:szCs w:val="24"/>
              </w:rPr>
              <w:t>года</w:t>
            </w:r>
          </w:p>
        </w:tc>
        <w:tc>
          <w:tcPr>
            <w:tcW w:w="4190" w:type="dxa"/>
          </w:tcPr>
          <w:p w:rsidR="00185A53" w:rsidRPr="00185A53" w:rsidRDefault="004A509C" w:rsidP="0084168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коррупции, коррупциогенных факторов и результативности мер противодействия коррупции в Подпорожском муниципальном районе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31031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3.2.</w:t>
            </w:r>
          </w:p>
        </w:tc>
        <w:tc>
          <w:tcPr>
            <w:tcW w:w="5512" w:type="dxa"/>
          </w:tcPr>
          <w:p w:rsidR="00185A53" w:rsidRPr="00185A53" w:rsidRDefault="00185A53" w:rsidP="00702B2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Проведение мониторинга</w:t>
            </w:r>
            <w:r w:rsidR="00702B2C">
              <w:rPr>
                <w:sz w:val="24"/>
                <w:szCs w:val="24"/>
              </w:rPr>
              <w:t xml:space="preserve"> обращений граждан и юридических лиц, </w:t>
            </w:r>
            <w:r w:rsidR="00032A9C">
              <w:rPr>
                <w:sz w:val="24"/>
                <w:szCs w:val="24"/>
              </w:rPr>
              <w:t>поступивших в органы местного самоуправления, в том числе на телефонную лини</w:t>
            </w:r>
            <w:r w:rsidR="00702B2C">
              <w:rPr>
                <w:sz w:val="24"/>
                <w:szCs w:val="24"/>
              </w:rPr>
              <w:t>ю «Противодействие коррупции»,</w:t>
            </w:r>
            <w:r w:rsidR="00032A9C">
              <w:rPr>
                <w:sz w:val="24"/>
                <w:szCs w:val="24"/>
              </w:rPr>
              <w:t xml:space="preserve"> </w:t>
            </w:r>
            <w:r w:rsidRPr="00185A53">
              <w:rPr>
                <w:sz w:val="24"/>
                <w:szCs w:val="24"/>
              </w:rPr>
              <w:t xml:space="preserve">о коррупционных проявлениях в деятельности должностных лиц органов местного самоуправления, </w:t>
            </w:r>
            <w:r w:rsidR="00032A9C">
              <w:rPr>
                <w:sz w:val="24"/>
                <w:szCs w:val="24"/>
              </w:rPr>
              <w:t>подведомственных организаций.</w:t>
            </w:r>
            <w:r w:rsidRPr="00185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185A53" w:rsidRPr="00185A53" w:rsidRDefault="00185A53" w:rsidP="0031031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2800" w:type="dxa"/>
          </w:tcPr>
          <w:p w:rsidR="00185A53" w:rsidRPr="00185A53" w:rsidRDefault="00185A53" w:rsidP="00702B2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В течение 202</w:t>
            </w:r>
            <w:r w:rsidR="00032A9C">
              <w:rPr>
                <w:sz w:val="24"/>
                <w:szCs w:val="24"/>
              </w:rPr>
              <w:t>1</w:t>
            </w:r>
            <w:r w:rsidR="00702B2C">
              <w:rPr>
                <w:sz w:val="24"/>
                <w:szCs w:val="24"/>
              </w:rPr>
              <w:t xml:space="preserve">-2024 </w:t>
            </w:r>
            <w:r w:rsidRPr="00185A53">
              <w:rPr>
                <w:sz w:val="24"/>
                <w:szCs w:val="24"/>
              </w:rPr>
              <w:t>год</w:t>
            </w:r>
            <w:r w:rsidR="00702B2C">
              <w:rPr>
                <w:sz w:val="24"/>
                <w:szCs w:val="24"/>
              </w:rPr>
              <w:t>ов</w:t>
            </w:r>
          </w:p>
        </w:tc>
        <w:tc>
          <w:tcPr>
            <w:tcW w:w="4190" w:type="dxa"/>
          </w:tcPr>
          <w:p w:rsidR="00185A53" w:rsidRPr="00185A53" w:rsidRDefault="00032A9C" w:rsidP="0031031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предупреждение коррупциогенных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85A53" w:rsidRPr="00185A53" w:rsidTr="00FB5211">
        <w:trPr>
          <w:jc w:val="center"/>
        </w:trPr>
        <w:tc>
          <w:tcPr>
            <w:tcW w:w="696" w:type="dxa"/>
          </w:tcPr>
          <w:p w:rsidR="00185A53" w:rsidRPr="0031031D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3103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89" w:type="dxa"/>
            <w:gridSpan w:val="4"/>
          </w:tcPr>
          <w:p w:rsidR="00185A53" w:rsidRPr="00185A53" w:rsidRDefault="00185A53" w:rsidP="0031031D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185A53">
              <w:rPr>
                <w:b/>
                <w:sz w:val="24"/>
                <w:szCs w:val="24"/>
              </w:rPr>
              <w:t>Профилактика коррупционных и иных правонарушений в Администрации Подпорожского муниципального района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4.1.</w:t>
            </w:r>
          </w:p>
        </w:tc>
        <w:tc>
          <w:tcPr>
            <w:tcW w:w="5512" w:type="dxa"/>
          </w:tcPr>
          <w:p w:rsidR="00185A53" w:rsidRPr="00185A53" w:rsidRDefault="00185A53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Обеспечение деятельности комисси</w:t>
            </w:r>
            <w:r w:rsidR="008A23FC">
              <w:rPr>
                <w:sz w:val="24"/>
                <w:szCs w:val="24"/>
              </w:rPr>
              <w:t>и</w:t>
            </w:r>
            <w:r w:rsidRPr="00185A53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</w:t>
            </w:r>
            <w:r w:rsidR="007748A7" w:rsidRPr="000F341A">
              <w:rPr>
                <w:sz w:val="24"/>
                <w:szCs w:val="24"/>
              </w:rPr>
              <w:t>Администрации Подпорожского муниципального района</w:t>
            </w:r>
          </w:p>
        </w:tc>
        <w:tc>
          <w:tcPr>
            <w:tcW w:w="2587" w:type="dxa"/>
          </w:tcPr>
          <w:p w:rsidR="00185A53" w:rsidRPr="00185A53" w:rsidRDefault="00185A53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185A53" w:rsidRDefault="00702B2C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02B2C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4190" w:type="dxa"/>
          </w:tcPr>
          <w:p w:rsidR="00185A53" w:rsidRPr="00185A53" w:rsidRDefault="0031031D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4.2.</w:t>
            </w:r>
          </w:p>
        </w:tc>
        <w:tc>
          <w:tcPr>
            <w:tcW w:w="5512" w:type="dxa"/>
          </w:tcPr>
          <w:p w:rsidR="008A23FC" w:rsidRPr="008A23FC" w:rsidRDefault="00185A53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Обеспечение реализации муниципальными служащими муниципального образования «Подпорожский муниципальный район Ленинградской области» следующих обязанностей: уведомлять представителя </w:t>
            </w:r>
            <w:r w:rsidRPr="00185A53">
              <w:rPr>
                <w:sz w:val="24"/>
                <w:szCs w:val="24"/>
              </w:rPr>
              <w:lastRenderedPageBreak/>
              <w:t>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</w:t>
            </w:r>
            <w:r w:rsidR="008A23FC">
              <w:rPr>
                <w:sz w:val="24"/>
                <w:szCs w:val="24"/>
              </w:rPr>
              <w:t xml:space="preserve"> правонарушений</w:t>
            </w:r>
            <w:r w:rsidRPr="00185A53">
              <w:rPr>
                <w:sz w:val="24"/>
                <w:szCs w:val="24"/>
              </w:rPr>
              <w:t>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</w:t>
            </w:r>
            <w:r w:rsidR="008A23FC">
              <w:rPr>
                <w:sz w:val="24"/>
                <w:szCs w:val="24"/>
              </w:rPr>
              <w:t>ией;</w:t>
            </w:r>
            <w:r w:rsidR="008A23FC" w:rsidRPr="008A23FC">
              <w:rPr>
                <w:sz w:val="24"/>
                <w:szCs w:val="24"/>
              </w:rPr>
              <w:t xml:space="preserve"> обращаться в адрес представителя нанимателя </w:t>
            </w:r>
            <w:r w:rsidR="008A23FC">
              <w:rPr>
                <w:sz w:val="24"/>
                <w:szCs w:val="24"/>
                <w:lang w:val="en-US"/>
              </w:rPr>
              <w:t>c</w:t>
            </w:r>
            <w:r w:rsidR="008A23FC" w:rsidRPr="008A23FC">
              <w:rPr>
                <w:sz w:val="24"/>
                <w:szCs w:val="24"/>
              </w:rPr>
              <w:t xml:space="preserve"> </w:t>
            </w:r>
            <w:r w:rsidR="008A23FC">
              <w:rPr>
                <w:sz w:val="24"/>
                <w:szCs w:val="24"/>
              </w:rPr>
              <w:t xml:space="preserve">ходатайством о разрешении участвовать </w:t>
            </w:r>
            <w:r w:rsidR="008A23FC" w:rsidRPr="008A23FC">
              <w:rPr>
                <w:sz w:val="24"/>
                <w:szCs w:val="24"/>
              </w:rPr>
              <w:t>на безвозмездной основе в управлении коммерческой организацией</w:t>
            </w:r>
            <w:r w:rsidR="008A23FC">
              <w:rPr>
                <w:sz w:val="24"/>
                <w:szCs w:val="24"/>
              </w:rPr>
              <w:t xml:space="preserve"> в качестве члена коллегиального органа  управления этой организации в порядке, установленном законодательством.</w:t>
            </w:r>
          </w:p>
        </w:tc>
        <w:tc>
          <w:tcPr>
            <w:tcW w:w="2587" w:type="dxa"/>
          </w:tcPr>
          <w:p w:rsidR="00185A53" w:rsidRPr="00185A53" w:rsidRDefault="00185A53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185A53" w:rsidRDefault="00B86E84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86E84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4190" w:type="dxa"/>
          </w:tcPr>
          <w:p w:rsidR="00185A53" w:rsidRPr="00185A53" w:rsidRDefault="008A23FC" w:rsidP="008A23F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8A23FC">
              <w:rPr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 или урегулировании конфликта интересов, осуществление </w:t>
            </w:r>
            <w:r w:rsidRPr="008A23FC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ер по предупреждению коррупции.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512" w:type="dxa"/>
          </w:tcPr>
          <w:p w:rsidR="00B86E84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</w:t>
            </w:r>
          </w:p>
          <w:p w:rsidR="00B86E84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 гражданами, претендующими на замещение должностей муниципальной службы муниципального образования «Подпорожский муниципальный район Ленинградской области»</w:t>
            </w:r>
            <w:r w:rsidR="007748A7">
              <w:rPr>
                <w:sz w:val="24"/>
                <w:szCs w:val="24"/>
              </w:rPr>
              <w:t>;</w:t>
            </w:r>
            <w:r w:rsidRPr="00185A53">
              <w:rPr>
                <w:sz w:val="24"/>
                <w:szCs w:val="24"/>
              </w:rPr>
              <w:t xml:space="preserve"> </w:t>
            </w:r>
          </w:p>
          <w:p w:rsidR="00185A53" w:rsidRPr="00185A53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лицами, замещающими должности муниципальной службы</w:t>
            </w:r>
          </w:p>
        </w:tc>
        <w:tc>
          <w:tcPr>
            <w:tcW w:w="2587" w:type="dxa"/>
          </w:tcPr>
          <w:p w:rsidR="00185A53" w:rsidRPr="00185A53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717704" w:rsidRDefault="00B86E84" w:rsidP="00B86E8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86E84">
              <w:rPr>
                <w:sz w:val="24"/>
                <w:szCs w:val="24"/>
              </w:rPr>
              <w:t xml:space="preserve">В течение 2021-2024 годов </w:t>
            </w:r>
            <w:r w:rsidR="00185A53" w:rsidRPr="00185A53">
              <w:rPr>
                <w:sz w:val="24"/>
                <w:szCs w:val="24"/>
              </w:rPr>
              <w:t xml:space="preserve">при назначении на соответствующие должности (для граждан, претендующих на замещение соответствующих должностей), </w:t>
            </w:r>
          </w:p>
          <w:p w:rsidR="00185A53" w:rsidRPr="00185A53" w:rsidRDefault="00185A53" w:rsidP="00B86E8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до 30</w:t>
            </w:r>
            <w:r w:rsidR="00D35B9E">
              <w:rPr>
                <w:sz w:val="24"/>
                <w:szCs w:val="24"/>
              </w:rPr>
              <w:t xml:space="preserve"> </w:t>
            </w:r>
            <w:r w:rsidRPr="00185A53">
              <w:rPr>
                <w:sz w:val="24"/>
                <w:szCs w:val="24"/>
              </w:rPr>
              <w:t>апреля 202</w:t>
            </w:r>
            <w:r w:rsidR="00B86E84">
              <w:rPr>
                <w:sz w:val="24"/>
                <w:szCs w:val="24"/>
              </w:rPr>
              <w:t>2</w:t>
            </w:r>
            <w:r w:rsidRPr="00185A53">
              <w:rPr>
                <w:sz w:val="24"/>
                <w:szCs w:val="24"/>
              </w:rPr>
              <w:t xml:space="preserve"> года</w:t>
            </w:r>
            <w:r w:rsidR="00B86E84">
              <w:rPr>
                <w:sz w:val="24"/>
                <w:szCs w:val="24"/>
              </w:rPr>
              <w:t>, до 30 апреля 2023 года, до 30 апреля 2024 года</w:t>
            </w:r>
            <w:r w:rsidRPr="00185A53">
              <w:rPr>
                <w:sz w:val="24"/>
                <w:szCs w:val="24"/>
              </w:rPr>
              <w:t xml:space="preserve"> (для лиц, замещающих должности муниципальной службы)</w:t>
            </w:r>
          </w:p>
        </w:tc>
        <w:tc>
          <w:tcPr>
            <w:tcW w:w="4190" w:type="dxa"/>
          </w:tcPr>
          <w:p w:rsidR="00185A53" w:rsidRPr="00185A53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 xml:space="preserve"> </w:t>
            </w:r>
            <w:r w:rsidR="00D35B9E">
              <w:rPr>
                <w:sz w:val="24"/>
                <w:szCs w:val="24"/>
              </w:rPr>
              <w:t xml:space="preserve">Обеспечение своевременного исполнения обязанности по предоставлению справок 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4.4.</w:t>
            </w:r>
          </w:p>
        </w:tc>
        <w:tc>
          <w:tcPr>
            <w:tcW w:w="5512" w:type="dxa"/>
          </w:tcPr>
          <w:p w:rsidR="00B86E84" w:rsidRDefault="00D35B9E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t xml:space="preserve">Осуществление в установленном порядке анализа сведений, представленных: гражданами, претендующими на замещение должностей муниципальной службы; </w:t>
            </w:r>
          </w:p>
          <w:p w:rsidR="00185A53" w:rsidRPr="00185A53" w:rsidRDefault="00D35B9E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lastRenderedPageBreak/>
              <w:t xml:space="preserve">лицами, замещающими указанные должности </w:t>
            </w:r>
          </w:p>
        </w:tc>
        <w:tc>
          <w:tcPr>
            <w:tcW w:w="2587" w:type="dxa"/>
          </w:tcPr>
          <w:p w:rsidR="00185A53" w:rsidRPr="00185A53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Отдел</w:t>
            </w:r>
            <w:r w:rsidR="00D35B9E">
              <w:rPr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2800" w:type="dxa"/>
          </w:tcPr>
          <w:p w:rsidR="00185A53" w:rsidRPr="00185A53" w:rsidRDefault="00B86E84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86E84">
              <w:rPr>
                <w:sz w:val="24"/>
                <w:szCs w:val="24"/>
              </w:rPr>
              <w:t xml:space="preserve">В течение 2021-2024 годов </w:t>
            </w:r>
            <w:r w:rsidR="00D35B9E" w:rsidRPr="00D35B9E">
              <w:rPr>
                <w:sz w:val="24"/>
                <w:szCs w:val="24"/>
              </w:rPr>
              <w:t>(по мере представления сведений</w:t>
            </w:r>
            <w:r>
              <w:rPr>
                <w:sz w:val="24"/>
                <w:szCs w:val="24"/>
              </w:rPr>
              <w:t xml:space="preserve"> гражданами, а также  в </w:t>
            </w:r>
            <w:r>
              <w:rPr>
                <w:sz w:val="24"/>
                <w:szCs w:val="24"/>
              </w:rPr>
              <w:lastRenderedPageBreak/>
              <w:t>соответствии с графиком</w:t>
            </w:r>
            <w:r w:rsidR="00D35B9E" w:rsidRPr="00D35B9E">
              <w:rPr>
                <w:sz w:val="24"/>
                <w:szCs w:val="24"/>
              </w:rPr>
              <w:t>)</w:t>
            </w:r>
          </w:p>
        </w:tc>
        <w:tc>
          <w:tcPr>
            <w:tcW w:w="4190" w:type="dxa"/>
          </w:tcPr>
          <w:p w:rsidR="00185A53" w:rsidRPr="00185A53" w:rsidRDefault="00D35B9E" w:rsidP="00B86E8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lastRenderedPageBreak/>
              <w:t xml:space="preserve">Выявление признаков нарушения законодательства </w:t>
            </w:r>
            <w:r w:rsidR="00B86E84">
              <w:rPr>
                <w:sz w:val="24"/>
                <w:szCs w:val="24"/>
              </w:rPr>
              <w:t>в сфере</w:t>
            </w:r>
            <w:r w:rsidRPr="00D35B9E">
              <w:rPr>
                <w:sz w:val="24"/>
                <w:szCs w:val="24"/>
              </w:rPr>
              <w:t xml:space="preserve"> противодействи</w:t>
            </w:r>
            <w:r w:rsidR="00B86E84">
              <w:rPr>
                <w:sz w:val="24"/>
                <w:szCs w:val="24"/>
              </w:rPr>
              <w:t>я</w:t>
            </w:r>
            <w:r w:rsidRPr="00D35B9E">
              <w:rPr>
                <w:sz w:val="24"/>
                <w:szCs w:val="24"/>
              </w:rPr>
              <w:t xml:space="preserve"> кор</w:t>
            </w:r>
            <w:r>
              <w:rPr>
                <w:sz w:val="24"/>
                <w:szCs w:val="24"/>
              </w:rPr>
              <w:t>р</w:t>
            </w:r>
            <w:r w:rsidRPr="00D35B9E">
              <w:rPr>
                <w:sz w:val="24"/>
                <w:szCs w:val="24"/>
              </w:rPr>
              <w:t xml:space="preserve">упции </w:t>
            </w:r>
          </w:p>
        </w:tc>
      </w:tr>
      <w:tr w:rsidR="00FB5211" w:rsidRPr="00185A53" w:rsidTr="00FB5211">
        <w:trPr>
          <w:jc w:val="center"/>
        </w:trPr>
        <w:tc>
          <w:tcPr>
            <w:tcW w:w="696" w:type="dxa"/>
          </w:tcPr>
          <w:p w:rsidR="00185A53" w:rsidRPr="00185A53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512" w:type="dxa"/>
          </w:tcPr>
          <w:p w:rsidR="00185A53" w:rsidRPr="00185A53" w:rsidRDefault="00D35B9E" w:rsidP="007748A7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</w:t>
            </w:r>
            <w:r w:rsidR="00B86E84">
              <w:rPr>
                <w:sz w:val="24"/>
                <w:szCs w:val="24"/>
              </w:rPr>
              <w:t xml:space="preserve">характера, </w:t>
            </w:r>
            <w:r w:rsidRPr="00D35B9E">
              <w:rPr>
                <w:sz w:val="24"/>
                <w:szCs w:val="24"/>
              </w:rPr>
              <w:t xml:space="preserve">представленных лицами, замещающими должности муниципальной службы, на официальном сайте Администрации Подпорожского муниципального района в сети </w:t>
            </w:r>
            <w:r w:rsidR="007748A7">
              <w:rPr>
                <w:sz w:val="24"/>
                <w:szCs w:val="24"/>
              </w:rPr>
              <w:t>«</w:t>
            </w:r>
            <w:r w:rsidRPr="00D35B9E">
              <w:rPr>
                <w:sz w:val="24"/>
                <w:szCs w:val="24"/>
              </w:rPr>
              <w:t>Интернет</w:t>
            </w:r>
            <w:r w:rsidR="007748A7">
              <w:rPr>
                <w:sz w:val="24"/>
                <w:szCs w:val="24"/>
              </w:rPr>
              <w:t>»</w:t>
            </w:r>
          </w:p>
        </w:tc>
        <w:tc>
          <w:tcPr>
            <w:tcW w:w="2587" w:type="dxa"/>
          </w:tcPr>
          <w:p w:rsidR="00185A53" w:rsidRPr="00185A53" w:rsidRDefault="00185A53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185A53">
              <w:rPr>
                <w:sz w:val="24"/>
                <w:szCs w:val="24"/>
              </w:rPr>
              <w:t>Отдел муниципальной службы и кадров</w:t>
            </w:r>
            <w:r w:rsidR="00D35B9E">
              <w:rPr>
                <w:sz w:val="24"/>
                <w:szCs w:val="24"/>
              </w:rPr>
              <w:t xml:space="preserve">, </w:t>
            </w:r>
            <w:r w:rsidR="00B86E84">
              <w:rPr>
                <w:sz w:val="24"/>
                <w:szCs w:val="24"/>
              </w:rPr>
              <w:t>С</w:t>
            </w:r>
            <w:r w:rsidR="00D35B9E" w:rsidRPr="00D35B9E">
              <w:rPr>
                <w:sz w:val="24"/>
                <w:szCs w:val="24"/>
              </w:rPr>
              <w:t>ектор информационного обеспечения</w:t>
            </w:r>
          </w:p>
        </w:tc>
        <w:tc>
          <w:tcPr>
            <w:tcW w:w="2800" w:type="dxa"/>
          </w:tcPr>
          <w:p w:rsidR="00185A53" w:rsidRPr="00185A53" w:rsidRDefault="00D35B9E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190" w:type="dxa"/>
          </w:tcPr>
          <w:p w:rsidR="00185A53" w:rsidRPr="00185A53" w:rsidRDefault="00D35B9E" w:rsidP="00D35B9E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35B9E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D445B8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4.6.</w:t>
            </w:r>
          </w:p>
        </w:tc>
        <w:tc>
          <w:tcPr>
            <w:tcW w:w="5512" w:type="dxa"/>
          </w:tcPr>
          <w:p w:rsidR="007748A7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 xml:space="preserve">Проведение в случаях и порядке, установленных законодательством, проверок: </w:t>
            </w:r>
          </w:p>
          <w:p w:rsidR="00D445B8" w:rsidRPr="00D445B8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 xml:space="preserve"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 </w:t>
            </w:r>
          </w:p>
          <w:p w:rsidR="00D445B8" w:rsidRPr="00D445B8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</w:t>
            </w:r>
            <w:r w:rsidR="006269A3" w:rsidRPr="00D445B8">
              <w:rPr>
                <w:sz w:val="24"/>
                <w:szCs w:val="24"/>
              </w:rPr>
              <w:t>,</w:t>
            </w:r>
            <w:r w:rsidRPr="00D445B8">
              <w:rPr>
                <w:sz w:val="24"/>
                <w:szCs w:val="24"/>
              </w:rPr>
              <w:t xml:space="preserve"> претендующими на замещение должностей муниципальной службы, в анкете, форма которой утверждена распоряжением Правительства Российской Федерации от 26 мая 2005 года </w:t>
            </w:r>
            <w:r w:rsidR="007748A7">
              <w:rPr>
                <w:sz w:val="24"/>
                <w:szCs w:val="24"/>
              </w:rPr>
              <w:t>№</w:t>
            </w:r>
            <w:r w:rsidRPr="00D445B8">
              <w:rPr>
                <w:sz w:val="24"/>
                <w:szCs w:val="24"/>
              </w:rPr>
              <w:t xml:space="preserve"> 667-р; </w:t>
            </w:r>
          </w:p>
          <w:p w:rsidR="00D445B8" w:rsidRPr="00D445B8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 xml:space="preserve">соблюдения лицами, замещающими должности муниципальной службы,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</w:t>
            </w:r>
          </w:p>
          <w:p w:rsidR="00185A53" w:rsidRPr="00D445B8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587" w:type="dxa"/>
          </w:tcPr>
          <w:p w:rsidR="00185A53" w:rsidRPr="00D445B8" w:rsidRDefault="00185A5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D445B8" w:rsidRDefault="00185A53" w:rsidP="00D445B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В течение 202</w:t>
            </w:r>
            <w:r w:rsidR="006269A3" w:rsidRPr="00D445B8">
              <w:rPr>
                <w:sz w:val="24"/>
                <w:szCs w:val="24"/>
              </w:rPr>
              <w:t>1</w:t>
            </w:r>
            <w:r w:rsidR="00D445B8" w:rsidRPr="00D445B8">
              <w:rPr>
                <w:sz w:val="24"/>
                <w:szCs w:val="24"/>
              </w:rPr>
              <w:t>-2024</w:t>
            </w:r>
            <w:r w:rsidRPr="00D445B8">
              <w:rPr>
                <w:sz w:val="24"/>
                <w:szCs w:val="24"/>
              </w:rPr>
              <w:t xml:space="preserve"> год</w:t>
            </w:r>
            <w:r w:rsidR="00D445B8" w:rsidRPr="00D445B8">
              <w:rPr>
                <w:sz w:val="24"/>
                <w:szCs w:val="24"/>
              </w:rPr>
              <w:t xml:space="preserve">ов (при наличии </w:t>
            </w:r>
            <w:r w:rsidRPr="00D445B8">
              <w:rPr>
                <w:sz w:val="24"/>
                <w:szCs w:val="24"/>
              </w:rPr>
              <w:t>оснований)</w:t>
            </w:r>
          </w:p>
        </w:tc>
        <w:tc>
          <w:tcPr>
            <w:tcW w:w="4190" w:type="dxa"/>
          </w:tcPr>
          <w:p w:rsidR="00185A53" w:rsidRPr="00D445B8" w:rsidRDefault="006269A3" w:rsidP="006269A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D445B8">
              <w:rPr>
                <w:sz w:val="24"/>
                <w:szCs w:val="24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9119A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4.7.</w:t>
            </w:r>
          </w:p>
        </w:tc>
        <w:tc>
          <w:tcPr>
            <w:tcW w:w="5512" w:type="dxa"/>
          </w:tcPr>
          <w:p w:rsidR="00185A53" w:rsidRPr="009119AF" w:rsidRDefault="00185A53" w:rsidP="008555D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 xml:space="preserve">В случаях и порядке, установленных законодательством, осуществление контроля за </w:t>
            </w:r>
            <w:r w:rsidRPr="009119AF">
              <w:rPr>
                <w:sz w:val="24"/>
                <w:szCs w:val="24"/>
              </w:rPr>
              <w:lastRenderedPageBreak/>
              <w:t>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587" w:type="dxa"/>
          </w:tcPr>
          <w:p w:rsidR="00185A53" w:rsidRPr="009119AF" w:rsidRDefault="00185A53" w:rsidP="008555D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lastRenderedPageBreak/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9119AF" w:rsidRDefault="00185A53" w:rsidP="00D445B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В течение 202</w:t>
            </w:r>
            <w:r w:rsidR="006269A3" w:rsidRPr="009119AF">
              <w:rPr>
                <w:sz w:val="24"/>
                <w:szCs w:val="24"/>
              </w:rPr>
              <w:t>1</w:t>
            </w:r>
            <w:r w:rsidR="00D445B8" w:rsidRPr="009119AF">
              <w:rPr>
                <w:sz w:val="24"/>
                <w:szCs w:val="24"/>
              </w:rPr>
              <w:t>-2024</w:t>
            </w:r>
            <w:r w:rsidR="00A92BEC" w:rsidRPr="009119AF">
              <w:rPr>
                <w:sz w:val="24"/>
                <w:szCs w:val="24"/>
              </w:rPr>
              <w:t xml:space="preserve"> </w:t>
            </w:r>
            <w:r w:rsidRPr="009119AF">
              <w:rPr>
                <w:sz w:val="24"/>
                <w:szCs w:val="24"/>
              </w:rPr>
              <w:t>год</w:t>
            </w:r>
            <w:r w:rsidR="00D445B8" w:rsidRPr="009119AF">
              <w:rPr>
                <w:sz w:val="24"/>
                <w:szCs w:val="24"/>
              </w:rPr>
              <w:t>ов</w:t>
            </w:r>
            <w:r w:rsidRPr="009119AF">
              <w:rPr>
                <w:sz w:val="24"/>
                <w:szCs w:val="24"/>
              </w:rPr>
              <w:t xml:space="preserve"> (при наличии </w:t>
            </w:r>
            <w:r w:rsidRPr="009119AF">
              <w:rPr>
                <w:sz w:val="24"/>
                <w:szCs w:val="24"/>
              </w:rPr>
              <w:lastRenderedPageBreak/>
              <w:t>оснований)</w:t>
            </w:r>
          </w:p>
        </w:tc>
        <w:tc>
          <w:tcPr>
            <w:tcW w:w="4190" w:type="dxa"/>
          </w:tcPr>
          <w:p w:rsidR="00185A53" w:rsidRPr="009119AF" w:rsidRDefault="006269A3" w:rsidP="008555D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lastRenderedPageBreak/>
              <w:t xml:space="preserve">Выявление случаев несоблюдения лицами, замещающими </w:t>
            </w:r>
            <w:r w:rsidRPr="009119AF">
              <w:rPr>
                <w:sz w:val="24"/>
                <w:szCs w:val="24"/>
              </w:rPr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9119A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5512" w:type="dxa"/>
          </w:tcPr>
          <w:p w:rsidR="00185A53" w:rsidRPr="009119AF" w:rsidRDefault="00185A53" w:rsidP="00D445B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Обеспечение контроля соблюдения лицами, замещающими должности муниципальной службы, требований законодательства</w:t>
            </w:r>
            <w:r w:rsidR="00D445B8" w:rsidRPr="009119AF">
              <w:rPr>
                <w:sz w:val="24"/>
                <w:szCs w:val="24"/>
              </w:rPr>
              <w:t xml:space="preserve"> в сфере противодействия коррупции</w:t>
            </w:r>
            <w:r w:rsidRPr="009119AF">
              <w:rPr>
                <w:sz w:val="24"/>
                <w:szCs w:val="24"/>
              </w:rPr>
              <w:t>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Информирование Главы Администрации Подпорожского муниципального района о выявленных ситуациях конфликта интересов и о примененных мерах ответственности</w:t>
            </w:r>
          </w:p>
        </w:tc>
        <w:tc>
          <w:tcPr>
            <w:tcW w:w="2587" w:type="dxa"/>
          </w:tcPr>
          <w:p w:rsidR="00185A53" w:rsidRPr="009119AF" w:rsidRDefault="00185A53" w:rsidP="00A92BE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9119AF" w:rsidRDefault="00A92BEC" w:rsidP="00D445B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В течение 2021</w:t>
            </w:r>
            <w:r w:rsidR="009119AF" w:rsidRPr="009119AF">
              <w:rPr>
                <w:sz w:val="24"/>
                <w:szCs w:val="24"/>
              </w:rPr>
              <w:t>-</w:t>
            </w:r>
            <w:r w:rsidR="00D445B8" w:rsidRPr="009119AF">
              <w:rPr>
                <w:sz w:val="24"/>
                <w:szCs w:val="24"/>
              </w:rPr>
              <w:t>2024 годов</w:t>
            </w:r>
            <w:r w:rsidRPr="00911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</w:tcPr>
          <w:p w:rsidR="00185A53" w:rsidRPr="009119AF" w:rsidRDefault="00A92BEC" w:rsidP="00A92BEC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9119A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4.9.</w:t>
            </w:r>
          </w:p>
        </w:tc>
        <w:tc>
          <w:tcPr>
            <w:tcW w:w="5512" w:type="dxa"/>
          </w:tcPr>
          <w:p w:rsidR="00185A53" w:rsidRPr="009119AF" w:rsidRDefault="004E7BF1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Обеспечение к</w:t>
            </w:r>
            <w:r w:rsidR="00185A53" w:rsidRPr="009119AF">
              <w:rPr>
                <w:sz w:val="24"/>
                <w:szCs w:val="24"/>
              </w:rPr>
              <w:t>онтрол</w:t>
            </w:r>
            <w:r w:rsidRPr="009119AF">
              <w:rPr>
                <w:sz w:val="24"/>
                <w:szCs w:val="24"/>
              </w:rPr>
              <w:t>я</w:t>
            </w:r>
            <w:r w:rsidR="00185A53" w:rsidRPr="009119AF">
              <w:rPr>
                <w:sz w:val="24"/>
                <w:szCs w:val="24"/>
              </w:rPr>
              <w:t xml:space="preserve">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свойственниках, в целях выявления возможного конфликта интересов</w:t>
            </w:r>
          </w:p>
        </w:tc>
        <w:tc>
          <w:tcPr>
            <w:tcW w:w="2587" w:type="dxa"/>
          </w:tcPr>
          <w:p w:rsidR="00185A53" w:rsidRPr="009119AF" w:rsidRDefault="00185A53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Default="00185A53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до 31 декабря 202</w:t>
            </w:r>
            <w:r w:rsidR="004E7BF1" w:rsidRPr="009119AF">
              <w:rPr>
                <w:sz w:val="24"/>
                <w:szCs w:val="24"/>
              </w:rPr>
              <w:t>1</w:t>
            </w:r>
            <w:r w:rsidRPr="009119AF">
              <w:rPr>
                <w:sz w:val="24"/>
                <w:szCs w:val="24"/>
              </w:rPr>
              <w:t xml:space="preserve"> года</w:t>
            </w:r>
          </w:p>
          <w:p w:rsidR="004008E8" w:rsidRDefault="004008E8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2</w:t>
            </w:r>
            <w:r w:rsidRPr="004008E8">
              <w:rPr>
                <w:sz w:val="24"/>
                <w:szCs w:val="24"/>
              </w:rPr>
              <w:t xml:space="preserve"> года</w:t>
            </w:r>
          </w:p>
          <w:p w:rsidR="004008E8" w:rsidRDefault="004008E8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3</w:t>
            </w:r>
            <w:r w:rsidRPr="004008E8">
              <w:rPr>
                <w:sz w:val="24"/>
                <w:szCs w:val="24"/>
              </w:rPr>
              <w:t xml:space="preserve"> года</w:t>
            </w:r>
          </w:p>
          <w:p w:rsidR="004008E8" w:rsidRPr="009119AF" w:rsidRDefault="004008E8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до 31 декабря 202</w:t>
            </w:r>
            <w:r>
              <w:rPr>
                <w:sz w:val="24"/>
                <w:szCs w:val="24"/>
              </w:rPr>
              <w:t>4</w:t>
            </w:r>
            <w:r w:rsidRPr="004008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90" w:type="dxa"/>
          </w:tcPr>
          <w:p w:rsidR="00185A53" w:rsidRPr="009119AF" w:rsidRDefault="004E7BF1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9119AF">
              <w:rPr>
                <w:sz w:val="24"/>
                <w:szCs w:val="24"/>
              </w:rPr>
              <w:t>Выявление, предупреждение и урегулированию конфликта интересов в целях предотвращения коррупционных правонарушений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4467B7" w:rsidRPr="00277801" w:rsidRDefault="004467B7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4.10.</w:t>
            </w:r>
          </w:p>
        </w:tc>
        <w:tc>
          <w:tcPr>
            <w:tcW w:w="5512" w:type="dxa"/>
          </w:tcPr>
          <w:p w:rsidR="004467B7" w:rsidRPr="00277801" w:rsidRDefault="004467B7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 xml:space="preserve">Предоставление в Администрацию Губернатора и Правительства Ленинградской области сведений о фактах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</w:t>
            </w:r>
            <w:r w:rsidR="00F73D7B" w:rsidRPr="00277801">
              <w:rPr>
                <w:sz w:val="24"/>
                <w:szCs w:val="24"/>
              </w:rPr>
              <w:t>и (или) должностью руководителя учреждения либо предприятия муниципального образования на предмет выявления коррупционных рисков</w:t>
            </w:r>
          </w:p>
        </w:tc>
        <w:tc>
          <w:tcPr>
            <w:tcW w:w="2587" w:type="dxa"/>
          </w:tcPr>
          <w:p w:rsidR="004467B7" w:rsidRPr="00277801" w:rsidRDefault="00F73D7B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4467B7" w:rsidRPr="00277801" w:rsidRDefault="004008E8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В течение 2021-2024 годов (при наличии сведений)</w:t>
            </w:r>
          </w:p>
        </w:tc>
        <w:tc>
          <w:tcPr>
            <w:tcW w:w="4190" w:type="dxa"/>
          </w:tcPr>
          <w:p w:rsidR="004467B7" w:rsidRPr="00277801" w:rsidRDefault="004008E8" w:rsidP="004E7BF1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B86E84" w:rsidRPr="00B86E84" w:rsidTr="00FB5211">
        <w:trPr>
          <w:jc w:val="center"/>
        </w:trPr>
        <w:tc>
          <w:tcPr>
            <w:tcW w:w="696" w:type="dxa"/>
          </w:tcPr>
          <w:p w:rsidR="00185A53" w:rsidRPr="004008E8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4008E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89" w:type="dxa"/>
            <w:gridSpan w:val="4"/>
          </w:tcPr>
          <w:p w:rsidR="00185A53" w:rsidRPr="004008E8" w:rsidRDefault="00185A53" w:rsidP="004E7BF1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4008E8">
              <w:rPr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4008E8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5.1.</w:t>
            </w:r>
          </w:p>
        </w:tc>
        <w:tc>
          <w:tcPr>
            <w:tcW w:w="5512" w:type="dxa"/>
          </w:tcPr>
          <w:p w:rsidR="00185A53" w:rsidRPr="004008E8" w:rsidRDefault="00185A53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 xml:space="preserve">Выявление и </w:t>
            </w:r>
            <w:r w:rsidR="004008E8" w:rsidRPr="004008E8">
              <w:rPr>
                <w:sz w:val="24"/>
                <w:szCs w:val="24"/>
              </w:rPr>
              <w:t>минимизация</w:t>
            </w:r>
            <w:r w:rsidRPr="004008E8">
              <w:rPr>
                <w:sz w:val="24"/>
                <w:szCs w:val="24"/>
              </w:rPr>
              <w:t xml:space="preserve"> коррупционных рисков при осуществлении закупок товаров, работ, услуг для обеспечения нужд Администрации Подпорожского муниципального района (далее - закупки)</w:t>
            </w:r>
          </w:p>
        </w:tc>
        <w:tc>
          <w:tcPr>
            <w:tcW w:w="2587" w:type="dxa"/>
          </w:tcPr>
          <w:p w:rsidR="00185A53" w:rsidRPr="004008E8" w:rsidRDefault="00185A53" w:rsidP="00E40DA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 xml:space="preserve">Комитет финансов, отдел </w:t>
            </w:r>
            <w:r w:rsidR="00E40DAD">
              <w:rPr>
                <w:sz w:val="24"/>
                <w:szCs w:val="24"/>
              </w:rPr>
              <w:t xml:space="preserve">внутреннего </w:t>
            </w:r>
            <w:r w:rsidRPr="004008E8">
              <w:rPr>
                <w:sz w:val="24"/>
                <w:szCs w:val="24"/>
              </w:rPr>
              <w:t xml:space="preserve">муниципального </w:t>
            </w:r>
            <w:r w:rsidR="00E40DAD">
              <w:rPr>
                <w:sz w:val="24"/>
                <w:szCs w:val="24"/>
              </w:rPr>
              <w:t xml:space="preserve">финансового </w:t>
            </w:r>
            <w:r w:rsidRPr="004008E8">
              <w:rPr>
                <w:sz w:val="24"/>
                <w:szCs w:val="24"/>
              </w:rPr>
              <w:t>контроля</w:t>
            </w:r>
          </w:p>
        </w:tc>
        <w:tc>
          <w:tcPr>
            <w:tcW w:w="2800" w:type="dxa"/>
          </w:tcPr>
          <w:p w:rsidR="00185A53" w:rsidRPr="004008E8" w:rsidRDefault="00185A53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В течение 202</w:t>
            </w:r>
            <w:r w:rsidR="005E2310" w:rsidRPr="004008E8">
              <w:rPr>
                <w:sz w:val="24"/>
                <w:szCs w:val="24"/>
              </w:rPr>
              <w:t>1</w:t>
            </w:r>
            <w:r w:rsidR="004008E8" w:rsidRPr="004008E8">
              <w:rPr>
                <w:sz w:val="24"/>
                <w:szCs w:val="24"/>
              </w:rPr>
              <w:t>-2024</w:t>
            </w:r>
            <w:r w:rsidR="005E2310" w:rsidRPr="004008E8">
              <w:rPr>
                <w:sz w:val="24"/>
                <w:szCs w:val="24"/>
              </w:rPr>
              <w:t xml:space="preserve"> </w:t>
            </w:r>
            <w:r w:rsidRPr="004008E8">
              <w:rPr>
                <w:sz w:val="24"/>
                <w:szCs w:val="24"/>
              </w:rPr>
              <w:t>год</w:t>
            </w:r>
            <w:r w:rsidR="004008E8" w:rsidRPr="004008E8">
              <w:rPr>
                <w:sz w:val="24"/>
                <w:szCs w:val="24"/>
              </w:rPr>
              <w:t>ов</w:t>
            </w:r>
            <w:r w:rsidRPr="004008E8">
              <w:rPr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4190" w:type="dxa"/>
          </w:tcPr>
          <w:p w:rsidR="00185A53" w:rsidRPr="004008E8" w:rsidRDefault="005E2310" w:rsidP="005E2310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  <w:r w:rsidR="00185A53" w:rsidRPr="004008E8">
              <w:rPr>
                <w:sz w:val="24"/>
                <w:szCs w:val="24"/>
              </w:rPr>
              <w:t xml:space="preserve"> 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4008E8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>5.2.</w:t>
            </w:r>
          </w:p>
        </w:tc>
        <w:tc>
          <w:tcPr>
            <w:tcW w:w="5512" w:type="dxa"/>
          </w:tcPr>
          <w:p w:rsidR="00185A53" w:rsidRPr="004008E8" w:rsidRDefault="00185A53" w:rsidP="009A567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t xml:space="preserve">Осуществление контроля соблюдения требований </w:t>
            </w:r>
            <w:r w:rsidRPr="004008E8">
              <w:rPr>
                <w:sz w:val="24"/>
                <w:szCs w:val="24"/>
              </w:rPr>
              <w:lastRenderedPageBreak/>
              <w:t xml:space="preserve">об отсутствии конфликта интересов между участниками закупки и заказчиком, установленных пунктом 9 части 1 статьи 31 Федерального закона от </w:t>
            </w:r>
            <w:r w:rsidR="009A5673">
              <w:rPr>
                <w:sz w:val="24"/>
                <w:szCs w:val="24"/>
              </w:rPr>
              <w:t>0</w:t>
            </w:r>
            <w:r w:rsidRPr="004008E8">
              <w:rPr>
                <w:sz w:val="24"/>
                <w:szCs w:val="24"/>
              </w:rPr>
              <w:t xml:space="preserve">5 апреля 2013 года </w:t>
            </w:r>
            <w:r w:rsidR="009A5673">
              <w:rPr>
                <w:sz w:val="24"/>
                <w:szCs w:val="24"/>
              </w:rPr>
              <w:t>№</w:t>
            </w:r>
            <w:r w:rsidRPr="004008E8">
              <w:rPr>
                <w:sz w:val="24"/>
                <w:szCs w:val="24"/>
              </w:rPr>
              <w:t xml:space="preserve"> 44-ФЗ</w:t>
            </w:r>
            <w:r w:rsidR="009A5673">
              <w:rPr>
                <w:sz w:val="24"/>
                <w:szCs w:val="24"/>
              </w:rPr>
              <w:t xml:space="preserve"> «</w:t>
            </w:r>
            <w:r w:rsidRPr="004008E8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A5673">
              <w:rPr>
                <w:sz w:val="24"/>
                <w:szCs w:val="24"/>
              </w:rPr>
              <w:t>»</w:t>
            </w:r>
          </w:p>
        </w:tc>
        <w:tc>
          <w:tcPr>
            <w:tcW w:w="2587" w:type="dxa"/>
          </w:tcPr>
          <w:p w:rsidR="00185A53" w:rsidRPr="004008E8" w:rsidRDefault="00185A53" w:rsidP="005E2310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lastRenderedPageBreak/>
              <w:t>Отдел закупок-</w:t>
            </w:r>
            <w:r w:rsidRPr="004008E8">
              <w:rPr>
                <w:sz w:val="24"/>
                <w:szCs w:val="24"/>
              </w:rPr>
              <w:lastRenderedPageBreak/>
              <w:t>контрактная служба КЭРУМИ</w:t>
            </w:r>
          </w:p>
        </w:tc>
        <w:tc>
          <w:tcPr>
            <w:tcW w:w="2800" w:type="dxa"/>
          </w:tcPr>
          <w:p w:rsidR="00185A53" w:rsidRPr="004008E8" w:rsidRDefault="00185A53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lastRenderedPageBreak/>
              <w:t>В течение 202</w:t>
            </w:r>
            <w:r w:rsidR="005E2310" w:rsidRPr="004008E8">
              <w:rPr>
                <w:sz w:val="24"/>
                <w:szCs w:val="24"/>
              </w:rPr>
              <w:t>1</w:t>
            </w:r>
            <w:r w:rsidR="004008E8" w:rsidRPr="004008E8">
              <w:rPr>
                <w:sz w:val="24"/>
                <w:szCs w:val="24"/>
              </w:rPr>
              <w:t>-2024</w:t>
            </w:r>
            <w:r w:rsidRPr="004008E8">
              <w:rPr>
                <w:sz w:val="24"/>
                <w:szCs w:val="24"/>
              </w:rPr>
              <w:t xml:space="preserve"> </w:t>
            </w:r>
            <w:r w:rsidRPr="004008E8">
              <w:rPr>
                <w:sz w:val="24"/>
                <w:szCs w:val="24"/>
              </w:rPr>
              <w:lastRenderedPageBreak/>
              <w:t>год</w:t>
            </w:r>
            <w:r w:rsidR="004008E8" w:rsidRPr="004008E8">
              <w:rPr>
                <w:sz w:val="24"/>
                <w:szCs w:val="24"/>
              </w:rPr>
              <w:t>ов</w:t>
            </w:r>
            <w:r w:rsidRPr="004008E8">
              <w:rPr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4190" w:type="dxa"/>
          </w:tcPr>
          <w:p w:rsidR="00185A53" w:rsidRPr="004008E8" w:rsidRDefault="005E2310" w:rsidP="005E2310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008E8">
              <w:rPr>
                <w:sz w:val="24"/>
                <w:szCs w:val="24"/>
              </w:rPr>
              <w:lastRenderedPageBreak/>
              <w:t xml:space="preserve">Профилактика коррупционных </w:t>
            </w:r>
            <w:r w:rsidRPr="004008E8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E40DAD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12" w:type="dxa"/>
          </w:tcPr>
          <w:p w:rsidR="00185A53" w:rsidRPr="00E40DAD" w:rsidRDefault="004008E8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 xml:space="preserve">Осуществление </w:t>
            </w:r>
            <w:r w:rsidR="00185A53" w:rsidRPr="00E40DAD">
              <w:rPr>
                <w:sz w:val="24"/>
                <w:szCs w:val="24"/>
              </w:rPr>
              <w:t xml:space="preserve">анализа </w:t>
            </w:r>
            <w:r w:rsidRPr="00E40DAD">
              <w:rPr>
                <w:sz w:val="24"/>
                <w:szCs w:val="24"/>
              </w:rPr>
              <w:t>сведений:</w:t>
            </w:r>
          </w:p>
          <w:p w:rsidR="004008E8" w:rsidRPr="00E40DAD" w:rsidRDefault="0037658C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>о</w:t>
            </w:r>
            <w:r w:rsidR="002378B2" w:rsidRPr="00E40DAD">
              <w:rPr>
                <w:sz w:val="24"/>
                <w:szCs w:val="24"/>
              </w:rPr>
              <w:t>б обжаловании закупок контрольными органами в сфере закупок;</w:t>
            </w:r>
            <w:r w:rsidRPr="00E40DAD">
              <w:rPr>
                <w:sz w:val="24"/>
                <w:szCs w:val="24"/>
              </w:rPr>
              <w:t xml:space="preserve"> </w:t>
            </w:r>
          </w:p>
          <w:p w:rsidR="0037658C" w:rsidRPr="00E40DAD" w:rsidRDefault="0037658C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>об отмене заказчиками закупок в соответствии с решениями и предписаниями конт</w:t>
            </w:r>
            <w:r w:rsidR="00E40DAD" w:rsidRPr="00E40DAD">
              <w:rPr>
                <w:sz w:val="24"/>
                <w:szCs w:val="24"/>
              </w:rPr>
              <w:t>рольных органов в сфере закупок;</w:t>
            </w:r>
          </w:p>
          <w:p w:rsidR="00E40DAD" w:rsidRPr="00E40DAD" w:rsidRDefault="00E40DAD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2378B2" w:rsidRPr="00E40DAD" w:rsidRDefault="00E40DAD" w:rsidP="004008E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 xml:space="preserve">Подготовка и направление информации в органы исполнительной власти и (или) иные </w:t>
            </w:r>
            <w:r w:rsidR="009A5673">
              <w:rPr>
                <w:sz w:val="24"/>
                <w:szCs w:val="24"/>
              </w:rPr>
              <w:t>государственные органы</w:t>
            </w:r>
          </w:p>
        </w:tc>
        <w:tc>
          <w:tcPr>
            <w:tcW w:w="2587" w:type="dxa"/>
          </w:tcPr>
          <w:p w:rsidR="00185A53" w:rsidRPr="00E40DAD" w:rsidRDefault="00E40DAD" w:rsidP="00E40DA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>Комитет финансов, отдел внутреннего муниципального финансового контроля, отдел закупок-контрактная служба КЭРУМИ</w:t>
            </w:r>
          </w:p>
        </w:tc>
        <w:tc>
          <w:tcPr>
            <w:tcW w:w="2800" w:type="dxa"/>
          </w:tcPr>
          <w:p w:rsidR="00185A53" w:rsidRPr="00E40DAD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>В течение 202</w:t>
            </w:r>
            <w:r w:rsidR="008D5A42" w:rsidRPr="00E40DAD">
              <w:rPr>
                <w:sz w:val="24"/>
                <w:szCs w:val="24"/>
              </w:rPr>
              <w:t>1</w:t>
            </w:r>
            <w:r w:rsidR="00E40DAD" w:rsidRPr="00E40DAD">
              <w:rPr>
                <w:sz w:val="24"/>
                <w:szCs w:val="24"/>
              </w:rPr>
              <w:t>-2024 годов</w:t>
            </w:r>
          </w:p>
        </w:tc>
        <w:tc>
          <w:tcPr>
            <w:tcW w:w="4190" w:type="dxa"/>
          </w:tcPr>
          <w:p w:rsidR="00185A53" w:rsidRPr="00E40DAD" w:rsidRDefault="008D5A42" w:rsidP="00E40DA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E40DAD">
              <w:rPr>
                <w:sz w:val="24"/>
                <w:szCs w:val="24"/>
              </w:rPr>
              <w:t xml:space="preserve">Профилактика </w:t>
            </w:r>
            <w:r w:rsidR="00E40DAD" w:rsidRPr="00E40DAD">
              <w:rPr>
                <w:sz w:val="24"/>
                <w:szCs w:val="24"/>
              </w:rPr>
              <w:t>случаев нарушений требований законодательства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4C411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5.4.</w:t>
            </w:r>
          </w:p>
        </w:tc>
        <w:tc>
          <w:tcPr>
            <w:tcW w:w="5512" w:type="dxa"/>
          </w:tcPr>
          <w:p w:rsidR="00185A53" w:rsidRPr="004C411A" w:rsidRDefault="00185A53" w:rsidP="00E40DAD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Осуществление контроля: соблюдения требований к обоснованию закупок; соблюдения правил нормирования в сфере закупок; обоснования начальной (максимальной) цены контракта, а также цены контракта, заключаемого с единственным поставщиком; применения заказчиком мер ответственности в случае нарушения поставщиком условий контракта; соответствия поставленного товара, выполненной работы или оказанной услуги условиям контракта; своевременности, полноты и достоверности отражения в документах учета поставленного товара, выполненной работы или оказанной услуги; соответствия использования поставленного товара, выполненной работы или оказанной услуги целям осуществлен</w:t>
            </w:r>
            <w:r w:rsidR="008D5A42" w:rsidRPr="004C411A">
              <w:rPr>
                <w:sz w:val="24"/>
                <w:szCs w:val="24"/>
              </w:rPr>
              <w:t>ия закупки</w:t>
            </w:r>
            <w:r w:rsidR="00E40DAD" w:rsidRPr="004C411A">
              <w:rPr>
                <w:sz w:val="24"/>
                <w:szCs w:val="24"/>
              </w:rPr>
              <w:t>; правомерности осуществления закупки у единственного поставщика и заключения контрактов с единственным поставщиком</w:t>
            </w:r>
          </w:p>
        </w:tc>
        <w:tc>
          <w:tcPr>
            <w:tcW w:w="2587" w:type="dxa"/>
          </w:tcPr>
          <w:p w:rsidR="00185A53" w:rsidRPr="004C411A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Комитет финансов</w:t>
            </w:r>
            <w:r w:rsidR="004C411A" w:rsidRPr="004C411A">
              <w:rPr>
                <w:sz w:val="24"/>
                <w:szCs w:val="24"/>
              </w:rPr>
              <w:t>,</w:t>
            </w:r>
          </w:p>
          <w:p w:rsidR="004C411A" w:rsidRPr="004C411A" w:rsidRDefault="004C411A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отдел внутреннего муниципального финансового контроля</w:t>
            </w:r>
          </w:p>
        </w:tc>
        <w:tc>
          <w:tcPr>
            <w:tcW w:w="2800" w:type="dxa"/>
          </w:tcPr>
          <w:p w:rsidR="00185A53" w:rsidRPr="004C411A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В течение 202</w:t>
            </w:r>
            <w:r w:rsidR="008D5A42" w:rsidRPr="004C411A">
              <w:rPr>
                <w:sz w:val="24"/>
                <w:szCs w:val="24"/>
              </w:rPr>
              <w:t>1</w:t>
            </w:r>
            <w:r w:rsidR="00717704">
              <w:rPr>
                <w:sz w:val="24"/>
                <w:szCs w:val="24"/>
              </w:rPr>
              <w:t>-</w:t>
            </w:r>
            <w:r w:rsidR="004C411A" w:rsidRPr="004C411A">
              <w:rPr>
                <w:sz w:val="24"/>
                <w:szCs w:val="24"/>
              </w:rPr>
              <w:t xml:space="preserve">2024 годов </w:t>
            </w:r>
          </w:p>
        </w:tc>
        <w:tc>
          <w:tcPr>
            <w:tcW w:w="4190" w:type="dxa"/>
          </w:tcPr>
          <w:p w:rsidR="00185A53" w:rsidRPr="004C411A" w:rsidRDefault="008D5A42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Профилактика нарушений требований законодательства  при осуществлении закупок товаров, работ, услуг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4C411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>5.5.</w:t>
            </w:r>
          </w:p>
        </w:tc>
        <w:tc>
          <w:tcPr>
            <w:tcW w:w="5512" w:type="dxa"/>
          </w:tcPr>
          <w:p w:rsidR="00185A53" w:rsidRPr="004C411A" w:rsidRDefault="00185A53" w:rsidP="009A567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t xml:space="preserve">Осуществление в отношении органов местного </w:t>
            </w:r>
            <w:r w:rsidRPr="004C411A">
              <w:rPr>
                <w:sz w:val="24"/>
                <w:szCs w:val="24"/>
              </w:rPr>
              <w:lastRenderedPageBreak/>
              <w:t>самоуправления и подведомственных им организаций, контроля законности и результативности (эффективности и экономности) использования средств местного бюджета Подпорожск</w:t>
            </w:r>
            <w:r w:rsidR="009A5673">
              <w:rPr>
                <w:sz w:val="24"/>
                <w:szCs w:val="24"/>
              </w:rPr>
              <w:t>ого</w:t>
            </w:r>
            <w:r w:rsidRPr="004C411A">
              <w:rPr>
                <w:sz w:val="24"/>
                <w:szCs w:val="24"/>
              </w:rPr>
              <w:t xml:space="preserve"> муниципальн</w:t>
            </w:r>
            <w:r w:rsidR="009A5673">
              <w:rPr>
                <w:sz w:val="24"/>
                <w:szCs w:val="24"/>
              </w:rPr>
              <w:t>ого</w:t>
            </w:r>
            <w:r w:rsidRPr="004C411A">
              <w:rPr>
                <w:sz w:val="24"/>
                <w:szCs w:val="24"/>
              </w:rPr>
              <w:t xml:space="preserve"> район</w:t>
            </w:r>
            <w:r w:rsidR="009A5673">
              <w:rPr>
                <w:sz w:val="24"/>
                <w:szCs w:val="24"/>
              </w:rPr>
              <w:t>а</w:t>
            </w:r>
            <w:r w:rsidRPr="004C4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:rsidR="00185A53" w:rsidRPr="004C411A" w:rsidRDefault="00185A53" w:rsidP="004C411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lastRenderedPageBreak/>
              <w:t xml:space="preserve">Контрольно-счетная </w:t>
            </w:r>
            <w:r w:rsidRPr="004C411A">
              <w:rPr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2800" w:type="dxa"/>
          </w:tcPr>
          <w:p w:rsidR="00185A53" w:rsidRPr="004C411A" w:rsidRDefault="00185A53" w:rsidP="0071770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lastRenderedPageBreak/>
              <w:t>В течение 202</w:t>
            </w:r>
            <w:r w:rsidR="008D5A42" w:rsidRPr="004C411A">
              <w:rPr>
                <w:sz w:val="24"/>
                <w:szCs w:val="24"/>
              </w:rPr>
              <w:t>1</w:t>
            </w:r>
            <w:r w:rsidRPr="004C411A">
              <w:rPr>
                <w:sz w:val="24"/>
                <w:szCs w:val="24"/>
              </w:rPr>
              <w:t xml:space="preserve"> </w:t>
            </w:r>
            <w:r w:rsidR="00717704">
              <w:rPr>
                <w:sz w:val="24"/>
                <w:szCs w:val="24"/>
              </w:rPr>
              <w:t xml:space="preserve">-2024 </w:t>
            </w:r>
            <w:r w:rsidRPr="004C411A">
              <w:rPr>
                <w:sz w:val="24"/>
                <w:szCs w:val="24"/>
              </w:rPr>
              <w:lastRenderedPageBreak/>
              <w:t>год</w:t>
            </w:r>
            <w:r w:rsidR="00717704">
              <w:rPr>
                <w:sz w:val="24"/>
                <w:szCs w:val="24"/>
              </w:rPr>
              <w:t xml:space="preserve">ов </w:t>
            </w:r>
            <w:r w:rsidRPr="004C411A">
              <w:rPr>
                <w:sz w:val="24"/>
                <w:szCs w:val="24"/>
              </w:rPr>
              <w:t>(в соответствии с план</w:t>
            </w:r>
            <w:r w:rsidR="004C411A" w:rsidRPr="004C411A">
              <w:rPr>
                <w:sz w:val="24"/>
                <w:szCs w:val="24"/>
              </w:rPr>
              <w:t>ами</w:t>
            </w:r>
            <w:r w:rsidRPr="004C411A">
              <w:rPr>
                <w:sz w:val="24"/>
                <w:szCs w:val="24"/>
              </w:rPr>
              <w:t xml:space="preserve"> работ)</w:t>
            </w:r>
          </w:p>
        </w:tc>
        <w:tc>
          <w:tcPr>
            <w:tcW w:w="4190" w:type="dxa"/>
          </w:tcPr>
          <w:p w:rsidR="00185A53" w:rsidRPr="004C411A" w:rsidRDefault="008D5A42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C411A">
              <w:rPr>
                <w:sz w:val="24"/>
                <w:szCs w:val="24"/>
              </w:rPr>
              <w:lastRenderedPageBreak/>
              <w:t xml:space="preserve">Профилактика нарушений требований </w:t>
            </w:r>
            <w:r w:rsidRPr="004C411A">
              <w:rPr>
                <w:sz w:val="24"/>
                <w:szCs w:val="24"/>
              </w:rPr>
              <w:lastRenderedPageBreak/>
              <w:t xml:space="preserve">законодательства  </w:t>
            </w:r>
          </w:p>
        </w:tc>
      </w:tr>
      <w:tr w:rsidR="00B86E84" w:rsidRPr="00B86E84" w:rsidTr="00FB5211">
        <w:trPr>
          <w:jc w:val="center"/>
        </w:trPr>
        <w:tc>
          <w:tcPr>
            <w:tcW w:w="696" w:type="dxa"/>
          </w:tcPr>
          <w:p w:rsidR="00185A53" w:rsidRPr="00B7771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B7771F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089" w:type="dxa"/>
            <w:gridSpan w:val="4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B7771F">
              <w:rPr>
                <w:b/>
                <w:sz w:val="24"/>
                <w:szCs w:val="24"/>
              </w:rPr>
              <w:t>Организация работы в сфере противодействия коррупции в муниципальных организациях, подведомственных Администрации Подпорожского муниципального района (далее - подведомственные организации)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7771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6.1.</w:t>
            </w:r>
          </w:p>
        </w:tc>
        <w:tc>
          <w:tcPr>
            <w:tcW w:w="5512" w:type="dxa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местного самоуправления (далее - подведомственные учреждения), и лицами, замещающими указанные должности</w:t>
            </w:r>
          </w:p>
        </w:tc>
        <w:tc>
          <w:tcPr>
            <w:tcW w:w="2587" w:type="dxa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B7771F" w:rsidRPr="00B7771F" w:rsidRDefault="00185A53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В течение 202</w:t>
            </w:r>
            <w:r w:rsidR="008D5A42" w:rsidRPr="00B7771F">
              <w:rPr>
                <w:sz w:val="24"/>
                <w:szCs w:val="24"/>
              </w:rPr>
              <w:t>1</w:t>
            </w:r>
            <w:r w:rsidR="00B7771F" w:rsidRPr="00B7771F">
              <w:rPr>
                <w:sz w:val="24"/>
                <w:szCs w:val="24"/>
              </w:rPr>
              <w:t>-2024</w:t>
            </w:r>
            <w:r w:rsidR="008D5A42" w:rsidRPr="00B7771F">
              <w:rPr>
                <w:sz w:val="24"/>
                <w:szCs w:val="24"/>
              </w:rPr>
              <w:t xml:space="preserve"> </w:t>
            </w:r>
            <w:r w:rsidRPr="00B7771F">
              <w:rPr>
                <w:sz w:val="24"/>
                <w:szCs w:val="24"/>
              </w:rPr>
              <w:t>год</w:t>
            </w:r>
            <w:r w:rsidR="00B7771F" w:rsidRPr="00B7771F">
              <w:rPr>
                <w:sz w:val="24"/>
                <w:szCs w:val="24"/>
              </w:rPr>
              <w:t>ов</w:t>
            </w:r>
            <w:r w:rsidRPr="00B7771F">
              <w:rPr>
                <w:sz w:val="24"/>
                <w:szCs w:val="24"/>
              </w:rPr>
              <w:t xml:space="preserve"> при назначении на соответствующие должности (для граждан, претендующих на замещение соответствующих должностей); </w:t>
            </w:r>
          </w:p>
          <w:p w:rsidR="00B7771F" w:rsidRPr="00B7771F" w:rsidRDefault="00185A53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до 30 апреля 202</w:t>
            </w:r>
            <w:r w:rsidR="00B7771F" w:rsidRPr="00B7771F">
              <w:rPr>
                <w:sz w:val="24"/>
                <w:szCs w:val="24"/>
              </w:rPr>
              <w:t>2 года,</w:t>
            </w:r>
          </w:p>
          <w:p w:rsidR="00B7771F" w:rsidRPr="00B7771F" w:rsidRDefault="00B7771F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до 30 апреля 2023 года,</w:t>
            </w:r>
          </w:p>
          <w:p w:rsidR="00717704" w:rsidRDefault="00B7771F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до 30 апреля 2024</w:t>
            </w:r>
            <w:r w:rsidR="00717704">
              <w:rPr>
                <w:sz w:val="24"/>
                <w:szCs w:val="24"/>
              </w:rPr>
              <w:t xml:space="preserve"> </w:t>
            </w:r>
            <w:r w:rsidR="00185A53" w:rsidRPr="00B7771F">
              <w:rPr>
                <w:sz w:val="24"/>
                <w:szCs w:val="24"/>
              </w:rPr>
              <w:t xml:space="preserve">года </w:t>
            </w:r>
          </w:p>
          <w:p w:rsidR="00185A53" w:rsidRPr="00B7771F" w:rsidRDefault="00185A53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4190" w:type="dxa"/>
          </w:tcPr>
          <w:p w:rsidR="00185A53" w:rsidRPr="00B7771F" w:rsidRDefault="008D5A42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Обеспечение своевременного исполнения обязанности по предоставлению справок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7771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6.2.</w:t>
            </w:r>
          </w:p>
        </w:tc>
        <w:tc>
          <w:tcPr>
            <w:tcW w:w="5512" w:type="dxa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Размещение сведений, представленных руководителями подведомственных учреждений, на официальном сайте Администрации Подпорожского муниципального района в сети «Интернет»</w:t>
            </w:r>
          </w:p>
        </w:tc>
        <w:tc>
          <w:tcPr>
            <w:tcW w:w="2587" w:type="dxa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Отдел муниципальной службы и кадров, пресс-секретарь организационного отдела</w:t>
            </w:r>
          </w:p>
        </w:tc>
        <w:tc>
          <w:tcPr>
            <w:tcW w:w="2800" w:type="dxa"/>
          </w:tcPr>
          <w:p w:rsidR="00185A53" w:rsidRPr="00B7771F" w:rsidRDefault="00185A53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190" w:type="dxa"/>
          </w:tcPr>
          <w:p w:rsidR="00185A53" w:rsidRPr="00B7771F" w:rsidRDefault="008D5A42" w:rsidP="008D5A42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7771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6.3.</w:t>
            </w:r>
          </w:p>
        </w:tc>
        <w:tc>
          <w:tcPr>
            <w:tcW w:w="5512" w:type="dxa"/>
          </w:tcPr>
          <w:p w:rsidR="00185A53" w:rsidRPr="00B7771F" w:rsidRDefault="00185A53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587" w:type="dxa"/>
          </w:tcPr>
          <w:p w:rsidR="00185A53" w:rsidRPr="00B7771F" w:rsidRDefault="00185A53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185A53" w:rsidRPr="00B7771F" w:rsidRDefault="00185A53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В течение 202</w:t>
            </w:r>
            <w:r w:rsidR="008D5A42" w:rsidRPr="00B7771F">
              <w:rPr>
                <w:sz w:val="24"/>
                <w:szCs w:val="24"/>
              </w:rPr>
              <w:t>1</w:t>
            </w:r>
            <w:r w:rsidR="00B7771F" w:rsidRPr="00B7771F">
              <w:rPr>
                <w:sz w:val="24"/>
                <w:szCs w:val="24"/>
              </w:rPr>
              <w:t>-2024</w:t>
            </w:r>
            <w:r w:rsidRPr="00B7771F">
              <w:rPr>
                <w:sz w:val="24"/>
                <w:szCs w:val="24"/>
              </w:rPr>
              <w:t xml:space="preserve"> год</w:t>
            </w:r>
            <w:r w:rsidR="00B7771F" w:rsidRPr="00B7771F">
              <w:rPr>
                <w:sz w:val="24"/>
                <w:szCs w:val="24"/>
              </w:rPr>
              <w:t>ов</w:t>
            </w:r>
            <w:r w:rsidRPr="00B7771F">
              <w:rPr>
                <w:sz w:val="24"/>
                <w:szCs w:val="24"/>
              </w:rPr>
              <w:t xml:space="preserve"> (на основании поступившей информации)</w:t>
            </w:r>
          </w:p>
        </w:tc>
        <w:tc>
          <w:tcPr>
            <w:tcW w:w="4190" w:type="dxa"/>
          </w:tcPr>
          <w:p w:rsidR="00185A53" w:rsidRPr="00B7771F" w:rsidRDefault="008D5A42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 xml:space="preserve">Выявление случаев несоблюдения лицами, замещающими соответствующие должности, </w:t>
            </w:r>
            <w:r w:rsidR="00090134" w:rsidRPr="00B7771F">
              <w:rPr>
                <w:sz w:val="24"/>
                <w:szCs w:val="24"/>
              </w:rPr>
              <w:t>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7771F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6.4.</w:t>
            </w:r>
          </w:p>
        </w:tc>
        <w:tc>
          <w:tcPr>
            <w:tcW w:w="5512" w:type="dxa"/>
          </w:tcPr>
          <w:p w:rsidR="00185A53" w:rsidRPr="00B7771F" w:rsidRDefault="00185A53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 с положениями статьи 13.3 Федерального закона от</w:t>
            </w:r>
            <w:r w:rsidR="00090134" w:rsidRPr="00B7771F">
              <w:rPr>
                <w:sz w:val="24"/>
                <w:szCs w:val="24"/>
              </w:rPr>
              <w:t xml:space="preserve"> 25 декабря 2008 года № 273-ФЗ «О противодействии коррупции»</w:t>
            </w:r>
            <w:r w:rsidRPr="00B7771F">
              <w:rPr>
                <w:sz w:val="24"/>
                <w:szCs w:val="24"/>
              </w:rPr>
              <w:t xml:space="preserve">. Проведение анализа </w:t>
            </w:r>
            <w:r w:rsidRPr="00B7771F">
              <w:rPr>
                <w:sz w:val="24"/>
                <w:szCs w:val="24"/>
              </w:rPr>
              <w:lastRenderedPageBreak/>
              <w:t>указанной деятельности, принятие мер по устранению недостатков</w:t>
            </w:r>
          </w:p>
        </w:tc>
        <w:tc>
          <w:tcPr>
            <w:tcW w:w="2587" w:type="dxa"/>
          </w:tcPr>
          <w:p w:rsidR="00185A53" w:rsidRPr="00B7771F" w:rsidRDefault="00185A53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lastRenderedPageBreak/>
              <w:t>Структурные подразделения Администрации</w:t>
            </w:r>
            <w:r w:rsidR="00090134" w:rsidRPr="00B7771F">
              <w:rPr>
                <w:sz w:val="24"/>
                <w:szCs w:val="24"/>
              </w:rPr>
              <w:t>,</w:t>
            </w:r>
            <w:r w:rsidRPr="00B7771F">
              <w:rPr>
                <w:sz w:val="24"/>
                <w:szCs w:val="24"/>
              </w:rPr>
              <w:t xml:space="preserve"> курирующие соответствующие организации</w:t>
            </w:r>
          </w:p>
        </w:tc>
        <w:tc>
          <w:tcPr>
            <w:tcW w:w="2800" w:type="dxa"/>
          </w:tcPr>
          <w:p w:rsidR="00185A53" w:rsidRPr="00B7771F" w:rsidRDefault="00B7771F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4190" w:type="dxa"/>
          </w:tcPr>
          <w:p w:rsidR="00185A53" w:rsidRPr="00B7771F" w:rsidRDefault="00090134" w:rsidP="0009013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7771F">
              <w:rPr>
                <w:sz w:val="24"/>
                <w:szCs w:val="24"/>
              </w:rPr>
              <w:t xml:space="preserve">Профилактика нарушений требований антикоррупционного законодательства  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512" w:type="dxa"/>
          </w:tcPr>
          <w:p w:rsidR="00185A53" w:rsidRPr="00070B4A" w:rsidRDefault="00090134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Проведение работы, направленной на в</w:t>
            </w:r>
            <w:r w:rsidR="00185A53" w:rsidRPr="00070B4A">
              <w:rPr>
                <w:sz w:val="24"/>
                <w:szCs w:val="24"/>
              </w:rPr>
              <w:t>ыявление возможности возникновения конфликта интересов</w:t>
            </w:r>
            <w:r w:rsidR="0098019F" w:rsidRPr="00070B4A">
              <w:rPr>
                <w:sz w:val="24"/>
                <w:szCs w:val="24"/>
              </w:rPr>
              <w:t xml:space="preserve"> в подведомственных организациях</w:t>
            </w:r>
            <w:r w:rsidR="00070B4A" w:rsidRPr="00070B4A">
              <w:rPr>
                <w:sz w:val="24"/>
                <w:szCs w:val="24"/>
              </w:rPr>
              <w:t>, в том числе</w:t>
            </w:r>
            <w:r w:rsidR="00185A53" w:rsidRPr="00070B4A">
              <w:rPr>
                <w:sz w:val="24"/>
                <w:szCs w:val="24"/>
              </w:rPr>
              <w:t xml:space="preserve">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587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Структурные подразделения Администрации</w:t>
            </w:r>
            <w:r w:rsidR="00717704">
              <w:rPr>
                <w:sz w:val="24"/>
                <w:szCs w:val="24"/>
              </w:rPr>
              <w:t>,</w:t>
            </w:r>
            <w:r w:rsidRPr="00070B4A">
              <w:rPr>
                <w:sz w:val="24"/>
                <w:szCs w:val="24"/>
              </w:rPr>
              <w:t xml:space="preserve"> курирующие соответствующие организации, отдел муниципальной службы и кадров</w:t>
            </w:r>
          </w:p>
        </w:tc>
        <w:tc>
          <w:tcPr>
            <w:tcW w:w="2800" w:type="dxa"/>
          </w:tcPr>
          <w:p w:rsidR="00185A53" w:rsidRPr="00070B4A" w:rsidRDefault="00B7771F" w:rsidP="00B7771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В течение 2021-2024 годов</w:t>
            </w:r>
            <w:r w:rsidR="002D3A74" w:rsidRPr="00070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</w:tcPr>
          <w:p w:rsidR="00185A53" w:rsidRPr="00070B4A" w:rsidRDefault="002D3A74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Своевременное выявление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6.6.</w:t>
            </w:r>
          </w:p>
        </w:tc>
        <w:tc>
          <w:tcPr>
            <w:tcW w:w="5512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587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800" w:type="dxa"/>
          </w:tcPr>
          <w:p w:rsidR="00185A53" w:rsidRPr="00070B4A" w:rsidRDefault="00185A53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В течение 202</w:t>
            </w:r>
            <w:r w:rsidR="002D3A74" w:rsidRPr="00070B4A">
              <w:rPr>
                <w:sz w:val="24"/>
                <w:szCs w:val="24"/>
              </w:rPr>
              <w:t>1</w:t>
            </w:r>
            <w:r w:rsidR="00070B4A" w:rsidRPr="00070B4A">
              <w:rPr>
                <w:sz w:val="24"/>
                <w:szCs w:val="24"/>
              </w:rPr>
              <w:t>-2024</w:t>
            </w:r>
            <w:r w:rsidRPr="00070B4A">
              <w:rPr>
                <w:sz w:val="24"/>
                <w:szCs w:val="24"/>
              </w:rPr>
              <w:t xml:space="preserve"> год</w:t>
            </w:r>
            <w:r w:rsidR="00070B4A" w:rsidRPr="00070B4A">
              <w:rPr>
                <w:sz w:val="24"/>
                <w:szCs w:val="24"/>
              </w:rPr>
              <w:t>ов</w:t>
            </w:r>
            <w:r w:rsidRPr="00070B4A">
              <w:rPr>
                <w:sz w:val="24"/>
                <w:szCs w:val="24"/>
              </w:rPr>
              <w:t xml:space="preserve"> (в соответствии с планами проверок)</w:t>
            </w:r>
          </w:p>
        </w:tc>
        <w:tc>
          <w:tcPr>
            <w:tcW w:w="4190" w:type="dxa"/>
          </w:tcPr>
          <w:p w:rsidR="00185A53" w:rsidRPr="00070B4A" w:rsidRDefault="002D3A74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6.7.</w:t>
            </w:r>
          </w:p>
        </w:tc>
        <w:tc>
          <w:tcPr>
            <w:tcW w:w="5512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действующему законодательству</w:t>
            </w:r>
          </w:p>
        </w:tc>
        <w:tc>
          <w:tcPr>
            <w:tcW w:w="2587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Структурные подразделения Администрации, отдел правового обеспечения</w:t>
            </w:r>
          </w:p>
        </w:tc>
        <w:tc>
          <w:tcPr>
            <w:tcW w:w="2800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до 2</w:t>
            </w:r>
            <w:r w:rsidR="002D3A74" w:rsidRPr="00070B4A">
              <w:rPr>
                <w:sz w:val="24"/>
                <w:szCs w:val="24"/>
              </w:rPr>
              <w:t>0</w:t>
            </w:r>
            <w:r w:rsidRPr="00070B4A">
              <w:rPr>
                <w:sz w:val="24"/>
                <w:szCs w:val="24"/>
              </w:rPr>
              <w:t xml:space="preserve"> декабря 202</w:t>
            </w:r>
            <w:r w:rsidR="002D3A74" w:rsidRPr="00070B4A">
              <w:rPr>
                <w:sz w:val="24"/>
                <w:szCs w:val="24"/>
              </w:rPr>
              <w:t>1</w:t>
            </w:r>
            <w:r w:rsidRPr="00070B4A">
              <w:rPr>
                <w:sz w:val="24"/>
                <w:szCs w:val="24"/>
              </w:rPr>
              <w:t xml:space="preserve"> года</w:t>
            </w:r>
            <w:r w:rsidR="00070B4A" w:rsidRPr="00070B4A">
              <w:rPr>
                <w:sz w:val="24"/>
                <w:szCs w:val="24"/>
              </w:rPr>
              <w:t>,</w:t>
            </w:r>
          </w:p>
          <w:p w:rsidR="00070B4A" w:rsidRPr="00070B4A" w:rsidRDefault="00070B4A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до 20 декабря 2022 года,</w:t>
            </w:r>
          </w:p>
          <w:p w:rsidR="00070B4A" w:rsidRPr="00070B4A" w:rsidRDefault="00070B4A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до 20 декабря 2023 года,</w:t>
            </w:r>
          </w:p>
          <w:p w:rsidR="00070B4A" w:rsidRPr="00070B4A" w:rsidRDefault="00070B4A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до 20 декабря 2024 года,</w:t>
            </w:r>
          </w:p>
          <w:p w:rsidR="00070B4A" w:rsidRPr="00070B4A" w:rsidRDefault="00070B4A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185A53" w:rsidRPr="00070B4A" w:rsidRDefault="002D3A74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B86E84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070B4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089" w:type="dxa"/>
            <w:gridSpan w:val="4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070B4A">
              <w:rPr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7.1.</w:t>
            </w:r>
          </w:p>
        </w:tc>
        <w:tc>
          <w:tcPr>
            <w:tcW w:w="5512" w:type="dxa"/>
          </w:tcPr>
          <w:p w:rsidR="00185A53" w:rsidRPr="00070B4A" w:rsidRDefault="00185A53" w:rsidP="00F43BBF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Администрации Подпорожского муниципального района в сети </w:t>
            </w:r>
            <w:r w:rsidR="00F43BBF">
              <w:rPr>
                <w:sz w:val="24"/>
                <w:szCs w:val="24"/>
              </w:rPr>
              <w:t>«Интернет»</w:t>
            </w:r>
          </w:p>
        </w:tc>
        <w:tc>
          <w:tcPr>
            <w:tcW w:w="2587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2800" w:type="dxa"/>
          </w:tcPr>
          <w:p w:rsidR="00185A53" w:rsidRPr="00070B4A" w:rsidRDefault="00185A53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В течение 202</w:t>
            </w:r>
            <w:r w:rsidR="002D3A74" w:rsidRPr="00070B4A">
              <w:rPr>
                <w:sz w:val="24"/>
                <w:szCs w:val="24"/>
              </w:rPr>
              <w:t>1</w:t>
            </w:r>
            <w:r w:rsidR="00070B4A" w:rsidRPr="00070B4A">
              <w:rPr>
                <w:sz w:val="24"/>
                <w:szCs w:val="24"/>
              </w:rPr>
              <w:t>-2024</w:t>
            </w:r>
            <w:r w:rsidRPr="00070B4A">
              <w:rPr>
                <w:sz w:val="24"/>
                <w:szCs w:val="24"/>
              </w:rPr>
              <w:t xml:space="preserve"> год</w:t>
            </w:r>
            <w:r w:rsidR="00070B4A" w:rsidRPr="00070B4A">
              <w:rPr>
                <w:sz w:val="24"/>
                <w:szCs w:val="24"/>
              </w:rPr>
              <w:t>ов</w:t>
            </w:r>
            <w:r w:rsidRPr="00070B4A">
              <w:rPr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4190" w:type="dxa"/>
          </w:tcPr>
          <w:p w:rsidR="00185A53" w:rsidRPr="00070B4A" w:rsidRDefault="002D3A74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070B4A" w:rsidRDefault="00185A53" w:rsidP="00717704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7.</w:t>
            </w:r>
            <w:r w:rsidR="00717704">
              <w:rPr>
                <w:sz w:val="24"/>
                <w:szCs w:val="24"/>
              </w:rPr>
              <w:t>2</w:t>
            </w:r>
            <w:r w:rsidRPr="00070B4A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185A53" w:rsidRPr="00070B4A" w:rsidRDefault="00185A53" w:rsidP="009A5673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 xml:space="preserve">Размещение в СМИ, на  официальном сайте Администрации Подпорожского муниципального района в сети </w:t>
            </w:r>
            <w:r w:rsidR="00070B4A" w:rsidRPr="00070B4A">
              <w:rPr>
                <w:sz w:val="24"/>
                <w:szCs w:val="24"/>
              </w:rPr>
              <w:t>«</w:t>
            </w:r>
            <w:r w:rsidRPr="00070B4A">
              <w:rPr>
                <w:sz w:val="24"/>
                <w:szCs w:val="24"/>
              </w:rPr>
              <w:t>Интернет</w:t>
            </w:r>
            <w:r w:rsidR="00070B4A" w:rsidRPr="00070B4A">
              <w:rPr>
                <w:sz w:val="24"/>
                <w:szCs w:val="24"/>
              </w:rPr>
              <w:t>»</w:t>
            </w:r>
            <w:r w:rsidRPr="00070B4A">
              <w:rPr>
                <w:sz w:val="24"/>
                <w:szCs w:val="24"/>
              </w:rPr>
              <w:t xml:space="preserve"> информации в соответствии с Федеральным законом от 9 февраля 2009 года </w:t>
            </w:r>
            <w:r w:rsidR="009A5673">
              <w:rPr>
                <w:sz w:val="24"/>
                <w:szCs w:val="24"/>
              </w:rPr>
              <w:t>№</w:t>
            </w:r>
            <w:r w:rsidRPr="00070B4A">
              <w:rPr>
                <w:sz w:val="24"/>
                <w:szCs w:val="24"/>
              </w:rPr>
              <w:t xml:space="preserve"> 8-Ф</w:t>
            </w:r>
            <w:r w:rsidR="00070B4A" w:rsidRPr="00070B4A">
              <w:rPr>
                <w:sz w:val="24"/>
                <w:szCs w:val="24"/>
              </w:rPr>
              <w:t>З «</w:t>
            </w:r>
            <w:r w:rsidRPr="00070B4A">
              <w:rPr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 w:rsidR="00070B4A" w:rsidRPr="00070B4A">
              <w:rPr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2587" w:type="dxa"/>
          </w:tcPr>
          <w:p w:rsidR="00185A53" w:rsidRPr="00070B4A" w:rsidRDefault="00185A53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Структурные подразделения Администрации, пресс-секретарь организационного отдела</w:t>
            </w:r>
          </w:p>
        </w:tc>
        <w:tc>
          <w:tcPr>
            <w:tcW w:w="2800" w:type="dxa"/>
          </w:tcPr>
          <w:p w:rsidR="00185A53" w:rsidRPr="00070B4A" w:rsidRDefault="00185A53" w:rsidP="00070B4A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В течение 202</w:t>
            </w:r>
            <w:r w:rsidR="002D3A74" w:rsidRPr="00070B4A">
              <w:rPr>
                <w:sz w:val="24"/>
                <w:szCs w:val="24"/>
              </w:rPr>
              <w:t>1</w:t>
            </w:r>
            <w:r w:rsidR="00070B4A" w:rsidRPr="00070B4A">
              <w:rPr>
                <w:sz w:val="24"/>
                <w:szCs w:val="24"/>
              </w:rPr>
              <w:t>-2024</w:t>
            </w:r>
            <w:r w:rsidRPr="00070B4A">
              <w:rPr>
                <w:sz w:val="24"/>
                <w:szCs w:val="24"/>
              </w:rPr>
              <w:t xml:space="preserve"> год</w:t>
            </w:r>
            <w:r w:rsidR="00070B4A" w:rsidRPr="00070B4A">
              <w:rPr>
                <w:sz w:val="24"/>
                <w:szCs w:val="24"/>
              </w:rPr>
              <w:t>ов</w:t>
            </w:r>
          </w:p>
        </w:tc>
        <w:tc>
          <w:tcPr>
            <w:tcW w:w="4190" w:type="dxa"/>
          </w:tcPr>
          <w:p w:rsidR="00185A53" w:rsidRPr="00070B4A" w:rsidRDefault="00343428" w:rsidP="002D3A7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070B4A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B86E84" w:rsidRPr="00B86E84" w:rsidTr="00FB5211">
        <w:trPr>
          <w:jc w:val="center"/>
        </w:trPr>
        <w:tc>
          <w:tcPr>
            <w:tcW w:w="696" w:type="dxa"/>
          </w:tcPr>
          <w:p w:rsidR="00185A53" w:rsidRPr="00B447C5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b/>
                <w:sz w:val="24"/>
                <w:szCs w:val="24"/>
              </w:rPr>
            </w:pPr>
            <w:r w:rsidRPr="00B447C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089" w:type="dxa"/>
            <w:gridSpan w:val="4"/>
          </w:tcPr>
          <w:p w:rsidR="00185A53" w:rsidRPr="00B447C5" w:rsidRDefault="00185A53" w:rsidP="00343428">
            <w:pPr>
              <w:tabs>
                <w:tab w:val="left" w:pos="1380"/>
                <w:tab w:val="center" w:pos="7922"/>
              </w:tabs>
              <w:rPr>
                <w:b/>
                <w:sz w:val="24"/>
                <w:szCs w:val="24"/>
              </w:rPr>
            </w:pPr>
            <w:r w:rsidRPr="00B447C5">
              <w:rPr>
                <w:b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447C5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8.1.</w:t>
            </w:r>
          </w:p>
        </w:tc>
        <w:tc>
          <w:tcPr>
            <w:tcW w:w="5512" w:type="dxa"/>
          </w:tcPr>
          <w:p w:rsidR="00185A53" w:rsidRPr="00B447C5" w:rsidRDefault="00185A53" w:rsidP="00B447C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 xml:space="preserve">Участие в мероприятиях (совещания, </w:t>
            </w:r>
            <w:r w:rsidR="00F43BBF" w:rsidRPr="00B447C5">
              <w:rPr>
                <w:sz w:val="24"/>
                <w:szCs w:val="24"/>
              </w:rPr>
              <w:t>практические семинары, «круглые столы»</w:t>
            </w:r>
            <w:r w:rsidRPr="00B447C5">
              <w:rPr>
                <w:sz w:val="24"/>
                <w:szCs w:val="24"/>
              </w:rPr>
              <w:t>) в сфере противодействия коррупции</w:t>
            </w:r>
          </w:p>
        </w:tc>
        <w:tc>
          <w:tcPr>
            <w:tcW w:w="2587" w:type="dxa"/>
          </w:tcPr>
          <w:p w:rsidR="00185A53" w:rsidRPr="00B447C5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00" w:type="dxa"/>
          </w:tcPr>
          <w:p w:rsidR="00185A53" w:rsidRPr="00B447C5" w:rsidRDefault="00185A53" w:rsidP="00F43BBF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В течение 202</w:t>
            </w:r>
            <w:r w:rsidR="00343428" w:rsidRPr="00B447C5">
              <w:rPr>
                <w:sz w:val="24"/>
                <w:szCs w:val="24"/>
              </w:rPr>
              <w:t>1</w:t>
            </w:r>
            <w:r w:rsidR="00F43BBF" w:rsidRPr="00B447C5">
              <w:rPr>
                <w:sz w:val="24"/>
                <w:szCs w:val="24"/>
              </w:rPr>
              <w:t xml:space="preserve">-2024 </w:t>
            </w:r>
            <w:r w:rsidRPr="00B447C5">
              <w:rPr>
                <w:sz w:val="24"/>
                <w:szCs w:val="24"/>
              </w:rPr>
              <w:t>год</w:t>
            </w:r>
            <w:r w:rsidR="00F43BBF" w:rsidRPr="00B447C5">
              <w:rPr>
                <w:sz w:val="24"/>
                <w:szCs w:val="24"/>
              </w:rPr>
              <w:t>ов</w:t>
            </w:r>
          </w:p>
        </w:tc>
        <w:tc>
          <w:tcPr>
            <w:tcW w:w="4190" w:type="dxa"/>
          </w:tcPr>
          <w:p w:rsidR="00185A53" w:rsidRPr="00B447C5" w:rsidRDefault="00F43BBF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447C5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8.2.</w:t>
            </w:r>
          </w:p>
        </w:tc>
        <w:tc>
          <w:tcPr>
            <w:tcW w:w="5512" w:type="dxa"/>
          </w:tcPr>
          <w:p w:rsidR="00603D97" w:rsidRPr="00277801" w:rsidRDefault="007625F4" w:rsidP="00B447C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625F4">
              <w:rPr>
                <w:sz w:val="24"/>
                <w:szCs w:val="24"/>
              </w:rPr>
              <w:t xml:space="preserve">Обеспечение участия муниципальных служащих, </w:t>
            </w:r>
            <w:r w:rsidRPr="007625F4">
              <w:rPr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87" w:type="dxa"/>
          </w:tcPr>
          <w:p w:rsidR="00185A53" w:rsidRPr="00277801" w:rsidRDefault="00343428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277801">
              <w:rPr>
                <w:sz w:val="24"/>
                <w:szCs w:val="24"/>
              </w:rPr>
              <w:lastRenderedPageBreak/>
              <w:t>О</w:t>
            </w:r>
            <w:r w:rsidR="00185A53" w:rsidRPr="00277801">
              <w:rPr>
                <w:sz w:val="24"/>
                <w:szCs w:val="24"/>
              </w:rPr>
              <w:t xml:space="preserve">тдел муниципальной </w:t>
            </w:r>
            <w:r w:rsidR="00185A53" w:rsidRPr="00277801">
              <w:rPr>
                <w:sz w:val="24"/>
                <w:szCs w:val="24"/>
              </w:rPr>
              <w:lastRenderedPageBreak/>
              <w:t>службы и кадров</w:t>
            </w:r>
          </w:p>
        </w:tc>
        <w:tc>
          <w:tcPr>
            <w:tcW w:w="2800" w:type="dxa"/>
          </w:tcPr>
          <w:p w:rsidR="00185A53" w:rsidRPr="00277801" w:rsidRDefault="007625F4" w:rsidP="00603D97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7625F4">
              <w:rPr>
                <w:sz w:val="24"/>
                <w:szCs w:val="24"/>
              </w:rPr>
              <w:lastRenderedPageBreak/>
              <w:t xml:space="preserve">В течение 2021-2024 </w:t>
            </w:r>
            <w:r w:rsidRPr="007625F4">
              <w:rPr>
                <w:sz w:val="24"/>
                <w:szCs w:val="24"/>
              </w:rPr>
              <w:lastRenderedPageBreak/>
              <w:t xml:space="preserve">годов </w:t>
            </w:r>
            <w:r w:rsidR="00F43BBF" w:rsidRPr="00277801">
              <w:rPr>
                <w:sz w:val="24"/>
                <w:szCs w:val="24"/>
              </w:rPr>
              <w:t>(в соответствии с планами обучения)</w:t>
            </w:r>
          </w:p>
        </w:tc>
        <w:tc>
          <w:tcPr>
            <w:tcW w:w="4190" w:type="dxa"/>
          </w:tcPr>
          <w:p w:rsidR="00185A53" w:rsidRPr="00B447C5" w:rsidRDefault="007625F4" w:rsidP="007625F4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7625F4">
              <w:rPr>
                <w:sz w:val="24"/>
                <w:szCs w:val="24"/>
              </w:rPr>
              <w:lastRenderedPageBreak/>
              <w:t xml:space="preserve">Профессиональное развитие </w:t>
            </w:r>
            <w:r w:rsidRPr="007625F4">
              <w:rPr>
                <w:sz w:val="24"/>
                <w:szCs w:val="24"/>
              </w:rPr>
              <w:lastRenderedPageBreak/>
              <w:t xml:space="preserve">муниципальных служащих </w:t>
            </w:r>
            <w:r w:rsidR="00343428" w:rsidRPr="00B447C5">
              <w:rPr>
                <w:sz w:val="24"/>
                <w:szCs w:val="24"/>
              </w:rPr>
              <w:t xml:space="preserve">муниципальных служащих, </w:t>
            </w:r>
            <w:r w:rsidR="00F43BBF" w:rsidRPr="00B447C5">
              <w:rPr>
                <w:sz w:val="24"/>
                <w:szCs w:val="24"/>
              </w:rPr>
              <w:t xml:space="preserve">работников, </w:t>
            </w:r>
            <w:r w:rsidR="00343428" w:rsidRPr="00B447C5"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B447C5" w:rsidRDefault="00185A53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5512" w:type="dxa"/>
          </w:tcPr>
          <w:p w:rsidR="00603D97" w:rsidRPr="00B447C5" w:rsidRDefault="00437A13" w:rsidP="00B447C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37A13">
              <w:rPr>
                <w:sz w:val="24"/>
                <w:szCs w:val="24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87" w:type="dxa"/>
          </w:tcPr>
          <w:p w:rsidR="00185A53" w:rsidRPr="00B447C5" w:rsidRDefault="00343428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О</w:t>
            </w:r>
            <w:r w:rsidR="00185A53" w:rsidRPr="00B447C5">
              <w:rPr>
                <w:sz w:val="24"/>
                <w:szCs w:val="24"/>
              </w:rPr>
              <w:t>тдел муниципальной службы и кадров</w:t>
            </w:r>
          </w:p>
        </w:tc>
        <w:tc>
          <w:tcPr>
            <w:tcW w:w="2800" w:type="dxa"/>
          </w:tcPr>
          <w:p w:rsidR="00185A53" w:rsidRPr="00B447C5" w:rsidRDefault="00437A13" w:rsidP="00603D97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37A13">
              <w:rPr>
                <w:sz w:val="24"/>
                <w:szCs w:val="24"/>
              </w:rPr>
              <w:t xml:space="preserve">В течение 2021-2024 годов </w:t>
            </w:r>
            <w:r w:rsidR="00B447C5" w:rsidRPr="00B447C5">
              <w:rPr>
                <w:sz w:val="24"/>
                <w:szCs w:val="24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4190" w:type="dxa"/>
          </w:tcPr>
          <w:p w:rsidR="00185A53" w:rsidRPr="00B447C5" w:rsidRDefault="00343428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 Повышение уровн</w:t>
            </w:r>
            <w:r w:rsidR="00F44809" w:rsidRPr="00B447C5">
              <w:rPr>
                <w:sz w:val="24"/>
                <w:szCs w:val="24"/>
              </w:rPr>
              <w:t>я правосознания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B447C5" w:rsidRPr="00B447C5" w:rsidRDefault="00B447C5" w:rsidP="00185A53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512" w:type="dxa"/>
          </w:tcPr>
          <w:p w:rsidR="00603D97" w:rsidRPr="00B447C5" w:rsidRDefault="00437A13" w:rsidP="00B447C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37A13"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587" w:type="dxa"/>
          </w:tcPr>
          <w:p w:rsidR="00B447C5" w:rsidRPr="00B447C5" w:rsidRDefault="00B447C5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B447C5">
              <w:rPr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2800" w:type="dxa"/>
          </w:tcPr>
          <w:p w:rsidR="00B447C5" w:rsidRPr="00B447C5" w:rsidRDefault="00437A13" w:rsidP="00B447C5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437A13">
              <w:rPr>
                <w:sz w:val="24"/>
                <w:szCs w:val="24"/>
              </w:rPr>
              <w:t xml:space="preserve">В течение 2021-2024 годов </w:t>
            </w:r>
            <w:r w:rsidR="00603D97" w:rsidRPr="00603D97">
              <w:rPr>
                <w:sz w:val="24"/>
                <w:szCs w:val="24"/>
              </w:rPr>
              <w:t>(в соответствии с планами обучения</w:t>
            </w:r>
            <w:r w:rsidR="00603D97">
              <w:rPr>
                <w:sz w:val="24"/>
                <w:szCs w:val="24"/>
              </w:rPr>
              <w:t>)</w:t>
            </w:r>
          </w:p>
        </w:tc>
        <w:tc>
          <w:tcPr>
            <w:tcW w:w="4190" w:type="dxa"/>
          </w:tcPr>
          <w:p w:rsidR="00B447C5" w:rsidRPr="00B447C5" w:rsidRDefault="00603D97" w:rsidP="00603D97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развитие муниципальных служащих, в </w:t>
            </w:r>
            <w:r w:rsidRPr="00603D97">
              <w:rPr>
                <w:sz w:val="24"/>
                <w:szCs w:val="24"/>
              </w:rPr>
              <w:t>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185A53" w:rsidRPr="00603D97" w:rsidRDefault="00185A53" w:rsidP="00717704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8.</w:t>
            </w:r>
            <w:r w:rsidR="00717704">
              <w:rPr>
                <w:sz w:val="24"/>
                <w:szCs w:val="24"/>
              </w:rPr>
              <w:t>5</w:t>
            </w:r>
            <w:r w:rsidRPr="00603D97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185A53" w:rsidRPr="00603D97" w:rsidRDefault="00185A53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 в органах местного самоуправления Подпорожского муниципального района</w:t>
            </w:r>
          </w:p>
        </w:tc>
        <w:tc>
          <w:tcPr>
            <w:tcW w:w="2587" w:type="dxa"/>
          </w:tcPr>
          <w:p w:rsidR="00185A53" w:rsidRPr="00603D97" w:rsidRDefault="00185A53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800" w:type="dxa"/>
          </w:tcPr>
          <w:p w:rsidR="00185A53" w:rsidRPr="00603D97" w:rsidRDefault="00603D97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4190" w:type="dxa"/>
          </w:tcPr>
          <w:p w:rsidR="00185A53" w:rsidRPr="00603D97" w:rsidRDefault="00343428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Формирован</w:t>
            </w:r>
            <w:r w:rsidR="00F44809" w:rsidRPr="00603D97">
              <w:rPr>
                <w:sz w:val="24"/>
                <w:szCs w:val="24"/>
              </w:rPr>
              <w:t>ие антикоррупционного поведения</w:t>
            </w:r>
          </w:p>
        </w:tc>
      </w:tr>
      <w:tr w:rsidR="00FB5211" w:rsidRPr="00B86E84" w:rsidTr="00FB5211">
        <w:trPr>
          <w:jc w:val="center"/>
        </w:trPr>
        <w:tc>
          <w:tcPr>
            <w:tcW w:w="696" w:type="dxa"/>
          </w:tcPr>
          <w:p w:rsidR="00F44809" w:rsidRPr="00603D97" w:rsidRDefault="00F44809" w:rsidP="00717704">
            <w:pPr>
              <w:tabs>
                <w:tab w:val="left" w:pos="1380"/>
                <w:tab w:val="center" w:pos="7922"/>
              </w:tabs>
              <w:jc w:val="left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8.</w:t>
            </w:r>
            <w:r w:rsidR="00717704">
              <w:rPr>
                <w:sz w:val="24"/>
                <w:szCs w:val="24"/>
              </w:rPr>
              <w:t>6</w:t>
            </w:r>
            <w:r w:rsidRPr="00603D97">
              <w:rPr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F44809" w:rsidRPr="00603D97" w:rsidRDefault="00F44809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 xml:space="preserve">Размещение материалов социальной рекламы, направленной на формирование в обществе нетерпимого отношения к коррупции </w:t>
            </w:r>
          </w:p>
        </w:tc>
        <w:tc>
          <w:tcPr>
            <w:tcW w:w="2587" w:type="dxa"/>
          </w:tcPr>
          <w:p w:rsidR="00F44809" w:rsidRPr="00603D97" w:rsidRDefault="00F44809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Пресс-секретарь организационного отдела</w:t>
            </w:r>
          </w:p>
        </w:tc>
        <w:tc>
          <w:tcPr>
            <w:tcW w:w="2800" w:type="dxa"/>
          </w:tcPr>
          <w:p w:rsidR="00F44809" w:rsidRPr="00603D97" w:rsidRDefault="00603D97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4190" w:type="dxa"/>
          </w:tcPr>
          <w:p w:rsidR="00F44809" w:rsidRPr="00603D97" w:rsidRDefault="00F44809" w:rsidP="00343428">
            <w:pPr>
              <w:tabs>
                <w:tab w:val="left" w:pos="1380"/>
                <w:tab w:val="center" w:pos="7922"/>
              </w:tabs>
              <w:jc w:val="both"/>
              <w:rPr>
                <w:sz w:val="24"/>
                <w:szCs w:val="24"/>
              </w:rPr>
            </w:pPr>
            <w:r w:rsidRPr="00603D97">
              <w:rPr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</w:tbl>
    <w:p w:rsidR="00A363C2" w:rsidRPr="00717704" w:rsidRDefault="00A363C2" w:rsidP="00717704">
      <w:pPr>
        <w:tabs>
          <w:tab w:val="left" w:pos="1380"/>
          <w:tab w:val="center" w:pos="7922"/>
        </w:tabs>
        <w:jc w:val="left"/>
        <w:rPr>
          <w:color w:val="FF0000"/>
          <w:sz w:val="28"/>
          <w:szCs w:val="28"/>
        </w:rPr>
      </w:pPr>
    </w:p>
    <w:sectPr w:rsidR="00A363C2" w:rsidRPr="00717704" w:rsidSect="007748A7">
      <w:pgSz w:w="16838" w:h="11906" w:orient="landscape"/>
      <w:pgMar w:top="568" w:right="568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E0" w:rsidRDefault="005158E0" w:rsidP="000609CB">
      <w:r>
        <w:separator/>
      </w:r>
    </w:p>
  </w:endnote>
  <w:endnote w:type="continuationSeparator" w:id="0">
    <w:p w:rsidR="005158E0" w:rsidRDefault="005158E0" w:rsidP="0006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E0" w:rsidRDefault="005158E0" w:rsidP="000609CB">
      <w:r>
        <w:separator/>
      </w:r>
    </w:p>
  </w:footnote>
  <w:footnote w:type="continuationSeparator" w:id="0">
    <w:p w:rsidR="005158E0" w:rsidRDefault="005158E0" w:rsidP="0006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9E0"/>
    <w:multiLevelType w:val="hybridMultilevel"/>
    <w:tmpl w:val="9AC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7841"/>
    <w:multiLevelType w:val="hybridMultilevel"/>
    <w:tmpl w:val="F06299FA"/>
    <w:lvl w:ilvl="0" w:tplc="ADAC3774">
      <w:start w:val="1"/>
      <w:numFmt w:val="decimal"/>
      <w:lvlText w:val="%1."/>
      <w:lvlJc w:val="left"/>
      <w:pPr>
        <w:ind w:left="10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2284E"/>
    <w:multiLevelType w:val="hybridMultilevel"/>
    <w:tmpl w:val="0838B620"/>
    <w:lvl w:ilvl="0" w:tplc="7B8C2508">
      <w:start w:val="1"/>
      <w:numFmt w:val="decimal"/>
      <w:lvlText w:val="%1."/>
      <w:lvlJc w:val="left"/>
      <w:pPr>
        <w:ind w:left="1406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D"/>
    <w:rsid w:val="000021D8"/>
    <w:rsid w:val="00003346"/>
    <w:rsid w:val="00010E27"/>
    <w:rsid w:val="00011EE7"/>
    <w:rsid w:val="0001229F"/>
    <w:rsid w:val="00012D10"/>
    <w:rsid w:val="00014457"/>
    <w:rsid w:val="0001502C"/>
    <w:rsid w:val="00015597"/>
    <w:rsid w:val="00016497"/>
    <w:rsid w:val="00016504"/>
    <w:rsid w:val="0002020B"/>
    <w:rsid w:val="000216B9"/>
    <w:rsid w:val="000232EE"/>
    <w:rsid w:val="00024CDC"/>
    <w:rsid w:val="000250F5"/>
    <w:rsid w:val="00031A56"/>
    <w:rsid w:val="00032A9C"/>
    <w:rsid w:val="000339E8"/>
    <w:rsid w:val="00034DB3"/>
    <w:rsid w:val="000370A1"/>
    <w:rsid w:val="000377AD"/>
    <w:rsid w:val="00042BE0"/>
    <w:rsid w:val="00045719"/>
    <w:rsid w:val="00046709"/>
    <w:rsid w:val="00047BA2"/>
    <w:rsid w:val="00047F18"/>
    <w:rsid w:val="00051A35"/>
    <w:rsid w:val="00052691"/>
    <w:rsid w:val="000536BA"/>
    <w:rsid w:val="000536D4"/>
    <w:rsid w:val="000539A5"/>
    <w:rsid w:val="00056236"/>
    <w:rsid w:val="000609CB"/>
    <w:rsid w:val="00060ED1"/>
    <w:rsid w:val="00061771"/>
    <w:rsid w:val="00061CC0"/>
    <w:rsid w:val="00062E20"/>
    <w:rsid w:val="00063307"/>
    <w:rsid w:val="00063778"/>
    <w:rsid w:val="00063A20"/>
    <w:rsid w:val="000676DC"/>
    <w:rsid w:val="0007046E"/>
    <w:rsid w:val="00070B4A"/>
    <w:rsid w:val="0007169F"/>
    <w:rsid w:val="00073465"/>
    <w:rsid w:val="0007481A"/>
    <w:rsid w:val="00074C47"/>
    <w:rsid w:val="000759EB"/>
    <w:rsid w:val="0008068B"/>
    <w:rsid w:val="0008079F"/>
    <w:rsid w:val="000808D4"/>
    <w:rsid w:val="0008321B"/>
    <w:rsid w:val="00086013"/>
    <w:rsid w:val="0008763A"/>
    <w:rsid w:val="00087B20"/>
    <w:rsid w:val="00090134"/>
    <w:rsid w:val="0009153E"/>
    <w:rsid w:val="0009585F"/>
    <w:rsid w:val="00096CCC"/>
    <w:rsid w:val="0009750A"/>
    <w:rsid w:val="00097BF8"/>
    <w:rsid w:val="000A038A"/>
    <w:rsid w:val="000A1133"/>
    <w:rsid w:val="000A1182"/>
    <w:rsid w:val="000A4C05"/>
    <w:rsid w:val="000A668A"/>
    <w:rsid w:val="000A6ED6"/>
    <w:rsid w:val="000B1439"/>
    <w:rsid w:val="000B3121"/>
    <w:rsid w:val="000B50C2"/>
    <w:rsid w:val="000B54A9"/>
    <w:rsid w:val="000B7424"/>
    <w:rsid w:val="000B7B37"/>
    <w:rsid w:val="000C3A76"/>
    <w:rsid w:val="000C55B8"/>
    <w:rsid w:val="000C5703"/>
    <w:rsid w:val="000C5BA8"/>
    <w:rsid w:val="000C5ED7"/>
    <w:rsid w:val="000C7B5B"/>
    <w:rsid w:val="000D1CE9"/>
    <w:rsid w:val="000D46CD"/>
    <w:rsid w:val="000D66AF"/>
    <w:rsid w:val="000D67CD"/>
    <w:rsid w:val="000E0D8B"/>
    <w:rsid w:val="000E44C2"/>
    <w:rsid w:val="000E58BD"/>
    <w:rsid w:val="000E6211"/>
    <w:rsid w:val="000E64A3"/>
    <w:rsid w:val="000E76E4"/>
    <w:rsid w:val="000F0602"/>
    <w:rsid w:val="000F2CFB"/>
    <w:rsid w:val="000F341A"/>
    <w:rsid w:val="000F46A4"/>
    <w:rsid w:val="000F4F6C"/>
    <w:rsid w:val="000F558C"/>
    <w:rsid w:val="000F6290"/>
    <w:rsid w:val="000F69E3"/>
    <w:rsid w:val="000F6EC7"/>
    <w:rsid w:val="001013F3"/>
    <w:rsid w:val="00104B99"/>
    <w:rsid w:val="001052F6"/>
    <w:rsid w:val="00105BF0"/>
    <w:rsid w:val="00105FFD"/>
    <w:rsid w:val="00106444"/>
    <w:rsid w:val="001064B1"/>
    <w:rsid w:val="00107519"/>
    <w:rsid w:val="00107AB7"/>
    <w:rsid w:val="00113120"/>
    <w:rsid w:val="00114E78"/>
    <w:rsid w:val="00115B43"/>
    <w:rsid w:val="00117C0B"/>
    <w:rsid w:val="001238F8"/>
    <w:rsid w:val="00124016"/>
    <w:rsid w:val="00124198"/>
    <w:rsid w:val="00126A6A"/>
    <w:rsid w:val="001279EB"/>
    <w:rsid w:val="0013059C"/>
    <w:rsid w:val="0013119D"/>
    <w:rsid w:val="001321EC"/>
    <w:rsid w:val="00132557"/>
    <w:rsid w:val="001325A5"/>
    <w:rsid w:val="00133361"/>
    <w:rsid w:val="0013443E"/>
    <w:rsid w:val="001344FC"/>
    <w:rsid w:val="001363F0"/>
    <w:rsid w:val="00140E76"/>
    <w:rsid w:val="0014105B"/>
    <w:rsid w:val="00142156"/>
    <w:rsid w:val="00144930"/>
    <w:rsid w:val="00146B44"/>
    <w:rsid w:val="001478B7"/>
    <w:rsid w:val="00150CBD"/>
    <w:rsid w:val="00151D86"/>
    <w:rsid w:val="001525E7"/>
    <w:rsid w:val="001547E4"/>
    <w:rsid w:val="00155DAE"/>
    <w:rsid w:val="00157500"/>
    <w:rsid w:val="00160C06"/>
    <w:rsid w:val="00160E53"/>
    <w:rsid w:val="00161FE7"/>
    <w:rsid w:val="001628CF"/>
    <w:rsid w:val="00166A42"/>
    <w:rsid w:val="0016744F"/>
    <w:rsid w:val="00170F2C"/>
    <w:rsid w:val="00174481"/>
    <w:rsid w:val="00176E9A"/>
    <w:rsid w:val="00177ABF"/>
    <w:rsid w:val="001815A1"/>
    <w:rsid w:val="00184BBF"/>
    <w:rsid w:val="00185A53"/>
    <w:rsid w:val="00185ACD"/>
    <w:rsid w:val="00185D26"/>
    <w:rsid w:val="00190B16"/>
    <w:rsid w:val="00194BE3"/>
    <w:rsid w:val="001A0DED"/>
    <w:rsid w:val="001A4C77"/>
    <w:rsid w:val="001A544B"/>
    <w:rsid w:val="001A6E65"/>
    <w:rsid w:val="001A71E4"/>
    <w:rsid w:val="001A7EE6"/>
    <w:rsid w:val="001B1E05"/>
    <w:rsid w:val="001B3096"/>
    <w:rsid w:val="001B3189"/>
    <w:rsid w:val="001B3998"/>
    <w:rsid w:val="001B3C15"/>
    <w:rsid w:val="001B4010"/>
    <w:rsid w:val="001B5A37"/>
    <w:rsid w:val="001B6D7D"/>
    <w:rsid w:val="001B71E9"/>
    <w:rsid w:val="001C25E3"/>
    <w:rsid w:val="001C3D76"/>
    <w:rsid w:val="001C4450"/>
    <w:rsid w:val="001C6CC1"/>
    <w:rsid w:val="001D1506"/>
    <w:rsid w:val="001D40E3"/>
    <w:rsid w:val="001E1B0C"/>
    <w:rsid w:val="001E1FDB"/>
    <w:rsid w:val="001E3D9D"/>
    <w:rsid w:val="001E4DF8"/>
    <w:rsid w:val="001E5687"/>
    <w:rsid w:val="001F16D3"/>
    <w:rsid w:val="001F5160"/>
    <w:rsid w:val="001F6607"/>
    <w:rsid w:val="0020179C"/>
    <w:rsid w:val="00202B95"/>
    <w:rsid w:val="00205327"/>
    <w:rsid w:val="0020690E"/>
    <w:rsid w:val="002069FD"/>
    <w:rsid w:val="00207214"/>
    <w:rsid w:val="002110E5"/>
    <w:rsid w:val="00212988"/>
    <w:rsid w:val="00213FED"/>
    <w:rsid w:val="002158B7"/>
    <w:rsid w:val="00220806"/>
    <w:rsid w:val="002208CF"/>
    <w:rsid w:val="0022150C"/>
    <w:rsid w:val="002215D7"/>
    <w:rsid w:val="00222E8F"/>
    <w:rsid w:val="00225A99"/>
    <w:rsid w:val="0022646A"/>
    <w:rsid w:val="00230E3E"/>
    <w:rsid w:val="00230F33"/>
    <w:rsid w:val="0023317C"/>
    <w:rsid w:val="002354E1"/>
    <w:rsid w:val="00235A6C"/>
    <w:rsid w:val="00236088"/>
    <w:rsid w:val="002378B2"/>
    <w:rsid w:val="00237F7E"/>
    <w:rsid w:val="00240D11"/>
    <w:rsid w:val="0024258E"/>
    <w:rsid w:val="00242E74"/>
    <w:rsid w:val="002435FB"/>
    <w:rsid w:val="002458B6"/>
    <w:rsid w:val="002472B2"/>
    <w:rsid w:val="00252BA9"/>
    <w:rsid w:val="00256121"/>
    <w:rsid w:val="0025627A"/>
    <w:rsid w:val="00257BBB"/>
    <w:rsid w:val="00261E01"/>
    <w:rsid w:val="00261FE2"/>
    <w:rsid w:val="00263AD6"/>
    <w:rsid w:val="002652BA"/>
    <w:rsid w:val="00266AF4"/>
    <w:rsid w:val="00270D89"/>
    <w:rsid w:val="0027453C"/>
    <w:rsid w:val="0027512E"/>
    <w:rsid w:val="0027558C"/>
    <w:rsid w:val="00276C91"/>
    <w:rsid w:val="00277801"/>
    <w:rsid w:val="00282A7C"/>
    <w:rsid w:val="00284138"/>
    <w:rsid w:val="002860EC"/>
    <w:rsid w:val="002865C5"/>
    <w:rsid w:val="0028688F"/>
    <w:rsid w:val="00286B55"/>
    <w:rsid w:val="002910C9"/>
    <w:rsid w:val="002921D9"/>
    <w:rsid w:val="00293057"/>
    <w:rsid w:val="002937CC"/>
    <w:rsid w:val="00294B2E"/>
    <w:rsid w:val="00296A69"/>
    <w:rsid w:val="00296F4D"/>
    <w:rsid w:val="002A0CFD"/>
    <w:rsid w:val="002A10F3"/>
    <w:rsid w:val="002A20D0"/>
    <w:rsid w:val="002A38B1"/>
    <w:rsid w:val="002A3C9F"/>
    <w:rsid w:val="002A5F2C"/>
    <w:rsid w:val="002A6838"/>
    <w:rsid w:val="002A7272"/>
    <w:rsid w:val="002A7D43"/>
    <w:rsid w:val="002B6780"/>
    <w:rsid w:val="002B7D8E"/>
    <w:rsid w:val="002C1EA1"/>
    <w:rsid w:val="002C340F"/>
    <w:rsid w:val="002C63AB"/>
    <w:rsid w:val="002D15A5"/>
    <w:rsid w:val="002D201D"/>
    <w:rsid w:val="002D2138"/>
    <w:rsid w:val="002D2D78"/>
    <w:rsid w:val="002D3A74"/>
    <w:rsid w:val="002D63AF"/>
    <w:rsid w:val="002D6514"/>
    <w:rsid w:val="002D67F0"/>
    <w:rsid w:val="002E11A2"/>
    <w:rsid w:val="002E1C41"/>
    <w:rsid w:val="002E52D5"/>
    <w:rsid w:val="002E5A05"/>
    <w:rsid w:val="002E5A53"/>
    <w:rsid w:val="002E6F36"/>
    <w:rsid w:val="002E7BDF"/>
    <w:rsid w:val="002F01B8"/>
    <w:rsid w:val="002F0BB7"/>
    <w:rsid w:val="002F1B52"/>
    <w:rsid w:val="002F64D1"/>
    <w:rsid w:val="002F7721"/>
    <w:rsid w:val="002F7B9D"/>
    <w:rsid w:val="003034FE"/>
    <w:rsid w:val="00303C4B"/>
    <w:rsid w:val="003042EA"/>
    <w:rsid w:val="003054A0"/>
    <w:rsid w:val="0031031D"/>
    <w:rsid w:val="00310D2A"/>
    <w:rsid w:val="00313CC9"/>
    <w:rsid w:val="00316066"/>
    <w:rsid w:val="00320445"/>
    <w:rsid w:val="003250CD"/>
    <w:rsid w:val="00325707"/>
    <w:rsid w:val="00327ADE"/>
    <w:rsid w:val="00327DAD"/>
    <w:rsid w:val="003325D9"/>
    <w:rsid w:val="00334B33"/>
    <w:rsid w:val="00335B11"/>
    <w:rsid w:val="00342C6B"/>
    <w:rsid w:val="00342E80"/>
    <w:rsid w:val="00343428"/>
    <w:rsid w:val="00344212"/>
    <w:rsid w:val="00347DD5"/>
    <w:rsid w:val="00351903"/>
    <w:rsid w:val="00351F2A"/>
    <w:rsid w:val="0035365C"/>
    <w:rsid w:val="0036228B"/>
    <w:rsid w:val="00362B83"/>
    <w:rsid w:val="00363FC2"/>
    <w:rsid w:val="00364E72"/>
    <w:rsid w:val="00365C01"/>
    <w:rsid w:val="00367205"/>
    <w:rsid w:val="0036753A"/>
    <w:rsid w:val="0037241A"/>
    <w:rsid w:val="00373123"/>
    <w:rsid w:val="0037658C"/>
    <w:rsid w:val="00380BCE"/>
    <w:rsid w:val="00382416"/>
    <w:rsid w:val="003865AF"/>
    <w:rsid w:val="00391C25"/>
    <w:rsid w:val="00394F1D"/>
    <w:rsid w:val="003A201B"/>
    <w:rsid w:val="003A3D2B"/>
    <w:rsid w:val="003A441E"/>
    <w:rsid w:val="003A4991"/>
    <w:rsid w:val="003A5F24"/>
    <w:rsid w:val="003A7410"/>
    <w:rsid w:val="003B07A1"/>
    <w:rsid w:val="003B2D5C"/>
    <w:rsid w:val="003B4EE3"/>
    <w:rsid w:val="003B5FD4"/>
    <w:rsid w:val="003C1195"/>
    <w:rsid w:val="003C232C"/>
    <w:rsid w:val="003C340A"/>
    <w:rsid w:val="003C3F91"/>
    <w:rsid w:val="003C51F5"/>
    <w:rsid w:val="003C570D"/>
    <w:rsid w:val="003C77BA"/>
    <w:rsid w:val="003D5612"/>
    <w:rsid w:val="003D61F4"/>
    <w:rsid w:val="003D72A8"/>
    <w:rsid w:val="003E2642"/>
    <w:rsid w:val="003E2718"/>
    <w:rsid w:val="003E472D"/>
    <w:rsid w:val="003E5210"/>
    <w:rsid w:val="003E5A65"/>
    <w:rsid w:val="003E644F"/>
    <w:rsid w:val="003E73BB"/>
    <w:rsid w:val="003F3BF1"/>
    <w:rsid w:val="003F7432"/>
    <w:rsid w:val="004008E8"/>
    <w:rsid w:val="00400E26"/>
    <w:rsid w:val="00402CF6"/>
    <w:rsid w:val="004067C5"/>
    <w:rsid w:val="00406DE6"/>
    <w:rsid w:val="004073DA"/>
    <w:rsid w:val="004125BB"/>
    <w:rsid w:val="00414CE0"/>
    <w:rsid w:val="00415332"/>
    <w:rsid w:val="00415CDA"/>
    <w:rsid w:val="004173B2"/>
    <w:rsid w:val="004176B9"/>
    <w:rsid w:val="00420163"/>
    <w:rsid w:val="004204E7"/>
    <w:rsid w:val="00421D73"/>
    <w:rsid w:val="00425EA7"/>
    <w:rsid w:val="00426E9B"/>
    <w:rsid w:val="00433A10"/>
    <w:rsid w:val="004343CD"/>
    <w:rsid w:val="0043731C"/>
    <w:rsid w:val="00437A13"/>
    <w:rsid w:val="00440CD3"/>
    <w:rsid w:val="004467B7"/>
    <w:rsid w:val="00447761"/>
    <w:rsid w:val="00451A0A"/>
    <w:rsid w:val="004529CA"/>
    <w:rsid w:val="00452A4A"/>
    <w:rsid w:val="00461FAB"/>
    <w:rsid w:val="004634C1"/>
    <w:rsid w:val="00463FAD"/>
    <w:rsid w:val="00464175"/>
    <w:rsid w:val="00465CEF"/>
    <w:rsid w:val="00467AD5"/>
    <w:rsid w:val="00470037"/>
    <w:rsid w:val="00470422"/>
    <w:rsid w:val="00470487"/>
    <w:rsid w:val="00473ECC"/>
    <w:rsid w:val="00474246"/>
    <w:rsid w:val="004748EB"/>
    <w:rsid w:val="00476376"/>
    <w:rsid w:val="004765AA"/>
    <w:rsid w:val="00477377"/>
    <w:rsid w:val="00480876"/>
    <w:rsid w:val="00481036"/>
    <w:rsid w:val="00481A97"/>
    <w:rsid w:val="00482E9E"/>
    <w:rsid w:val="004848B9"/>
    <w:rsid w:val="00485527"/>
    <w:rsid w:val="00485539"/>
    <w:rsid w:val="00485A09"/>
    <w:rsid w:val="00485C2E"/>
    <w:rsid w:val="00487A26"/>
    <w:rsid w:val="00490765"/>
    <w:rsid w:val="00492C5A"/>
    <w:rsid w:val="00494B5E"/>
    <w:rsid w:val="0049500D"/>
    <w:rsid w:val="0049684A"/>
    <w:rsid w:val="00496CD0"/>
    <w:rsid w:val="004A509C"/>
    <w:rsid w:val="004A665C"/>
    <w:rsid w:val="004A67EE"/>
    <w:rsid w:val="004B1B25"/>
    <w:rsid w:val="004B218F"/>
    <w:rsid w:val="004B64C5"/>
    <w:rsid w:val="004C14FC"/>
    <w:rsid w:val="004C29BA"/>
    <w:rsid w:val="004C411A"/>
    <w:rsid w:val="004C4CB2"/>
    <w:rsid w:val="004C5251"/>
    <w:rsid w:val="004C746F"/>
    <w:rsid w:val="004D13CE"/>
    <w:rsid w:val="004D32BB"/>
    <w:rsid w:val="004D32FC"/>
    <w:rsid w:val="004D4D10"/>
    <w:rsid w:val="004D6BCA"/>
    <w:rsid w:val="004D6D43"/>
    <w:rsid w:val="004D6F74"/>
    <w:rsid w:val="004D707F"/>
    <w:rsid w:val="004D7C23"/>
    <w:rsid w:val="004D7C76"/>
    <w:rsid w:val="004E06E9"/>
    <w:rsid w:val="004E3C42"/>
    <w:rsid w:val="004E4292"/>
    <w:rsid w:val="004E7BF1"/>
    <w:rsid w:val="004F13D4"/>
    <w:rsid w:val="004F57E2"/>
    <w:rsid w:val="004F58B2"/>
    <w:rsid w:val="004F769B"/>
    <w:rsid w:val="00502BEF"/>
    <w:rsid w:val="00504472"/>
    <w:rsid w:val="00510161"/>
    <w:rsid w:val="00510440"/>
    <w:rsid w:val="00511BC4"/>
    <w:rsid w:val="005123DC"/>
    <w:rsid w:val="005128D7"/>
    <w:rsid w:val="0051366D"/>
    <w:rsid w:val="005141E7"/>
    <w:rsid w:val="00514565"/>
    <w:rsid w:val="005158E0"/>
    <w:rsid w:val="00516D53"/>
    <w:rsid w:val="005216A6"/>
    <w:rsid w:val="0052372F"/>
    <w:rsid w:val="00525205"/>
    <w:rsid w:val="005256CB"/>
    <w:rsid w:val="00530B4F"/>
    <w:rsid w:val="0053123B"/>
    <w:rsid w:val="00532BFF"/>
    <w:rsid w:val="005331C2"/>
    <w:rsid w:val="005338C4"/>
    <w:rsid w:val="005377A5"/>
    <w:rsid w:val="005377C3"/>
    <w:rsid w:val="005414DD"/>
    <w:rsid w:val="005419D5"/>
    <w:rsid w:val="00542B69"/>
    <w:rsid w:val="00542F17"/>
    <w:rsid w:val="00543AD8"/>
    <w:rsid w:val="00545976"/>
    <w:rsid w:val="00546251"/>
    <w:rsid w:val="005477C7"/>
    <w:rsid w:val="00551339"/>
    <w:rsid w:val="0055262E"/>
    <w:rsid w:val="005534F9"/>
    <w:rsid w:val="00556CFD"/>
    <w:rsid w:val="005576FC"/>
    <w:rsid w:val="00560E3F"/>
    <w:rsid w:val="00561A81"/>
    <w:rsid w:val="005630E2"/>
    <w:rsid w:val="0056377A"/>
    <w:rsid w:val="00564739"/>
    <w:rsid w:val="0056482F"/>
    <w:rsid w:val="0056534A"/>
    <w:rsid w:val="00566D74"/>
    <w:rsid w:val="00572C7C"/>
    <w:rsid w:val="005744DA"/>
    <w:rsid w:val="0057458B"/>
    <w:rsid w:val="00574BF4"/>
    <w:rsid w:val="005754A4"/>
    <w:rsid w:val="00575933"/>
    <w:rsid w:val="00580A05"/>
    <w:rsid w:val="00583A21"/>
    <w:rsid w:val="00586753"/>
    <w:rsid w:val="00586DFD"/>
    <w:rsid w:val="00590B92"/>
    <w:rsid w:val="005910AF"/>
    <w:rsid w:val="00591C48"/>
    <w:rsid w:val="00591E2F"/>
    <w:rsid w:val="00591FD5"/>
    <w:rsid w:val="00597434"/>
    <w:rsid w:val="005976C9"/>
    <w:rsid w:val="00597921"/>
    <w:rsid w:val="005A008E"/>
    <w:rsid w:val="005A05E3"/>
    <w:rsid w:val="005A1BC2"/>
    <w:rsid w:val="005A39EB"/>
    <w:rsid w:val="005A4768"/>
    <w:rsid w:val="005B2163"/>
    <w:rsid w:val="005B2F70"/>
    <w:rsid w:val="005B6294"/>
    <w:rsid w:val="005B65FB"/>
    <w:rsid w:val="005B68B2"/>
    <w:rsid w:val="005B78BD"/>
    <w:rsid w:val="005C1681"/>
    <w:rsid w:val="005C1FAF"/>
    <w:rsid w:val="005C259A"/>
    <w:rsid w:val="005C28B8"/>
    <w:rsid w:val="005C3978"/>
    <w:rsid w:val="005D35C5"/>
    <w:rsid w:val="005D3653"/>
    <w:rsid w:val="005D5C35"/>
    <w:rsid w:val="005E1285"/>
    <w:rsid w:val="005E1A51"/>
    <w:rsid w:val="005E2310"/>
    <w:rsid w:val="005E2971"/>
    <w:rsid w:val="005E2C55"/>
    <w:rsid w:val="005E60BA"/>
    <w:rsid w:val="005E7F05"/>
    <w:rsid w:val="005F0CA8"/>
    <w:rsid w:val="005F1A49"/>
    <w:rsid w:val="005F51CE"/>
    <w:rsid w:val="005F54A4"/>
    <w:rsid w:val="00600E94"/>
    <w:rsid w:val="00602049"/>
    <w:rsid w:val="00603D97"/>
    <w:rsid w:val="006044A1"/>
    <w:rsid w:val="006053E8"/>
    <w:rsid w:val="0060640B"/>
    <w:rsid w:val="00610EB7"/>
    <w:rsid w:val="00611273"/>
    <w:rsid w:val="00612400"/>
    <w:rsid w:val="00612893"/>
    <w:rsid w:val="00613C1A"/>
    <w:rsid w:val="0061711D"/>
    <w:rsid w:val="00617217"/>
    <w:rsid w:val="00622A87"/>
    <w:rsid w:val="00623A31"/>
    <w:rsid w:val="00623FF3"/>
    <w:rsid w:val="00626679"/>
    <w:rsid w:val="006269A3"/>
    <w:rsid w:val="00626CAF"/>
    <w:rsid w:val="00626E20"/>
    <w:rsid w:val="00627A57"/>
    <w:rsid w:val="00627DBE"/>
    <w:rsid w:val="0063004B"/>
    <w:rsid w:val="00630420"/>
    <w:rsid w:val="00630CFC"/>
    <w:rsid w:val="006318A3"/>
    <w:rsid w:val="006337D6"/>
    <w:rsid w:val="00636060"/>
    <w:rsid w:val="00637057"/>
    <w:rsid w:val="00641AB0"/>
    <w:rsid w:val="00641F23"/>
    <w:rsid w:val="006428D0"/>
    <w:rsid w:val="006455BC"/>
    <w:rsid w:val="00645C9C"/>
    <w:rsid w:val="00646879"/>
    <w:rsid w:val="006476A1"/>
    <w:rsid w:val="0065044E"/>
    <w:rsid w:val="00650C5D"/>
    <w:rsid w:val="00651214"/>
    <w:rsid w:val="00652F20"/>
    <w:rsid w:val="006534FB"/>
    <w:rsid w:val="0065405E"/>
    <w:rsid w:val="006554AE"/>
    <w:rsid w:val="006575CE"/>
    <w:rsid w:val="00661A1B"/>
    <w:rsid w:val="006621E8"/>
    <w:rsid w:val="0066290D"/>
    <w:rsid w:val="006638AC"/>
    <w:rsid w:val="00663DF8"/>
    <w:rsid w:val="00664943"/>
    <w:rsid w:val="006753F8"/>
    <w:rsid w:val="006809D0"/>
    <w:rsid w:val="00683281"/>
    <w:rsid w:val="00684C2C"/>
    <w:rsid w:val="00687915"/>
    <w:rsid w:val="00687E22"/>
    <w:rsid w:val="00687FA8"/>
    <w:rsid w:val="00690A9E"/>
    <w:rsid w:val="00690E36"/>
    <w:rsid w:val="0069209E"/>
    <w:rsid w:val="006920BA"/>
    <w:rsid w:val="006939EA"/>
    <w:rsid w:val="006955C3"/>
    <w:rsid w:val="00697349"/>
    <w:rsid w:val="006A0DF4"/>
    <w:rsid w:val="006A2EA3"/>
    <w:rsid w:val="006A5AD4"/>
    <w:rsid w:val="006A5C2A"/>
    <w:rsid w:val="006B038A"/>
    <w:rsid w:val="006B13FC"/>
    <w:rsid w:val="006B37B3"/>
    <w:rsid w:val="006B5902"/>
    <w:rsid w:val="006C01C5"/>
    <w:rsid w:val="006C03F8"/>
    <w:rsid w:val="006C1435"/>
    <w:rsid w:val="006C5E16"/>
    <w:rsid w:val="006C5F19"/>
    <w:rsid w:val="006C6182"/>
    <w:rsid w:val="006C7F11"/>
    <w:rsid w:val="006D19E0"/>
    <w:rsid w:val="006D4987"/>
    <w:rsid w:val="006D7522"/>
    <w:rsid w:val="006D7785"/>
    <w:rsid w:val="006E0558"/>
    <w:rsid w:val="006E1052"/>
    <w:rsid w:val="006E25A8"/>
    <w:rsid w:val="006E456A"/>
    <w:rsid w:val="006E4823"/>
    <w:rsid w:val="006E4EE5"/>
    <w:rsid w:val="006E5F91"/>
    <w:rsid w:val="006F4E6B"/>
    <w:rsid w:val="006F6E4A"/>
    <w:rsid w:val="00702B2C"/>
    <w:rsid w:val="00703421"/>
    <w:rsid w:val="0070605C"/>
    <w:rsid w:val="00706665"/>
    <w:rsid w:val="00711904"/>
    <w:rsid w:val="00711BF8"/>
    <w:rsid w:val="007143F7"/>
    <w:rsid w:val="00715386"/>
    <w:rsid w:val="00715720"/>
    <w:rsid w:val="00715E78"/>
    <w:rsid w:val="0071679B"/>
    <w:rsid w:val="00717704"/>
    <w:rsid w:val="00720E6F"/>
    <w:rsid w:val="00720F1F"/>
    <w:rsid w:val="00723C7A"/>
    <w:rsid w:val="0072439F"/>
    <w:rsid w:val="007249BE"/>
    <w:rsid w:val="00726650"/>
    <w:rsid w:val="00727983"/>
    <w:rsid w:val="00730794"/>
    <w:rsid w:val="00731196"/>
    <w:rsid w:val="0073215F"/>
    <w:rsid w:val="00732A56"/>
    <w:rsid w:val="00732B5A"/>
    <w:rsid w:val="00733120"/>
    <w:rsid w:val="007358C9"/>
    <w:rsid w:val="00736CE5"/>
    <w:rsid w:val="0074482F"/>
    <w:rsid w:val="00752805"/>
    <w:rsid w:val="00754B98"/>
    <w:rsid w:val="00755041"/>
    <w:rsid w:val="00755533"/>
    <w:rsid w:val="00756842"/>
    <w:rsid w:val="0075726C"/>
    <w:rsid w:val="00757405"/>
    <w:rsid w:val="00760203"/>
    <w:rsid w:val="0076156C"/>
    <w:rsid w:val="00762397"/>
    <w:rsid w:val="007625F4"/>
    <w:rsid w:val="00763AB7"/>
    <w:rsid w:val="00765921"/>
    <w:rsid w:val="00766B8E"/>
    <w:rsid w:val="0076726C"/>
    <w:rsid w:val="00767F47"/>
    <w:rsid w:val="007704E2"/>
    <w:rsid w:val="007729A3"/>
    <w:rsid w:val="007748A7"/>
    <w:rsid w:val="00774F68"/>
    <w:rsid w:val="0077602A"/>
    <w:rsid w:val="00777992"/>
    <w:rsid w:val="00783B55"/>
    <w:rsid w:val="007848B8"/>
    <w:rsid w:val="00786592"/>
    <w:rsid w:val="00786C1F"/>
    <w:rsid w:val="007900A0"/>
    <w:rsid w:val="0079475B"/>
    <w:rsid w:val="00795FBF"/>
    <w:rsid w:val="00796DDC"/>
    <w:rsid w:val="007970DD"/>
    <w:rsid w:val="00797894"/>
    <w:rsid w:val="007A16A5"/>
    <w:rsid w:val="007A3DAE"/>
    <w:rsid w:val="007A513F"/>
    <w:rsid w:val="007A5978"/>
    <w:rsid w:val="007A6504"/>
    <w:rsid w:val="007A773E"/>
    <w:rsid w:val="007B0A37"/>
    <w:rsid w:val="007B46F1"/>
    <w:rsid w:val="007B512C"/>
    <w:rsid w:val="007B699C"/>
    <w:rsid w:val="007C344D"/>
    <w:rsid w:val="007C4AA3"/>
    <w:rsid w:val="007C5845"/>
    <w:rsid w:val="007D0C45"/>
    <w:rsid w:val="007D381A"/>
    <w:rsid w:val="007D7857"/>
    <w:rsid w:val="007D7EF8"/>
    <w:rsid w:val="007E05E2"/>
    <w:rsid w:val="007E09D1"/>
    <w:rsid w:val="007E1AF3"/>
    <w:rsid w:val="007F1CA8"/>
    <w:rsid w:val="007F1D7D"/>
    <w:rsid w:val="007F1EBA"/>
    <w:rsid w:val="007F2862"/>
    <w:rsid w:val="007F5488"/>
    <w:rsid w:val="007F59FA"/>
    <w:rsid w:val="007F61D6"/>
    <w:rsid w:val="008027A1"/>
    <w:rsid w:val="00810A0B"/>
    <w:rsid w:val="0081376A"/>
    <w:rsid w:val="008141FD"/>
    <w:rsid w:val="00814AC3"/>
    <w:rsid w:val="008159C6"/>
    <w:rsid w:val="00817844"/>
    <w:rsid w:val="00821EF2"/>
    <w:rsid w:val="00822567"/>
    <w:rsid w:val="00822F51"/>
    <w:rsid w:val="00823E57"/>
    <w:rsid w:val="008241B4"/>
    <w:rsid w:val="008245D1"/>
    <w:rsid w:val="0082699D"/>
    <w:rsid w:val="0083597F"/>
    <w:rsid w:val="00835B9F"/>
    <w:rsid w:val="0083615F"/>
    <w:rsid w:val="008361A3"/>
    <w:rsid w:val="00837310"/>
    <w:rsid w:val="0084168E"/>
    <w:rsid w:val="00841D2F"/>
    <w:rsid w:val="00844B7E"/>
    <w:rsid w:val="00845E8E"/>
    <w:rsid w:val="0084623E"/>
    <w:rsid w:val="0084664B"/>
    <w:rsid w:val="00846875"/>
    <w:rsid w:val="00846A9C"/>
    <w:rsid w:val="00847BC8"/>
    <w:rsid w:val="00850461"/>
    <w:rsid w:val="008555D2"/>
    <w:rsid w:val="0085574B"/>
    <w:rsid w:val="00855972"/>
    <w:rsid w:val="0085745A"/>
    <w:rsid w:val="008602B5"/>
    <w:rsid w:val="00860C4F"/>
    <w:rsid w:val="00860D20"/>
    <w:rsid w:val="00861158"/>
    <w:rsid w:val="00861283"/>
    <w:rsid w:val="00863532"/>
    <w:rsid w:val="00864AA0"/>
    <w:rsid w:val="00866355"/>
    <w:rsid w:val="00866AB3"/>
    <w:rsid w:val="00866AEB"/>
    <w:rsid w:val="00870B29"/>
    <w:rsid w:val="00877594"/>
    <w:rsid w:val="0087765D"/>
    <w:rsid w:val="00880993"/>
    <w:rsid w:val="0088289A"/>
    <w:rsid w:val="0088339A"/>
    <w:rsid w:val="00884942"/>
    <w:rsid w:val="00884F67"/>
    <w:rsid w:val="008879DD"/>
    <w:rsid w:val="0089109F"/>
    <w:rsid w:val="00891A79"/>
    <w:rsid w:val="00891ED1"/>
    <w:rsid w:val="00892FED"/>
    <w:rsid w:val="008931E2"/>
    <w:rsid w:val="00896B0B"/>
    <w:rsid w:val="0089764D"/>
    <w:rsid w:val="00897B5D"/>
    <w:rsid w:val="008A0E43"/>
    <w:rsid w:val="008A23FC"/>
    <w:rsid w:val="008A31E7"/>
    <w:rsid w:val="008A3874"/>
    <w:rsid w:val="008B038A"/>
    <w:rsid w:val="008B3BA4"/>
    <w:rsid w:val="008B5EC5"/>
    <w:rsid w:val="008C07CA"/>
    <w:rsid w:val="008C102D"/>
    <w:rsid w:val="008C12EF"/>
    <w:rsid w:val="008D2FD9"/>
    <w:rsid w:val="008D5A42"/>
    <w:rsid w:val="008D5C6C"/>
    <w:rsid w:val="008D705B"/>
    <w:rsid w:val="008E1E1E"/>
    <w:rsid w:val="008E3F5B"/>
    <w:rsid w:val="008E6A12"/>
    <w:rsid w:val="008E70F2"/>
    <w:rsid w:val="008F00D7"/>
    <w:rsid w:val="008F077D"/>
    <w:rsid w:val="008F2EBC"/>
    <w:rsid w:val="008F48A4"/>
    <w:rsid w:val="008F6DA4"/>
    <w:rsid w:val="008F7EC9"/>
    <w:rsid w:val="00906388"/>
    <w:rsid w:val="0090643C"/>
    <w:rsid w:val="00907B3A"/>
    <w:rsid w:val="00907D28"/>
    <w:rsid w:val="0091087F"/>
    <w:rsid w:val="009119AF"/>
    <w:rsid w:val="00912EF9"/>
    <w:rsid w:val="009130A4"/>
    <w:rsid w:val="0091677D"/>
    <w:rsid w:val="009169D9"/>
    <w:rsid w:val="00923617"/>
    <w:rsid w:val="00924A08"/>
    <w:rsid w:val="009269B0"/>
    <w:rsid w:val="0093216C"/>
    <w:rsid w:val="009322D5"/>
    <w:rsid w:val="00932390"/>
    <w:rsid w:val="0093688E"/>
    <w:rsid w:val="0094017E"/>
    <w:rsid w:val="00940D77"/>
    <w:rsid w:val="00942954"/>
    <w:rsid w:val="00942C15"/>
    <w:rsid w:val="0094333F"/>
    <w:rsid w:val="009437FA"/>
    <w:rsid w:val="00943B30"/>
    <w:rsid w:val="00943DCE"/>
    <w:rsid w:val="00946D42"/>
    <w:rsid w:val="00947623"/>
    <w:rsid w:val="00947DE3"/>
    <w:rsid w:val="009525EE"/>
    <w:rsid w:val="0095464E"/>
    <w:rsid w:val="0095622D"/>
    <w:rsid w:val="009575D8"/>
    <w:rsid w:val="00957D37"/>
    <w:rsid w:val="00960CAE"/>
    <w:rsid w:val="00962E38"/>
    <w:rsid w:val="00962F58"/>
    <w:rsid w:val="00963CE6"/>
    <w:rsid w:val="00963F4C"/>
    <w:rsid w:val="00970391"/>
    <w:rsid w:val="00971000"/>
    <w:rsid w:val="00974764"/>
    <w:rsid w:val="00974782"/>
    <w:rsid w:val="009749E0"/>
    <w:rsid w:val="00976365"/>
    <w:rsid w:val="009764EB"/>
    <w:rsid w:val="00977E4C"/>
    <w:rsid w:val="0098019F"/>
    <w:rsid w:val="009813BE"/>
    <w:rsid w:val="00982679"/>
    <w:rsid w:val="009861F2"/>
    <w:rsid w:val="00986E09"/>
    <w:rsid w:val="0099252E"/>
    <w:rsid w:val="00994309"/>
    <w:rsid w:val="00997887"/>
    <w:rsid w:val="00997CC1"/>
    <w:rsid w:val="009A0917"/>
    <w:rsid w:val="009A15C7"/>
    <w:rsid w:val="009A1F86"/>
    <w:rsid w:val="009A2202"/>
    <w:rsid w:val="009A277E"/>
    <w:rsid w:val="009A486E"/>
    <w:rsid w:val="009A5673"/>
    <w:rsid w:val="009A6A43"/>
    <w:rsid w:val="009A6B7F"/>
    <w:rsid w:val="009A7D2F"/>
    <w:rsid w:val="009A7E05"/>
    <w:rsid w:val="009B213C"/>
    <w:rsid w:val="009B6AC5"/>
    <w:rsid w:val="009B6F8C"/>
    <w:rsid w:val="009C1377"/>
    <w:rsid w:val="009C2F9F"/>
    <w:rsid w:val="009C3A2A"/>
    <w:rsid w:val="009D60CA"/>
    <w:rsid w:val="009D712B"/>
    <w:rsid w:val="009D78F0"/>
    <w:rsid w:val="009E1B80"/>
    <w:rsid w:val="009E6F7F"/>
    <w:rsid w:val="009E7DA1"/>
    <w:rsid w:val="009F0AE0"/>
    <w:rsid w:val="009F0B35"/>
    <w:rsid w:val="009F4B06"/>
    <w:rsid w:val="009F5140"/>
    <w:rsid w:val="009F7D3A"/>
    <w:rsid w:val="00A000A0"/>
    <w:rsid w:val="00A00F94"/>
    <w:rsid w:val="00A012F4"/>
    <w:rsid w:val="00A019F8"/>
    <w:rsid w:val="00A02FCD"/>
    <w:rsid w:val="00A036E1"/>
    <w:rsid w:val="00A03EBA"/>
    <w:rsid w:val="00A06D27"/>
    <w:rsid w:val="00A07C1B"/>
    <w:rsid w:val="00A07E65"/>
    <w:rsid w:val="00A10269"/>
    <w:rsid w:val="00A10CEB"/>
    <w:rsid w:val="00A1392E"/>
    <w:rsid w:val="00A13E59"/>
    <w:rsid w:val="00A14354"/>
    <w:rsid w:val="00A17CCA"/>
    <w:rsid w:val="00A23636"/>
    <w:rsid w:val="00A24008"/>
    <w:rsid w:val="00A251AB"/>
    <w:rsid w:val="00A2647B"/>
    <w:rsid w:val="00A26814"/>
    <w:rsid w:val="00A26D80"/>
    <w:rsid w:val="00A27714"/>
    <w:rsid w:val="00A31A50"/>
    <w:rsid w:val="00A363C2"/>
    <w:rsid w:val="00A36F51"/>
    <w:rsid w:val="00A40116"/>
    <w:rsid w:val="00A403AE"/>
    <w:rsid w:val="00A41B94"/>
    <w:rsid w:val="00A4338B"/>
    <w:rsid w:val="00A43956"/>
    <w:rsid w:val="00A441E0"/>
    <w:rsid w:val="00A454B5"/>
    <w:rsid w:val="00A47F24"/>
    <w:rsid w:val="00A5301E"/>
    <w:rsid w:val="00A5472E"/>
    <w:rsid w:val="00A56DE2"/>
    <w:rsid w:val="00A601F3"/>
    <w:rsid w:val="00A607F9"/>
    <w:rsid w:val="00A610A7"/>
    <w:rsid w:val="00A63483"/>
    <w:rsid w:val="00A6398B"/>
    <w:rsid w:val="00A6497F"/>
    <w:rsid w:val="00A66A4F"/>
    <w:rsid w:val="00A67EDE"/>
    <w:rsid w:val="00A7461A"/>
    <w:rsid w:val="00A75C23"/>
    <w:rsid w:val="00A76961"/>
    <w:rsid w:val="00A804A3"/>
    <w:rsid w:val="00A81FEE"/>
    <w:rsid w:val="00A82D2D"/>
    <w:rsid w:val="00A82DA3"/>
    <w:rsid w:val="00A8344F"/>
    <w:rsid w:val="00A836AD"/>
    <w:rsid w:val="00A838D4"/>
    <w:rsid w:val="00A841B0"/>
    <w:rsid w:val="00A84606"/>
    <w:rsid w:val="00A85BF4"/>
    <w:rsid w:val="00A86A24"/>
    <w:rsid w:val="00A86FF0"/>
    <w:rsid w:val="00A92878"/>
    <w:rsid w:val="00A92BEC"/>
    <w:rsid w:val="00A94702"/>
    <w:rsid w:val="00A94E2E"/>
    <w:rsid w:val="00A94F96"/>
    <w:rsid w:val="00A97A0B"/>
    <w:rsid w:val="00AA0E8D"/>
    <w:rsid w:val="00AA16F0"/>
    <w:rsid w:val="00AA1E56"/>
    <w:rsid w:val="00AA2F29"/>
    <w:rsid w:val="00AA3D0C"/>
    <w:rsid w:val="00AA6F4E"/>
    <w:rsid w:val="00AB2BAF"/>
    <w:rsid w:val="00AB7A0A"/>
    <w:rsid w:val="00AC0FA7"/>
    <w:rsid w:val="00AC5052"/>
    <w:rsid w:val="00AC558B"/>
    <w:rsid w:val="00AC6638"/>
    <w:rsid w:val="00AD01E6"/>
    <w:rsid w:val="00AD0C15"/>
    <w:rsid w:val="00AD37AA"/>
    <w:rsid w:val="00AD456B"/>
    <w:rsid w:val="00AD6CBA"/>
    <w:rsid w:val="00AD7ABA"/>
    <w:rsid w:val="00AE0543"/>
    <w:rsid w:val="00AE1A45"/>
    <w:rsid w:val="00AE2B69"/>
    <w:rsid w:val="00AE3D63"/>
    <w:rsid w:val="00AE7A00"/>
    <w:rsid w:val="00AE7FCF"/>
    <w:rsid w:val="00AF2FF6"/>
    <w:rsid w:val="00AF4924"/>
    <w:rsid w:val="00AF5580"/>
    <w:rsid w:val="00AF6428"/>
    <w:rsid w:val="00AF66C3"/>
    <w:rsid w:val="00AF67A6"/>
    <w:rsid w:val="00AF67F4"/>
    <w:rsid w:val="00AF7605"/>
    <w:rsid w:val="00B01605"/>
    <w:rsid w:val="00B01A1B"/>
    <w:rsid w:val="00B029B3"/>
    <w:rsid w:val="00B02B2B"/>
    <w:rsid w:val="00B0592D"/>
    <w:rsid w:val="00B114C0"/>
    <w:rsid w:val="00B12CA9"/>
    <w:rsid w:val="00B13B44"/>
    <w:rsid w:val="00B14AB0"/>
    <w:rsid w:val="00B15DF6"/>
    <w:rsid w:val="00B2452E"/>
    <w:rsid w:val="00B248B3"/>
    <w:rsid w:val="00B267D4"/>
    <w:rsid w:val="00B2691B"/>
    <w:rsid w:val="00B26CBF"/>
    <w:rsid w:val="00B2743E"/>
    <w:rsid w:val="00B31BFC"/>
    <w:rsid w:val="00B32231"/>
    <w:rsid w:val="00B33509"/>
    <w:rsid w:val="00B335CB"/>
    <w:rsid w:val="00B3363A"/>
    <w:rsid w:val="00B367B6"/>
    <w:rsid w:val="00B40FD9"/>
    <w:rsid w:val="00B41575"/>
    <w:rsid w:val="00B419F1"/>
    <w:rsid w:val="00B447C5"/>
    <w:rsid w:val="00B47984"/>
    <w:rsid w:val="00B47D23"/>
    <w:rsid w:val="00B50B09"/>
    <w:rsid w:val="00B55C85"/>
    <w:rsid w:val="00B561CA"/>
    <w:rsid w:val="00B62E0E"/>
    <w:rsid w:val="00B63632"/>
    <w:rsid w:val="00B63AFA"/>
    <w:rsid w:val="00B709F0"/>
    <w:rsid w:val="00B7110D"/>
    <w:rsid w:val="00B76C18"/>
    <w:rsid w:val="00B7771F"/>
    <w:rsid w:val="00B77FFE"/>
    <w:rsid w:val="00B80250"/>
    <w:rsid w:val="00B81411"/>
    <w:rsid w:val="00B83403"/>
    <w:rsid w:val="00B84D16"/>
    <w:rsid w:val="00B85468"/>
    <w:rsid w:val="00B85F5A"/>
    <w:rsid w:val="00B86E84"/>
    <w:rsid w:val="00B90243"/>
    <w:rsid w:val="00B9735B"/>
    <w:rsid w:val="00B978BB"/>
    <w:rsid w:val="00B97E6E"/>
    <w:rsid w:val="00BA45AC"/>
    <w:rsid w:val="00BA62F7"/>
    <w:rsid w:val="00BA6479"/>
    <w:rsid w:val="00BA74FB"/>
    <w:rsid w:val="00BB05CF"/>
    <w:rsid w:val="00BB1B96"/>
    <w:rsid w:val="00BB2B50"/>
    <w:rsid w:val="00BB3B20"/>
    <w:rsid w:val="00BC06C0"/>
    <w:rsid w:val="00BC0E0F"/>
    <w:rsid w:val="00BC1A95"/>
    <w:rsid w:val="00BC4CB9"/>
    <w:rsid w:val="00BC6BA6"/>
    <w:rsid w:val="00BD3397"/>
    <w:rsid w:val="00BD5923"/>
    <w:rsid w:val="00BD5ACF"/>
    <w:rsid w:val="00BD68CB"/>
    <w:rsid w:val="00BE05DF"/>
    <w:rsid w:val="00BE2147"/>
    <w:rsid w:val="00BE432D"/>
    <w:rsid w:val="00BF01E6"/>
    <w:rsid w:val="00BF39B7"/>
    <w:rsid w:val="00BF4827"/>
    <w:rsid w:val="00C000E2"/>
    <w:rsid w:val="00C04470"/>
    <w:rsid w:val="00C051C7"/>
    <w:rsid w:val="00C05E6A"/>
    <w:rsid w:val="00C063A9"/>
    <w:rsid w:val="00C071D4"/>
    <w:rsid w:val="00C077C6"/>
    <w:rsid w:val="00C1047B"/>
    <w:rsid w:val="00C15A5C"/>
    <w:rsid w:val="00C15F2F"/>
    <w:rsid w:val="00C16528"/>
    <w:rsid w:val="00C16B81"/>
    <w:rsid w:val="00C17E01"/>
    <w:rsid w:val="00C20442"/>
    <w:rsid w:val="00C20FFF"/>
    <w:rsid w:val="00C21E4F"/>
    <w:rsid w:val="00C23F96"/>
    <w:rsid w:val="00C2429B"/>
    <w:rsid w:val="00C24E88"/>
    <w:rsid w:val="00C25AC0"/>
    <w:rsid w:val="00C25F4B"/>
    <w:rsid w:val="00C34AD6"/>
    <w:rsid w:val="00C3636D"/>
    <w:rsid w:val="00C36C3F"/>
    <w:rsid w:val="00C370DF"/>
    <w:rsid w:val="00C4056C"/>
    <w:rsid w:val="00C42EB0"/>
    <w:rsid w:val="00C43B99"/>
    <w:rsid w:val="00C46955"/>
    <w:rsid w:val="00C4695F"/>
    <w:rsid w:val="00C47CE0"/>
    <w:rsid w:val="00C50D63"/>
    <w:rsid w:val="00C52BC9"/>
    <w:rsid w:val="00C53568"/>
    <w:rsid w:val="00C56AF1"/>
    <w:rsid w:val="00C60086"/>
    <w:rsid w:val="00C6019C"/>
    <w:rsid w:val="00C6257A"/>
    <w:rsid w:val="00C671A6"/>
    <w:rsid w:val="00C72A56"/>
    <w:rsid w:val="00C75E84"/>
    <w:rsid w:val="00C77E34"/>
    <w:rsid w:val="00C805C5"/>
    <w:rsid w:val="00C810C7"/>
    <w:rsid w:val="00C82525"/>
    <w:rsid w:val="00C82C32"/>
    <w:rsid w:val="00C82D0D"/>
    <w:rsid w:val="00C83A88"/>
    <w:rsid w:val="00C91E42"/>
    <w:rsid w:val="00C92117"/>
    <w:rsid w:val="00C951AF"/>
    <w:rsid w:val="00C97C80"/>
    <w:rsid w:val="00CA0BF5"/>
    <w:rsid w:val="00CA2251"/>
    <w:rsid w:val="00CA2B63"/>
    <w:rsid w:val="00CA3F39"/>
    <w:rsid w:val="00CA4778"/>
    <w:rsid w:val="00CA4D5D"/>
    <w:rsid w:val="00CA555A"/>
    <w:rsid w:val="00CA7FEA"/>
    <w:rsid w:val="00CB2C42"/>
    <w:rsid w:val="00CB30E2"/>
    <w:rsid w:val="00CB457B"/>
    <w:rsid w:val="00CB4E99"/>
    <w:rsid w:val="00CB7B52"/>
    <w:rsid w:val="00CB7F10"/>
    <w:rsid w:val="00CC07A9"/>
    <w:rsid w:val="00CC3673"/>
    <w:rsid w:val="00CC5A4C"/>
    <w:rsid w:val="00CC60E3"/>
    <w:rsid w:val="00CC6B0D"/>
    <w:rsid w:val="00CC720E"/>
    <w:rsid w:val="00CC73D3"/>
    <w:rsid w:val="00CC7F9E"/>
    <w:rsid w:val="00CD171E"/>
    <w:rsid w:val="00CD201B"/>
    <w:rsid w:val="00CD299E"/>
    <w:rsid w:val="00CD4F1E"/>
    <w:rsid w:val="00CD6CAA"/>
    <w:rsid w:val="00CD786D"/>
    <w:rsid w:val="00CD79E2"/>
    <w:rsid w:val="00CE2CD9"/>
    <w:rsid w:val="00CE3AA5"/>
    <w:rsid w:val="00CE529A"/>
    <w:rsid w:val="00CE65E8"/>
    <w:rsid w:val="00CE6FF9"/>
    <w:rsid w:val="00CE7743"/>
    <w:rsid w:val="00CE79A8"/>
    <w:rsid w:val="00CE79B7"/>
    <w:rsid w:val="00CF007C"/>
    <w:rsid w:val="00CF051D"/>
    <w:rsid w:val="00CF0B4F"/>
    <w:rsid w:val="00CF19EF"/>
    <w:rsid w:val="00CF256D"/>
    <w:rsid w:val="00CF4711"/>
    <w:rsid w:val="00CF6709"/>
    <w:rsid w:val="00CF68BE"/>
    <w:rsid w:val="00D04262"/>
    <w:rsid w:val="00D043F2"/>
    <w:rsid w:val="00D06247"/>
    <w:rsid w:val="00D07B55"/>
    <w:rsid w:val="00D11C78"/>
    <w:rsid w:val="00D11FAE"/>
    <w:rsid w:val="00D13415"/>
    <w:rsid w:val="00D167F6"/>
    <w:rsid w:val="00D171CB"/>
    <w:rsid w:val="00D1720D"/>
    <w:rsid w:val="00D179ED"/>
    <w:rsid w:val="00D20B7C"/>
    <w:rsid w:val="00D212C0"/>
    <w:rsid w:val="00D23A0D"/>
    <w:rsid w:val="00D2491D"/>
    <w:rsid w:val="00D25623"/>
    <w:rsid w:val="00D257D4"/>
    <w:rsid w:val="00D2650A"/>
    <w:rsid w:val="00D31946"/>
    <w:rsid w:val="00D32F5D"/>
    <w:rsid w:val="00D3504F"/>
    <w:rsid w:val="00D35B9E"/>
    <w:rsid w:val="00D43566"/>
    <w:rsid w:val="00D445B8"/>
    <w:rsid w:val="00D45291"/>
    <w:rsid w:val="00D4555E"/>
    <w:rsid w:val="00D46612"/>
    <w:rsid w:val="00D470DF"/>
    <w:rsid w:val="00D51628"/>
    <w:rsid w:val="00D51DEF"/>
    <w:rsid w:val="00D52763"/>
    <w:rsid w:val="00D52C1D"/>
    <w:rsid w:val="00D53208"/>
    <w:rsid w:val="00D54757"/>
    <w:rsid w:val="00D57D01"/>
    <w:rsid w:val="00D65CBC"/>
    <w:rsid w:val="00D67824"/>
    <w:rsid w:val="00D70D4B"/>
    <w:rsid w:val="00D713F3"/>
    <w:rsid w:val="00D7516F"/>
    <w:rsid w:val="00D80A44"/>
    <w:rsid w:val="00D8103C"/>
    <w:rsid w:val="00D8317B"/>
    <w:rsid w:val="00D8758C"/>
    <w:rsid w:val="00D91381"/>
    <w:rsid w:val="00D91807"/>
    <w:rsid w:val="00D931B2"/>
    <w:rsid w:val="00D943DA"/>
    <w:rsid w:val="00D97E3A"/>
    <w:rsid w:val="00DA2648"/>
    <w:rsid w:val="00DA4119"/>
    <w:rsid w:val="00DB01B5"/>
    <w:rsid w:val="00DB0587"/>
    <w:rsid w:val="00DB2B84"/>
    <w:rsid w:val="00DB341F"/>
    <w:rsid w:val="00DB6439"/>
    <w:rsid w:val="00DB6784"/>
    <w:rsid w:val="00DC0DEE"/>
    <w:rsid w:val="00DC4A64"/>
    <w:rsid w:val="00DC79C1"/>
    <w:rsid w:val="00DD2B7F"/>
    <w:rsid w:val="00DD37CD"/>
    <w:rsid w:val="00DD57EA"/>
    <w:rsid w:val="00DD5A95"/>
    <w:rsid w:val="00DD5BDD"/>
    <w:rsid w:val="00DD73BE"/>
    <w:rsid w:val="00DE2A78"/>
    <w:rsid w:val="00DE2E99"/>
    <w:rsid w:val="00DE340D"/>
    <w:rsid w:val="00DF13CF"/>
    <w:rsid w:val="00DF20B7"/>
    <w:rsid w:val="00DF307E"/>
    <w:rsid w:val="00DF3F7B"/>
    <w:rsid w:val="00DF683D"/>
    <w:rsid w:val="00E004C5"/>
    <w:rsid w:val="00E00F17"/>
    <w:rsid w:val="00E04248"/>
    <w:rsid w:val="00E046F3"/>
    <w:rsid w:val="00E05FE9"/>
    <w:rsid w:val="00E11E36"/>
    <w:rsid w:val="00E13EBB"/>
    <w:rsid w:val="00E13F5C"/>
    <w:rsid w:val="00E14E3E"/>
    <w:rsid w:val="00E154E5"/>
    <w:rsid w:val="00E15A69"/>
    <w:rsid w:val="00E160A6"/>
    <w:rsid w:val="00E23031"/>
    <w:rsid w:val="00E23B58"/>
    <w:rsid w:val="00E23FD7"/>
    <w:rsid w:val="00E32D6B"/>
    <w:rsid w:val="00E34090"/>
    <w:rsid w:val="00E34E6A"/>
    <w:rsid w:val="00E37AC7"/>
    <w:rsid w:val="00E40DAD"/>
    <w:rsid w:val="00E42377"/>
    <w:rsid w:val="00E43F78"/>
    <w:rsid w:val="00E44B2B"/>
    <w:rsid w:val="00E451C3"/>
    <w:rsid w:val="00E457A6"/>
    <w:rsid w:val="00E466C5"/>
    <w:rsid w:val="00E4708B"/>
    <w:rsid w:val="00E516E0"/>
    <w:rsid w:val="00E60FCC"/>
    <w:rsid w:val="00E61B14"/>
    <w:rsid w:val="00E61C2F"/>
    <w:rsid w:val="00E639A9"/>
    <w:rsid w:val="00E66F5E"/>
    <w:rsid w:val="00E67D9D"/>
    <w:rsid w:val="00E70BB1"/>
    <w:rsid w:val="00E71137"/>
    <w:rsid w:val="00E711C2"/>
    <w:rsid w:val="00E7374B"/>
    <w:rsid w:val="00E738C1"/>
    <w:rsid w:val="00E74692"/>
    <w:rsid w:val="00E77743"/>
    <w:rsid w:val="00E80512"/>
    <w:rsid w:val="00E8127D"/>
    <w:rsid w:val="00E8327E"/>
    <w:rsid w:val="00E839B9"/>
    <w:rsid w:val="00E86122"/>
    <w:rsid w:val="00E86831"/>
    <w:rsid w:val="00E9148F"/>
    <w:rsid w:val="00E91C23"/>
    <w:rsid w:val="00E923F5"/>
    <w:rsid w:val="00E95C2A"/>
    <w:rsid w:val="00EA13D0"/>
    <w:rsid w:val="00EA4BEA"/>
    <w:rsid w:val="00EA6DA8"/>
    <w:rsid w:val="00EB0599"/>
    <w:rsid w:val="00EB134D"/>
    <w:rsid w:val="00EB7D4A"/>
    <w:rsid w:val="00EC0C44"/>
    <w:rsid w:val="00EC2804"/>
    <w:rsid w:val="00EC39B1"/>
    <w:rsid w:val="00EC529F"/>
    <w:rsid w:val="00EC6451"/>
    <w:rsid w:val="00EC7161"/>
    <w:rsid w:val="00EC7340"/>
    <w:rsid w:val="00ED3FA4"/>
    <w:rsid w:val="00ED4789"/>
    <w:rsid w:val="00ED72B4"/>
    <w:rsid w:val="00EE0B97"/>
    <w:rsid w:val="00EE0E71"/>
    <w:rsid w:val="00EE29A7"/>
    <w:rsid w:val="00EE3717"/>
    <w:rsid w:val="00EE7691"/>
    <w:rsid w:val="00EF08D1"/>
    <w:rsid w:val="00EF1264"/>
    <w:rsid w:val="00EF1683"/>
    <w:rsid w:val="00EF353B"/>
    <w:rsid w:val="00EF4620"/>
    <w:rsid w:val="00F00A5B"/>
    <w:rsid w:val="00F038A9"/>
    <w:rsid w:val="00F05B76"/>
    <w:rsid w:val="00F0657B"/>
    <w:rsid w:val="00F07289"/>
    <w:rsid w:val="00F07DCD"/>
    <w:rsid w:val="00F11403"/>
    <w:rsid w:val="00F116BC"/>
    <w:rsid w:val="00F1196F"/>
    <w:rsid w:val="00F13897"/>
    <w:rsid w:val="00F17CFB"/>
    <w:rsid w:val="00F21C71"/>
    <w:rsid w:val="00F2285D"/>
    <w:rsid w:val="00F241F2"/>
    <w:rsid w:val="00F26771"/>
    <w:rsid w:val="00F334B1"/>
    <w:rsid w:val="00F36DBB"/>
    <w:rsid w:val="00F40569"/>
    <w:rsid w:val="00F40FAD"/>
    <w:rsid w:val="00F41DD7"/>
    <w:rsid w:val="00F43218"/>
    <w:rsid w:val="00F43BBF"/>
    <w:rsid w:val="00F44762"/>
    <w:rsid w:val="00F44809"/>
    <w:rsid w:val="00F4566A"/>
    <w:rsid w:val="00F462CF"/>
    <w:rsid w:val="00F50919"/>
    <w:rsid w:val="00F51F70"/>
    <w:rsid w:val="00F51F8A"/>
    <w:rsid w:val="00F5231D"/>
    <w:rsid w:val="00F55625"/>
    <w:rsid w:val="00F5583E"/>
    <w:rsid w:val="00F560CF"/>
    <w:rsid w:val="00F71732"/>
    <w:rsid w:val="00F73D7B"/>
    <w:rsid w:val="00F75A8C"/>
    <w:rsid w:val="00F77ADE"/>
    <w:rsid w:val="00F815DF"/>
    <w:rsid w:val="00F853FD"/>
    <w:rsid w:val="00F86BDB"/>
    <w:rsid w:val="00F9053B"/>
    <w:rsid w:val="00F9351E"/>
    <w:rsid w:val="00F9696D"/>
    <w:rsid w:val="00F96D72"/>
    <w:rsid w:val="00F9712F"/>
    <w:rsid w:val="00F97143"/>
    <w:rsid w:val="00F975F8"/>
    <w:rsid w:val="00FA0B1B"/>
    <w:rsid w:val="00FA2749"/>
    <w:rsid w:val="00FA46F5"/>
    <w:rsid w:val="00FA615E"/>
    <w:rsid w:val="00FA69B8"/>
    <w:rsid w:val="00FB1A3F"/>
    <w:rsid w:val="00FB38EE"/>
    <w:rsid w:val="00FB429B"/>
    <w:rsid w:val="00FB5211"/>
    <w:rsid w:val="00FB565A"/>
    <w:rsid w:val="00FB5981"/>
    <w:rsid w:val="00FB67FA"/>
    <w:rsid w:val="00FB68C7"/>
    <w:rsid w:val="00FC1F5C"/>
    <w:rsid w:val="00FC21F0"/>
    <w:rsid w:val="00FC4E1D"/>
    <w:rsid w:val="00FC627E"/>
    <w:rsid w:val="00FC688C"/>
    <w:rsid w:val="00FD34D7"/>
    <w:rsid w:val="00FD3C61"/>
    <w:rsid w:val="00FD491E"/>
    <w:rsid w:val="00FD6099"/>
    <w:rsid w:val="00FE125B"/>
    <w:rsid w:val="00FE4675"/>
    <w:rsid w:val="00FE487B"/>
    <w:rsid w:val="00FE645A"/>
    <w:rsid w:val="00FE6DCD"/>
    <w:rsid w:val="00FF02E2"/>
    <w:rsid w:val="00FF3B07"/>
    <w:rsid w:val="00FF5EA9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CD1"/>
  <w15:docId w15:val="{3B7E3514-85D9-475A-8139-D6DE562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32"/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3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C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09CB"/>
    <w:rPr>
      <w:rFonts w:eastAsia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60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9CB"/>
    <w:rPr>
      <w:rFonts w:eastAsia="Calibri"/>
      <w:sz w:val="22"/>
      <w:szCs w:val="22"/>
    </w:rPr>
  </w:style>
  <w:style w:type="table" w:styleId="aa">
    <w:name w:val="Table Grid"/>
    <w:basedOn w:val="a1"/>
    <w:uiPriority w:val="59"/>
    <w:rsid w:val="0076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5D00-F8B9-49FD-8780-995BE359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2021-10-20T09:37:00Z</cp:lastPrinted>
  <dcterms:created xsi:type="dcterms:W3CDTF">2015-05-27T08:30:00Z</dcterms:created>
  <dcterms:modified xsi:type="dcterms:W3CDTF">2021-10-22T06:51:00Z</dcterms:modified>
</cp:coreProperties>
</file>