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D9" w:rsidRDefault="003054D9" w:rsidP="0030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ПРАКТИКИ</w:t>
      </w:r>
    </w:p>
    <w:p w:rsidR="00114361" w:rsidRDefault="003054D9" w:rsidP="0030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жилищного контроля </w:t>
      </w:r>
    </w:p>
    <w:p w:rsidR="00114361" w:rsidRDefault="003054D9" w:rsidP="0030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юридических лиц и индивидуальных предпринимателей </w:t>
      </w:r>
    </w:p>
    <w:p w:rsidR="003054D9" w:rsidRDefault="003054D9" w:rsidP="0030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Подпорожского городского поселения </w:t>
      </w:r>
    </w:p>
    <w:p w:rsidR="003054D9" w:rsidRDefault="003054D9" w:rsidP="0030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Подпорожского муниципального района в 20</w:t>
      </w:r>
      <w:r w:rsidR="005758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F219D" w:rsidRPr="001D220E" w:rsidRDefault="004F219D" w:rsidP="00FD3920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2089" w:rsidRPr="005A0F47" w:rsidRDefault="001B74A1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220E">
        <w:rPr>
          <w:rFonts w:ascii="Times New Roman" w:hAnsi="Times New Roman" w:cs="Times New Roman"/>
          <w:sz w:val="28"/>
          <w:szCs w:val="28"/>
        </w:rPr>
        <w:t>Отдел</w:t>
      </w:r>
      <w:r w:rsidR="00DD3938">
        <w:rPr>
          <w:rFonts w:ascii="Times New Roman" w:hAnsi="Times New Roman" w:cs="Times New Roman"/>
          <w:sz w:val="28"/>
          <w:szCs w:val="28"/>
        </w:rPr>
        <w:t>ом</w:t>
      </w:r>
      <w:r w:rsidRPr="001D220E">
        <w:rPr>
          <w:rFonts w:ascii="Times New Roman" w:hAnsi="Times New Roman" w:cs="Times New Roman"/>
          <w:sz w:val="28"/>
          <w:szCs w:val="28"/>
        </w:rPr>
        <w:t xml:space="preserve"> </w:t>
      </w:r>
      <w:r w:rsidR="004555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D220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151E5">
        <w:rPr>
          <w:rFonts w:ascii="Times New Roman" w:hAnsi="Times New Roman" w:cs="Times New Roman"/>
          <w:sz w:val="28"/>
          <w:szCs w:val="28"/>
        </w:rPr>
        <w:t xml:space="preserve">муниципальная функция </w:t>
      </w:r>
      <w:r w:rsidR="00455533">
        <w:rPr>
          <w:rFonts w:ascii="Times New Roman" w:hAnsi="Times New Roman" w:cs="Times New Roman"/>
          <w:sz w:val="28"/>
          <w:szCs w:val="28"/>
        </w:rPr>
        <w:t>жили</w:t>
      </w:r>
      <w:r w:rsidR="006B6134">
        <w:rPr>
          <w:rFonts w:ascii="Times New Roman" w:hAnsi="Times New Roman" w:cs="Times New Roman"/>
          <w:sz w:val="28"/>
          <w:szCs w:val="28"/>
        </w:rPr>
        <w:t xml:space="preserve">щного контроля </w:t>
      </w:r>
      <w:r w:rsidR="004151E5">
        <w:rPr>
          <w:rFonts w:ascii="Times New Roman" w:hAnsi="Times New Roman" w:cs="Times New Roman"/>
          <w:sz w:val="28"/>
          <w:szCs w:val="28"/>
        </w:rPr>
        <w:t>на территории Подпорожского городского поселения</w:t>
      </w:r>
      <w:r w:rsidR="003653EE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151E5">
        <w:rPr>
          <w:rFonts w:ascii="Times New Roman" w:hAnsi="Times New Roman" w:cs="Times New Roman"/>
          <w:sz w:val="28"/>
          <w:szCs w:val="28"/>
        </w:rPr>
        <w:t xml:space="preserve"> </w:t>
      </w:r>
      <w:r w:rsidR="006B6134">
        <w:rPr>
          <w:rFonts w:ascii="Times New Roman" w:hAnsi="Times New Roman" w:cs="Times New Roman"/>
          <w:sz w:val="28"/>
          <w:szCs w:val="28"/>
        </w:rPr>
        <w:t>в соответствии с</w:t>
      </w:r>
      <w:r w:rsidR="002D2089" w:rsidRPr="005A0F47">
        <w:rPr>
          <w:rFonts w:ascii="Times New Roman" w:hAnsi="Times New Roman"/>
          <w:sz w:val="28"/>
          <w:szCs w:val="28"/>
        </w:rPr>
        <w:t xml:space="preserve">: </w:t>
      </w:r>
    </w:p>
    <w:p w:rsidR="002D2089" w:rsidRPr="00670551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A0F47">
        <w:rPr>
          <w:rFonts w:ascii="Times New Roman" w:hAnsi="Times New Roman"/>
          <w:sz w:val="28"/>
          <w:szCs w:val="28"/>
        </w:rPr>
        <w:t xml:space="preserve"> Жилищны</w:t>
      </w:r>
      <w:r>
        <w:rPr>
          <w:rFonts w:ascii="Times New Roman" w:hAnsi="Times New Roman"/>
          <w:sz w:val="28"/>
          <w:szCs w:val="28"/>
        </w:rPr>
        <w:t>м</w:t>
      </w:r>
      <w:r w:rsidRPr="005A0F4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7055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70551">
        <w:rPr>
          <w:rFonts w:ascii="Times New Roman" w:hAnsi="Times New Roman" w:cs="Times New Roman"/>
          <w:sz w:val="28"/>
          <w:szCs w:val="28"/>
        </w:rPr>
        <w:t>ом Российской Федерации;</w:t>
      </w:r>
    </w:p>
    <w:p w:rsidR="002D2089" w:rsidRPr="00670551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551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9" w:history="1">
        <w:r w:rsidRPr="006705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70551">
        <w:rPr>
          <w:rFonts w:ascii="Times New Roman" w:hAnsi="Times New Roman" w:cs="Times New Roman"/>
          <w:sz w:val="28"/>
          <w:szCs w:val="28"/>
        </w:rPr>
        <w:t>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</w:t>
      </w:r>
    </w:p>
    <w:p w:rsidR="002D2089" w:rsidRPr="00670551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551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0" w:history="1">
        <w:r w:rsidRPr="006705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70551">
        <w:rPr>
          <w:rFonts w:ascii="Times New Roman" w:hAnsi="Times New Roman" w:cs="Times New Roman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2D2089" w:rsidRPr="00670551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551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1" w:history="1">
        <w:r w:rsidRPr="006705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70551">
        <w:rPr>
          <w:rFonts w:ascii="Times New Roman" w:hAnsi="Times New Roman" w:cs="Times New Roman"/>
          <w:sz w:val="28"/>
          <w:szCs w:val="28"/>
        </w:rPr>
        <w:t xml:space="preserve"> от 24 июня 1998 года № 89-ФЗ «Об отходах производства и потребления»;</w:t>
      </w:r>
    </w:p>
    <w:p w:rsidR="002D2089" w:rsidRPr="00670551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551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hyperlink r:id="rId12" w:history="1">
        <w:r w:rsidRPr="006705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70551">
        <w:rPr>
          <w:rFonts w:ascii="Times New Roman" w:hAnsi="Times New Roman" w:cs="Times New Roman"/>
          <w:sz w:val="28"/>
          <w:szCs w:val="28"/>
        </w:rPr>
        <w:t>ом от 30 марта 1999 года № 52-ФЗ «О санитарно-эпидемиологическом благополучии населения»;</w:t>
      </w:r>
    </w:p>
    <w:p w:rsidR="002D2089" w:rsidRPr="00670551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551">
        <w:rPr>
          <w:rFonts w:ascii="Times New Roman" w:hAnsi="Times New Roman" w:cs="Times New Roman"/>
          <w:sz w:val="28"/>
          <w:szCs w:val="28"/>
        </w:rPr>
        <w:t>6) Постановлением Правительства РФ от 30 июня 2010 года № 489 «Об утверждении Правил подготовки органами государственного контроля (надзора) и органами муниципального жилищного контроля ежегодных планов проведения плановых проверок юридических лиц и индивидуальных предпринимателей»;</w:t>
      </w:r>
    </w:p>
    <w:p w:rsidR="002D2089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5A0F47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734B0D">
          <w:rPr>
            <w:rFonts w:ascii="Times New Roman" w:hAnsi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5A0F47">
        <w:rPr>
          <w:rFonts w:ascii="Times New Roman" w:hAnsi="Times New Roman"/>
          <w:sz w:val="28"/>
          <w:szCs w:val="28"/>
        </w:rPr>
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и(или) с перерывами, превышающими установленную продолжительность»;</w:t>
      </w:r>
    </w:p>
    <w:p w:rsidR="002D2089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hyperlink r:id="rId14" w:history="1">
        <w:r w:rsidRPr="00734B0D">
          <w:rPr>
            <w:rFonts w:ascii="Times New Roman" w:hAnsi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5A0F47">
        <w:rPr>
          <w:rFonts w:ascii="Times New Roman" w:hAnsi="Times New Roman"/>
          <w:sz w:val="28"/>
          <w:szCs w:val="28"/>
        </w:rPr>
        <w:t xml:space="preserve"> Правительства Российской Федерации от 6 мая 2011 года </w:t>
      </w:r>
      <w:r>
        <w:rPr>
          <w:rFonts w:ascii="Times New Roman" w:hAnsi="Times New Roman"/>
          <w:sz w:val="28"/>
          <w:szCs w:val="28"/>
        </w:rPr>
        <w:t>№</w:t>
      </w:r>
      <w:r w:rsidRPr="005A0F47">
        <w:rPr>
          <w:rFonts w:ascii="Times New Roman" w:hAnsi="Times New Roman"/>
          <w:sz w:val="28"/>
          <w:szCs w:val="28"/>
        </w:rPr>
        <w:t xml:space="preserve"> 354 </w:t>
      </w:r>
      <w:r>
        <w:rPr>
          <w:rFonts w:ascii="Times New Roman" w:hAnsi="Times New Roman"/>
          <w:sz w:val="28"/>
          <w:szCs w:val="28"/>
        </w:rPr>
        <w:t>«</w:t>
      </w:r>
      <w:r w:rsidRPr="005A0F47">
        <w:rPr>
          <w:rFonts w:ascii="Times New Roman" w:hAnsi="Times New Roman"/>
          <w:sz w:val="28"/>
          <w:szCs w:val="28"/>
        </w:rPr>
        <w:t>О предоставлении коммунальных услуг собственникам и пользователям помещений в мног</w:t>
      </w:r>
      <w:r>
        <w:rPr>
          <w:rFonts w:ascii="Times New Roman" w:hAnsi="Times New Roman"/>
          <w:sz w:val="28"/>
          <w:szCs w:val="28"/>
        </w:rPr>
        <w:t>оквартирных домах и жилых домов»</w:t>
      </w:r>
      <w:r w:rsidRPr="005A0F47">
        <w:rPr>
          <w:rFonts w:ascii="Times New Roman" w:hAnsi="Times New Roman"/>
          <w:sz w:val="28"/>
          <w:szCs w:val="28"/>
        </w:rPr>
        <w:t>;</w:t>
      </w:r>
    </w:p>
    <w:p w:rsidR="002D2089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hyperlink r:id="rId15" w:history="1">
        <w:r w:rsidRPr="00734B0D">
          <w:rPr>
            <w:rFonts w:ascii="Times New Roman" w:hAnsi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5A0F47">
        <w:rPr>
          <w:rFonts w:ascii="Times New Roman" w:hAnsi="Times New Roman"/>
          <w:sz w:val="28"/>
          <w:szCs w:val="28"/>
        </w:rPr>
        <w:t xml:space="preserve">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услуг»;</w:t>
      </w:r>
    </w:p>
    <w:p w:rsidR="002D2089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hyperlink r:id="rId16" w:history="1">
        <w:r w:rsidRPr="00734B0D">
          <w:rPr>
            <w:rFonts w:ascii="Times New Roman" w:hAnsi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5A0F47">
        <w:rPr>
          <w:rFonts w:ascii="Times New Roman" w:hAnsi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</w:t>
      </w:r>
      <w:r w:rsidRPr="005A0F47">
        <w:rPr>
          <w:rFonts w:ascii="Times New Roman" w:hAnsi="Times New Roman"/>
          <w:sz w:val="28"/>
          <w:szCs w:val="28"/>
        </w:rPr>
        <w:lastRenderedPageBreak/>
        <w:t>эксплуатации жилищного фонда»;</w:t>
      </w:r>
    </w:p>
    <w:p w:rsidR="002D2089" w:rsidRPr="005A0F47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hyperlink r:id="rId17" w:history="1">
        <w:r w:rsidRPr="00734B0D">
          <w:rPr>
            <w:rFonts w:ascii="Times New Roman" w:hAnsi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5A0F47">
        <w:rPr>
          <w:rFonts w:ascii="Times New Roman" w:hAnsi="Times New Roman"/>
          <w:sz w:val="28"/>
          <w:szCs w:val="28"/>
        </w:rPr>
        <w:t xml:space="preserve"> Правительства Российской Федерации от 12 февраля 1999 года № 167 «Об утверждении Правил пользования системами коммунального водоснабжения и канализации в Российской Федерации»;</w:t>
      </w:r>
    </w:p>
    <w:p w:rsidR="002D2089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5A0F47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5A0F47">
        <w:rPr>
          <w:rFonts w:ascii="Times New Roman" w:hAnsi="Times New Roman"/>
          <w:sz w:val="28"/>
          <w:szCs w:val="28"/>
        </w:rPr>
        <w:t xml:space="preserve"> Министерства экономического развити</w:t>
      </w:r>
      <w:r>
        <w:rPr>
          <w:rFonts w:ascii="Times New Roman" w:hAnsi="Times New Roman"/>
          <w:sz w:val="28"/>
          <w:szCs w:val="28"/>
        </w:rPr>
        <w:t xml:space="preserve">я Российской Федерации от 30 апреля </w:t>
      </w:r>
      <w:r w:rsidRPr="005A0F47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A0F47">
        <w:rPr>
          <w:rFonts w:ascii="Times New Roman" w:hAnsi="Times New Roman"/>
          <w:sz w:val="28"/>
          <w:szCs w:val="28"/>
        </w:rPr>
        <w:t xml:space="preserve">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>;</w:t>
      </w:r>
    </w:p>
    <w:p w:rsidR="002D2089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5A0F47">
        <w:rPr>
          <w:rFonts w:ascii="Times New Roman" w:hAnsi="Times New Roman"/>
          <w:sz w:val="28"/>
          <w:szCs w:val="28"/>
        </w:rPr>
        <w:t>Областн</w:t>
      </w:r>
      <w:r>
        <w:rPr>
          <w:rFonts w:ascii="Times New Roman" w:hAnsi="Times New Roman"/>
          <w:sz w:val="28"/>
          <w:szCs w:val="28"/>
        </w:rPr>
        <w:t>ым</w:t>
      </w:r>
      <w:r w:rsidRPr="005A0F47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734B0D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5A0F47">
        <w:rPr>
          <w:rFonts w:ascii="Times New Roman" w:hAnsi="Times New Roman"/>
          <w:sz w:val="28"/>
          <w:szCs w:val="28"/>
        </w:rPr>
        <w:t xml:space="preserve"> Ленинградской области от </w:t>
      </w:r>
      <w:r>
        <w:rPr>
          <w:rFonts w:ascii="Times New Roman" w:hAnsi="Times New Roman"/>
          <w:sz w:val="28"/>
          <w:szCs w:val="28"/>
        </w:rPr>
        <w:t>0</w:t>
      </w:r>
      <w:r w:rsidRPr="005A0F47">
        <w:rPr>
          <w:rFonts w:ascii="Times New Roman" w:hAnsi="Times New Roman"/>
          <w:sz w:val="28"/>
          <w:szCs w:val="28"/>
        </w:rPr>
        <w:t>2 июля 2013 года № 49-оз «О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области»;</w:t>
      </w:r>
    </w:p>
    <w:p w:rsidR="002D2089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Pr="003106AE">
        <w:rPr>
          <w:rFonts w:ascii="Times New Roman" w:hAnsi="Times New Roman"/>
          <w:sz w:val="28"/>
          <w:szCs w:val="28"/>
        </w:rPr>
        <w:t>Уставом муниципального образования «Подпорожский муниципальный район Ленинградской области»;</w:t>
      </w:r>
    </w:p>
    <w:p w:rsidR="002D2089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Pr="003106AE">
        <w:rPr>
          <w:rFonts w:ascii="Times New Roman" w:hAnsi="Times New Roman"/>
          <w:sz w:val="28"/>
          <w:szCs w:val="28"/>
        </w:rPr>
        <w:t>Уставом муниципального образования «Подпорожское городское поселение Подпорожского муниципального района Ленинградской области»;</w:t>
      </w:r>
    </w:p>
    <w:p w:rsidR="002D2089" w:rsidRPr="003106AE" w:rsidRDefault="002D2089" w:rsidP="00FD3920">
      <w:pPr>
        <w:widowControl w:val="0"/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 w:rsidRPr="003106AE">
        <w:rPr>
          <w:rFonts w:ascii="Times New Roman" w:hAnsi="Times New Roman"/>
          <w:sz w:val="28"/>
          <w:szCs w:val="28"/>
        </w:rPr>
        <w:t>иными нормативными правовыми актами Российской Федерации, Ленинградской области, органа местного самоуправления.</w:t>
      </w:r>
    </w:p>
    <w:p w:rsidR="006B6134" w:rsidRDefault="006B6134" w:rsidP="00FD3920">
      <w:pPr>
        <w:autoSpaceDE w:val="0"/>
        <w:autoSpaceDN w:val="0"/>
        <w:adjustRightInd w:val="0"/>
        <w:spacing w:after="0"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34B0D">
        <w:rPr>
          <w:rFonts w:ascii="Times New Roman" w:hAnsi="Times New Roman"/>
          <w:sz w:val="28"/>
          <w:szCs w:val="28"/>
        </w:rPr>
        <w:t xml:space="preserve">Предметом </w:t>
      </w:r>
      <w:r w:rsidRPr="003E0D5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3E0D55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Pr="003E0D55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областными законами в области жилищных отношений, а также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455533" w:rsidRDefault="00556AD2" w:rsidP="00FD3920">
      <w:pPr>
        <w:spacing w:line="27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B0D">
        <w:rPr>
          <w:rFonts w:ascii="Times New Roman" w:hAnsi="Times New Roman"/>
          <w:sz w:val="28"/>
          <w:szCs w:val="28"/>
        </w:rPr>
        <w:tab/>
        <w:t xml:space="preserve">До 1 июля 2018 года функция муниципального жилищного контроля осуществлялась отделом </w:t>
      </w:r>
      <w:r w:rsidR="004151E5" w:rsidRPr="00734B0D">
        <w:rPr>
          <w:rFonts w:ascii="Times New Roman" w:hAnsi="Times New Roman"/>
          <w:sz w:val="28"/>
          <w:szCs w:val="28"/>
        </w:rPr>
        <w:t>по жилищно-коммунальному хозяйству и топливно-энергетическому комплексу Администрации. 1 июля</w:t>
      </w:r>
      <w:r w:rsidR="004151E5">
        <w:rPr>
          <w:rFonts w:ascii="Times New Roman" w:hAnsi="Times New Roman" w:cs="Times New Roman"/>
          <w:sz w:val="28"/>
          <w:szCs w:val="28"/>
        </w:rPr>
        <w:t xml:space="preserve"> 2018 года создан отдел муниципального контроля, одной из функцией которого</w:t>
      </w:r>
      <w:r w:rsidR="001B4716">
        <w:rPr>
          <w:rFonts w:ascii="Times New Roman" w:hAnsi="Times New Roman" w:cs="Times New Roman"/>
          <w:sz w:val="28"/>
          <w:szCs w:val="28"/>
        </w:rPr>
        <w:t xml:space="preserve"> и</w:t>
      </w:r>
      <w:r w:rsidR="004151E5">
        <w:rPr>
          <w:rFonts w:ascii="Times New Roman" w:hAnsi="Times New Roman" w:cs="Times New Roman"/>
          <w:sz w:val="28"/>
          <w:szCs w:val="28"/>
        </w:rPr>
        <w:t xml:space="preserve"> стала указанная.</w:t>
      </w:r>
    </w:p>
    <w:p w:rsidR="001B4716" w:rsidRDefault="004151E5" w:rsidP="00FD3920">
      <w:pPr>
        <w:spacing w:after="0" w:line="271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Отделом проанализированы положения </w:t>
      </w:r>
      <w:r w:rsidR="001B4716">
        <w:rPr>
          <w:rFonts w:ascii="Times New Roman" w:hAnsi="Times New Roman" w:cs="Times New Roman"/>
          <w:sz w:val="28"/>
          <w:szCs w:val="28"/>
        </w:rPr>
        <w:t xml:space="preserve">действующего на момент передачи функции </w:t>
      </w:r>
      <w:r w:rsidRPr="003F0577">
        <w:rPr>
          <w:rFonts w:ascii="Times New Roman" w:hAnsi="Times New Roman"/>
          <w:bCs/>
          <w:sz w:val="28"/>
          <w:szCs w:val="28"/>
        </w:rPr>
        <w:t>административного регламента по исполнению муниципальной функции «Осуществление муниципального жилищного контроля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716">
        <w:rPr>
          <w:rFonts w:ascii="Times New Roman" w:hAnsi="Times New Roman" w:cs="Times New Roman"/>
          <w:sz w:val="28"/>
          <w:szCs w:val="28"/>
        </w:rPr>
        <w:t>Подпорожское городское поселение</w:t>
      </w:r>
      <w:r w:rsidR="00E54C61">
        <w:rPr>
          <w:rFonts w:ascii="Times New Roman" w:hAnsi="Times New Roman" w:cs="Times New Roman"/>
          <w:sz w:val="28"/>
          <w:szCs w:val="28"/>
        </w:rPr>
        <w:t>»</w:t>
      </w:r>
      <w:r w:rsidR="001B4716">
        <w:rPr>
          <w:rFonts w:ascii="Times New Roman" w:hAnsi="Times New Roman" w:cs="Times New Roman"/>
          <w:sz w:val="28"/>
          <w:szCs w:val="28"/>
        </w:rPr>
        <w:t>, утвержденно</w:t>
      </w:r>
      <w:r w:rsidR="00E54C61">
        <w:rPr>
          <w:rFonts w:ascii="Times New Roman" w:hAnsi="Times New Roman" w:cs="Times New Roman"/>
          <w:sz w:val="28"/>
          <w:szCs w:val="28"/>
        </w:rPr>
        <w:t>го</w:t>
      </w:r>
      <w:r w:rsidR="001B4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B471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16</w:t>
      </w:r>
      <w:r w:rsidRPr="000A3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2013 года № 2156</w:t>
      </w:r>
      <w:r w:rsidR="001B4716">
        <w:rPr>
          <w:rFonts w:ascii="Times New Roman" w:hAnsi="Times New Roman"/>
          <w:sz w:val="28"/>
          <w:szCs w:val="28"/>
        </w:rPr>
        <w:t>, и разработаны изменения, соответствующие действующему законодательству. Изменения в регламент</w:t>
      </w:r>
      <w:r w:rsidR="00CD427D">
        <w:rPr>
          <w:rFonts w:ascii="Times New Roman" w:hAnsi="Times New Roman"/>
          <w:sz w:val="28"/>
          <w:szCs w:val="28"/>
        </w:rPr>
        <w:t xml:space="preserve"> </w:t>
      </w:r>
      <w:r w:rsidR="001B4716">
        <w:rPr>
          <w:rFonts w:ascii="Times New Roman" w:hAnsi="Times New Roman"/>
          <w:sz w:val="28"/>
          <w:szCs w:val="28"/>
        </w:rPr>
        <w:t>разработан</w:t>
      </w:r>
      <w:r w:rsidR="00E61835">
        <w:rPr>
          <w:rFonts w:ascii="Times New Roman" w:hAnsi="Times New Roman"/>
          <w:sz w:val="28"/>
          <w:szCs w:val="28"/>
        </w:rPr>
        <w:t>ы</w:t>
      </w:r>
      <w:r w:rsidR="001B4716">
        <w:rPr>
          <w:rFonts w:ascii="Times New Roman" w:hAnsi="Times New Roman"/>
          <w:sz w:val="28"/>
          <w:szCs w:val="28"/>
        </w:rPr>
        <w:t xml:space="preserve"> и утвержден</w:t>
      </w:r>
      <w:r w:rsidR="00E61835">
        <w:rPr>
          <w:rFonts w:ascii="Times New Roman" w:hAnsi="Times New Roman"/>
          <w:sz w:val="28"/>
          <w:szCs w:val="28"/>
        </w:rPr>
        <w:t>ы</w:t>
      </w:r>
      <w:r w:rsidR="001B4716">
        <w:rPr>
          <w:rFonts w:ascii="Times New Roman" w:hAnsi="Times New Roman"/>
          <w:sz w:val="28"/>
          <w:szCs w:val="28"/>
        </w:rPr>
        <w:t xml:space="preserve"> постановлением Администрации о</w:t>
      </w:r>
      <w:r w:rsidR="001B4716" w:rsidRPr="005A0F47">
        <w:rPr>
          <w:rFonts w:ascii="Times New Roman" w:hAnsi="Times New Roman"/>
          <w:sz w:val="28"/>
          <w:szCs w:val="28"/>
        </w:rPr>
        <w:t>т</w:t>
      </w:r>
      <w:r w:rsidR="001B4716">
        <w:rPr>
          <w:rFonts w:ascii="Times New Roman" w:hAnsi="Times New Roman"/>
          <w:sz w:val="28"/>
          <w:szCs w:val="28"/>
        </w:rPr>
        <w:t xml:space="preserve"> 29 марта </w:t>
      </w:r>
      <w:r w:rsidR="001B4716" w:rsidRPr="005A0F47">
        <w:rPr>
          <w:rFonts w:ascii="Times New Roman" w:hAnsi="Times New Roman"/>
          <w:sz w:val="28"/>
          <w:szCs w:val="28"/>
        </w:rPr>
        <w:t>201</w:t>
      </w:r>
      <w:r w:rsidR="001B4716">
        <w:rPr>
          <w:rFonts w:ascii="Times New Roman" w:hAnsi="Times New Roman"/>
          <w:sz w:val="28"/>
          <w:szCs w:val="28"/>
        </w:rPr>
        <w:t>9</w:t>
      </w:r>
      <w:r w:rsidR="001B4716" w:rsidRPr="005A0F47">
        <w:rPr>
          <w:rFonts w:ascii="Times New Roman" w:hAnsi="Times New Roman"/>
          <w:sz w:val="28"/>
          <w:szCs w:val="28"/>
        </w:rPr>
        <w:t xml:space="preserve"> года</w:t>
      </w:r>
      <w:r w:rsidR="001B4716">
        <w:rPr>
          <w:rFonts w:ascii="Times New Roman" w:hAnsi="Times New Roman"/>
          <w:sz w:val="28"/>
          <w:szCs w:val="28"/>
        </w:rPr>
        <w:t xml:space="preserve"> </w:t>
      </w:r>
      <w:r w:rsidR="001B4716" w:rsidRPr="005A0F47">
        <w:rPr>
          <w:rFonts w:ascii="Times New Roman" w:hAnsi="Times New Roman"/>
          <w:sz w:val="28"/>
          <w:szCs w:val="28"/>
        </w:rPr>
        <w:t>№</w:t>
      </w:r>
      <w:r w:rsidR="001B4716">
        <w:rPr>
          <w:rFonts w:ascii="Times New Roman" w:hAnsi="Times New Roman"/>
          <w:sz w:val="28"/>
          <w:szCs w:val="28"/>
        </w:rPr>
        <w:t xml:space="preserve"> 473.</w:t>
      </w:r>
      <w:r w:rsidR="001B4716" w:rsidRPr="005A0F47">
        <w:rPr>
          <w:rFonts w:ascii="Times New Roman" w:hAnsi="Times New Roman"/>
          <w:sz w:val="28"/>
          <w:szCs w:val="28"/>
        </w:rPr>
        <w:t xml:space="preserve">   </w:t>
      </w:r>
    </w:p>
    <w:p w:rsidR="00E61835" w:rsidRDefault="00CD427D" w:rsidP="00FD3920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1835">
        <w:rPr>
          <w:rFonts w:ascii="Times New Roman" w:hAnsi="Times New Roman"/>
          <w:sz w:val="28"/>
          <w:szCs w:val="28"/>
        </w:rPr>
        <w:t xml:space="preserve">На основании ст.26.2 </w:t>
      </w:r>
      <w:r w:rsidR="00E61835">
        <w:rPr>
          <w:rFonts w:ascii="Times New Roman" w:hAnsi="Times New Roman" w:cs="Times New Roman"/>
          <w:sz w:val="28"/>
          <w:szCs w:val="28"/>
        </w:rPr>
        <w:t>Федерального закона от 26.12.2008 N 294-ФЗ</w:t>
      </w:r>
    </w:p>
    <w:p w:rsidR="00114361" w:rsidRDefault="00E61835" w:rsidP="00FD3920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контроля" плановые проверки в отношении юридических лиц, индивидуальных предпринимателей, отнесенных к субъектам малого предпринимательства  не проводятся с 1 января 2019 года по 31 декабря 2020 года</w:t>
      </w:r>
      <w:r w:rsidR="001143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835" w:rsidRDefault="00114361" w:rsidP="00114361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проверки в отношении юридических лиц и индивидуальны</w:t>
      </w:r>
      <w:r w:rsidR="0057587C">
        <w:rPr>
          <w:rFonts w:ascii="Times New Roman" w:hAnsi="Times New Roman" w:cs="Times New Roman"/>
          <w:sz w:val="28"/>
          <w:szCs w:val="28"/>
        </w:rPr>
        <w:t>х предпринимателей в течение 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не проводились,</w:t>
      </w:r>
      <w:r w:rsidR="00E61835">
        <w:rPr>
          <w:rFonts w:ascii="Times New Roman" w:hAnsi="Times New Roman" w:cs="Times New Roman"/>
          <w:sz w:val="28"/>
          <w:szCs w:val="28"/>
        </w:rPr>
        <w:t xml:space="preserve"> обобщение практики осуществления муниципального жилищного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FD3920">
        <w:rPr>
          <w:rFonts w:ascii="Times New Roman" w:hAnsi="Times New Roman" w:cs="Times New Roman"/>
          <w:sz w:val="28"/>
          <w:szCs w:val="28"/>
        </w:rPr>
        <w:t>, не представляется возможным.</w:t>
      </w:r>
    </w:p>
    <w:p w:rsidR="007F7A55" w:rsidRPr="001D220E" w:rsidRDefault="007F7A55" w:rsidP="00FD3920">
      <w:pPr>
        <w:spacing w:line="27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20E">
        <w:rPr>
          <w:rFonts w:ascii="Times New Roman" w:hAnsi="Times New Roman" w:cs="Times New Roman"/>
          <w:sz w:val="28"/>
          <w:szCs w:val="28"/>
        </w:rPr>
        <w:tab/>
      </w:r>
      <w:r w:rsidRPr="001D220E">
        <w:rPr>
          <w:rFonts w:ascii="Times New Roman" w:hAnsi="Times New Roman" w:cs="Times New Roman"/>
          <w:sz w:val="28"/>
          <w:szCs w:val="28"/>
        </w:rPr>
        <w:tab/>
      </w:r>
    </w:p>
    <w:p w:rsidR="004F219D" w:rsidRDefault="004F219D" w:rsidP="00FD3920">
      <w:pPr>
        <w:spacing w:line="271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F219D" w:rsidSect="00670551">
      <w:footerReference w:type="default" r:id="rId1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23" w:rsidRDefault="005B3F23" w:rsidP="00237657">
      <w:pPr>
        <w:spacing w:after="0" w:line="240" w:lineRule="auto"/>
      </w:pPr>
      <w:r>
        <w:separator/>
      </w:r>
    </w:p>
  </w:endnote>
  <w:endnote w:type="continuationSeparator" w:id="0">
    <w:p w:rsidR="005B3F23" w:rsidRDefault="005B3F23" w:rsidP="0023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078621"/>
      <w:docPartObj>
        <w:docPartGallery w:val="Page Numbers (Bottom of Page)"/>
        <w:docPartUnique/>
      </w:docPartObj>
    </w:sdtPr>
    <w:sdtEndPr/>
    <w:sdtContent>
      <w:p w:rsidR="001D4F1D" w:rsidRDefault="001D4F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87C">
          <w:rPr>
            <w:noProof/>
          </w:rPr>
          <w:t>3</w:t>
        </w:r>
        <w:r>
          <w:fldChar w:fldCharType="end"/>
        </w:r>
      </w:p>
    </w:sdtContent>
  </w:sdt>
  <w:p w:rsidR="00237657" w:rsidRDefault="002376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23" w:rsidRDefault="005B3F23" w:rsidP="00237657">
      <w:pPr>
        <w:spacing w:after="0" w:line="240" w:lineRule="auto"/>
      </w:pPr>
      <w:r>
        <w:separator/>
      </w:r>
    </w:p>
  </w:footnote>
  <w:footnote w:type="continuationSeparator" w:id="0">
    <w:p w:rsidR="005B3F23" w:rsidRDefault="005B3F23" w:rsidP="0023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54AA"/>
    <w:multiLevelType w:val="hybridMultilevel"/>
    <w:tmpl w:val="288862E2"/>
    <w:lvl w:ilvl="0" w:tplc="25D84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A1"/>
    <w:rsid w:val="00083699"/>
    <w:rsid w:val="000868DE"/>
    <w:rsid w:val="00097958"/>
    <w:rsid w:val="000B69F1"/>
    <w:rsid w:val="000C0688"/>
    <w:rsid w:val="000D5275"/>
    <w:rsid w:val="000E78A7"/>
    <w:rsid w:val="00114361"/>
    <w:rsid w:val="00126F8A"/>
    <w:rsid w:val="00192872"/>
    <w:rsid w:val="001B4716"/>
    <w:rsid w:val="001B67EA"/>
    <w:rsid w:val="001B74A1"/>
    <w:rsid w:val="001C69FC"/>
    <w:rsid w:val="001D220E"/>
    <w:rsid w:val="001D4F1D"/>
    <w:rsid w:val="00213313"/>
    <w:rsid w:val="00216894"/>
    <w:rsid w:val="00236FFD"/>
    <w:rsid w:val="00237657"/>
    <w:rsid w:val="00265077"/>
    <w:rsid w:val="00274C23"/>
    <w:rsid w:val="002D2089"/>
    <w:rsid w:val="003054D9"/>
    <w:rsid w:val="0034004E"/>
    <w:rsid w:val="00341456"/>
    <w:rsid w:val="003653EE"/>
    <w:rsid w:val="0036630D"/>
    <w:rsid w:val="00393DD4"/>
    <w:rsid w:val="003D0510"/>
    <w:rsid w:val="003F28EC"/>
    <w:rsid w:val="004151E5"/>
    <w:rsid w:val="004528E7"/>
    <w:rsid w:val="004535E6"/>
    <w:rsid w:val="00455533"/>
    <w:rsid w:val="00467786"/>
    <w:rsid w:val="004A1043"/>
    <w:rsid w:val="004B4ED6"/>
    <w:rsid w:val="004E08BE"/>
    <w:rsid w:val="004F219D"/>
    <w:rsid w:val="004F5DAA"/>
    <w:rsid w:val="00556AD2"/>
    <w:rsid w:val="00556BA5"/>
    <w:rsid w:val="0057587C"/>
    <w:rsid w:val="00576BBD"/>
    <w:rsid w:val="005B3F23"/>
    <w:rsid w:val="005B40DC"/>
    <w:rsid w:val="005D4A9E"/>
    <w:rsid w:val="005E6091"/>
    <w:rsid w:val="00614E18"/>
    <w:rsid w:val="00666734"/>
    <w:rsid w:val="00670551"/>
    <w:rsid w:val="006A3394"/>
    <w:rsid w:val="006B5A30"/>
    <w:rsid w:val="006B6134"/>
    <w:rsid w:val="00711265"/>
    <w:rsid w:val="00721189"/>
    <w:rsid w:val="00734B0D"/>
    <w:rsid w:val="007761F5"/>
    <w:rsid w:val="00780A9B"/>
    <w:rsid w:val="00783C6F"/>
    <w:rsid w:val="007B03E4"/>
    <w:rsid w:val="007D2CB3"/>
    <w:rsid w:val="007D701C"/>
    <w:rsid w:val="007E1DF6"/>
    <w:rsid w:val="007F7A55"/>
    <w:rsid w:val="00833D4A"/>
    <w:rsid w:val="00851EE2"/>
    <w:rsid w:val="008574C8"/>
    <w:rsid w:val="008A11E8"/>
    <w:rsid w:val="008B566E"/>
    <w:rsid w:val="008F0580"/>
    <w:rsid w:val="009108EF"/>
    <w:rsid w:val="009678A1"/>
    <w:rsid w:val="009C6218"/>
    <w:rsid w:val="009C7684"/>
    <w:rsid w:val="009F0260"/>
    <w:rsid w:val="00A1580A"/>
    <w:rsid w:val="00A17F77"/>
    <w:rsid w:val="00A779FA"/>
    <w:rsid w:val="00B126CC"/>
    <w:rsid w:val="00B4526C"/>
    <w:rsid w:val="00B67CBF"/>
    <w:rsid w:val="00B74EAB"/>
    <w:rsid w:val="00B87C31"/>
    <w:rsid w:val="00BA0CC3"/>
    <w:rsid w:val="00C04C6C"/>
    <w:rsid w:val="00C717FE"/>
    <w:rsid w:val="00C85F3B"/>
    <w:rsid w:val="00CB57CB"/>
    <w:rsid w:val="00CD427D"/>
    <w:rsid w:val="00CE2FC9"/>
    <w:rsid w:val="00CF6773"/>
    <w:rsid w:val="00D117F4"/>
    <w:rsid w:val="00DC2A31"/>
    <w:rsid w:val="00DD3938"/>
    <w:rsid w:val="00E54C61"/>
    <w:rsid w:val="00E61835"/>
    <w:rsid w:val="00EC0BA1"/>
    <w:rsid w:val="00F07690"/>
    <w:rsid w:val="00F100C2"/>
    <w:rsid w:val="00F14EEF"/>
    <w:rsid w:val="00F3156B"/>
    <w:rsid w:val="00F51E7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11E8"/>
    <w:rPr>
      <w:b/>
      <w:bCs/>
    </w:rPr>
  </w:style>
  <w:style w:type="paragraph" w:styleId="a4">
    <w:name w:val="List Paragraph"/>
    <w:basedOn w:val="a"/>
    <w:uiPriority w:val="34"/>
    <w:qFormat/>
    <w:rsid w:val="000868D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6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7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657"/>
  </w:style>
  <w:style w:type="paragraph" w:styleId="a9">
    <w:name w:val="footer"/>
    <w:basedOn w:val="a"/>
    <w:link w:val="aa"/>
    <w:uiPriority w:val="99"/>
    <w:unhideWhenUsed/>
    <w:rsid w:val="00237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657"/>
  </w:style>
  <w:style w:type="character" w:styleId="ab">
    <w:name w:val="Hyperlink"/>
    <w:basedOn w:val="a0"/>
    <w:uiPriority w:val="99"/>
    <w:semiHidden/>
    <w:unhideWhenUsed/>
    <w:rsid w:val="00D117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11E8"/>
    <w:rPr>
      <w:b/>
      <w:bCs/>
    </w:rPr>
  </w:style>
  <w:style w:type="paragraph" w:styleId="a4">
    <w:name w:val="List Paragraph"/>
    <w:basedOn w:val="a"/>
    <w:uiPriority w:val="34"/>
    <w:qFormat/>
    <w:rsid w:val="000868D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6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7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657"/>
  </w:style>
  <w:style w:type="paragraph" w:styleId="a9">
    <w:name w:val="footer"/>
    <w:basedOn w:val="a"/>
    <w:link w:val="aa"/>
    <w:uiPriority w:val="99"/>
    <w:unhideWhenUsed/>
    <w:rsid w:val="00237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657"/>
  </w:style>
  <w:style w:type="character" w:styleId="ab">
    <w:name w:val="Hyperlink"/>
    <w:basedOn w:val="a0"/>
    <w:uiPriority w:val="99"/>
    <w:semiHidden/>
    <w:unhideWhenUsed/>
    <w:rsid w:val="00D11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654BE5AA7C6AA0760789364F08D68A741586F8EF7B63654C7AE0C2E62C1886C2DCD093BC0C607D7pBK" TargetMode="External"/><Relationship Id="rId13" Type="http://schemas.openxmlformats.org/officeDocument/2006/relationships/hyperlink" Target="consultantplus://offline/ref=352654BE5AA7C6AA0760789364F08D68A740586F80F5B63654C7AE0C2ED6p2K" TargetMode="External"/><Relationship Id="rId18" Type="http://schemas.openxmlformats.org/officeDocument/2006/relationships/hyperlink" Target="consultantplus://offline/ref=352654BE5AA7C6AA0760678271F08D68A747586286F0B63654C7AE0C2E62C1886C2DCD093BC1C704D7pE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2654BE5AA7C6AA0760789364F08D68A7415A6D80F5B63654C7AE0C2ED6p2K" TargetMode="External"/><Relationship Id="rId17" Type="http://schemas.openxmlformats.org/officeDocument/2006/relationships/hyperlink" Target="consultantplus://offline/ref=352654BE5AA7C6AA0760789364F08D68A7415E6F87F7B63654C7AE0C2ED6p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2654BE5AA7C6AA0760789364F08D68A240596D85F8EB3C5C9EA20ED2p9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2654BE5AA7C6AA0760789364F08D68A740576286F4B63654C7AE0C2ED6p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2654BE5AA7C6AA0760789364F08D68A7405B6B8EF2B63654C7AE0C2ED6p2K" TargetMode="External"/><Relationship Id="rId10" Type="http://schemas.openxmlformats.org/officeDocument/2006/relationships/hyperlink" Target="consultantplus://offline/ref=352654BE5AA7C6AA0760789364F08D68A741586387F5B63654C7AE0C2E62C1886C2DCD093BC0C505D7pE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654BE5AA7C6AA0760789364F08D68A741586D8FF3B63654C7AE0C2E62C1886C2DCD00D3p3K" TargetMode="External"/><Relationship Id="rId14" Type="http://schemas.openxmlformats.org/officeDocument/2006/relationships/hyperlink" Target="consultantplus://offline/ref=352654BE5AA7C6AA0760789364F08D68A741576987F6B63654C7AE0C2ED6p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2017-10-23T11:40:00Z</cp:lastPrinted>
  <dcterms:created xsi:type="dcterms:W3CDTF">2020-12-11T13:22:00Z</dcterms:created>
  <dcterms:modified xsi:type="dcterms:W3CDTF">2020-12-11T13:22:00Z</dcterms:modified>
</cp:coreProperties>
</file>