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AB0" w:rsidRDefault="00244AB0" w:rsidP="00244AB0">
      <w:pPr>
        <w:pStyle w:val="a3"/>
        <w:jc w:val="center"/>
      </w:pPr>
      <w:r>
        <w:rPr>
          <w:noProof/>
        </w:rPr>
        <w:drawing>
          <wp:inline distT="0" distB="0" distL="0" distR="0" wp14:anchorId="24A09A57" wp14:editId="404DB96D">
            <wp:extent cx="3116580" cy="4128135"/>
            <wp:effectExtent l="0" t="0" r="7620" b="5715"/>
            <wp:docPr id="1" name="Рисунок 1" descr="\\diskstation\WORK\Организационный отдел\Филиппова\1_ВЫБОРЫ_2024\Итоговый информ.плакат 7-8 сент.2024\Никольский 2 округ фото\Глуша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Никольский 2 округ фото\Глушан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08" cy="41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B0" w:rsidRDefault="00244AB0" w:rsidP="00244A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AB0" w:rsidRDefault="00244AB0" w:rsidP="00244AB0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8F7">
        <w:rPr>
          <w:rFonts w:ascii="Times New Roman" w:hAnsi="Times New Roman" w:cs="Times New Roman"/>
          <w:sz w:val="28"/>
          <w:szCs w:val="28"/>
        </w:rPr>
        <w:t>ГЛУШАНОВ АНТОН ВЛАДИМИРОВИЧ</w:t>
      </w:r>
    </w:p>
    <w:p w:rsidR="00244AB0" w:rsidRDefault="00244AB0" w:rsidP="00244A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AB0" w:rsidRDefault="00244AB0" w:rsidP="00244AB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8F7">
        <w:rPr>
          <w:rFonts w:ascii="Times New Roman" w:hAnsi="Times New Roman" w:cs="Times New Roman"/>
          <w:sz w:val="28"/>
          <w:szCs w:val="28"/>
        </w:rPr>
        <w:t>1973 г</w:t>
      </w:r>
      <w:r>
        <w:rPr>
          <w:rFonts w:ascii="Times New Roman" w:hAnsi="Times New Roman" w:cs="Times New Roman"/>
          <w:sz w:val="28"/>
          <w:szCs w:val="28"/>
        </w:rPr>
        <w:t>ода рождения.</w:t>
      </w:r>
    </w:p>
    <w:p w:rsidR="00244AB0" w:rsidRPr="002578C3" w:rsidRDefault="00244AB0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среднее специальное. В </w:t>
      </w:r>
      <w:r>
        <w:rPr>
          <w:rFonts w:ascii="Times New Roman" w:hAnsi="Times New Roman"/>
          <w:sz w:val="28"/>
          <w:szCs w:val="28"/>
        </w:rPr>
        <w:t>1992 году окончил Ленинградский техникум радиоэлектронного приборостроения.</w:t>
      </w:r>
    </w:p>
    <w:p w:rsidR="00244AB0" w:rsidRDefault="00244AB0" w:rsidP="00244AB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638F7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638F7">
        <w:rPr>
          <w:rFonts w:ascii="Times New Roman" w:hAnsi="Times New Roman" w:cs="Times New Roman"/>
          <w:sz w:val="28"/>
          <w:szCs w:val="28"/>
        </w:rPr>
        <w:t>город Санкт-Петербург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AB0" w:rsidRDefault="00244AB0" w:rsidP="00244AB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 род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занятий: </w:t>
      </w:r>
      <w:r w:rsidRPr="00F638F7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Pr="00F638F7">
        <w:rPr>
          <w:rFonts w:ascii="Times New Roman" w:hAnsi="Times New Roman" w:cs="Times New Roman"/>
          <w:sz w:val="28"/>
          <w:szCs w:val="28"/>
        </w:rPr>
        <w:t xml:space="preserve"> «Жилищно-Эксплуатационная Компания», и</w:t>
      </w:r>
      <w:r>
        <w:rPr>
          <w:rFonts w:ascii="Times New Roman" w:hAnsi="Times New Roman" w:cs="Times New Roman"/>
          <w:sz w:val="28"/>
          <w:szCs w:val="28"/>
        </w:rPr>
        <w:t>нженер производственного отдела.</w:t>
      </w:r>
    </w:p>
    <w:p w:rsidR="00244AB0" w:rsidRDefault="00244AB0" w:rsidP="00244AB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638F7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«Никольское городское поселение Подпорожского муниципального района Ленинградской области»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AB0" w:rsidRDefault="00244AB0" w:rsidP="00244AB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638F7">
        <w:rPr>
          <w:rFonts w:ascii="Times New Roman" w:hAnsi="Times New Roman" w:cs="Times New Roman"/>
          <w:sz w:val="28"/>
          <w:szCs w:val="28"/>
        </w:rPr>
        <w:t>ыдвинут: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AB0" w:rsidRDefault="00244AB0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hAnsi="Times New Roman"/>
          <w:sz w:val="28"/>
          <w:szCs w:val="28"/>
        </w:rPr>
        <w:t xml:space="preserve">Женат, имеет 2 несовершеннолетних детей. </w:t>
      </w:r>
    </w:p>
    <w:p w:rsidR="00810A1B" w:rsidRDefault="00810A1B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10A1B" w:rsidRDefault="00810A1B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10A1B" w:rsidRDefault="00810A1B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10A1B" w:rsidRDefault="00810A1B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10A1B" w:rsidRDefault="00810A1B" w:rsidP="00244AB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244AB0" w:rsidRPr="00F638F7" w:rsidRDefault="00244AB0" w:rsidP="00244AB0">
      <w:pPr>
        <w:jc w:val="both"/>
        <w:rPr>
          <w:rFonts w:ascii="Times New Roman" w:hAnsi="Times New Roman" w:cs="Times New Roman"/>
          <w:sz w:val="28"/>
          <w:szCs w:val="28"/>
        </w:rPr>
      </w:pPr>
      <w:r w:rsidRPr="00F638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0A1B" w:rsidRDefault="00810A1B" w:rsidP="00810A1B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1852F9AE" wp14:editId="42414F18">
            <wp:extent cx="3163193" cy="4219575"/>
            <wp:effectExtent l="0" t="0" r="0" b="0"/>
            <wp:docPr id="2" name="Рисунок 2" descr="\\diskstation\WORK\Организационный отдел\Филиппова\1_ВЫБОРЫ_2024\Итоговый информ.плакат 7-8 сент.2024\Никольский 2 округ фото\Котова С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Никольский 2 округ фото\Котова С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76" cy="42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1B" w:rsidRDefault="00810A1B" w:rsidP="00810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A1B" w:rsidRPr="006864E7" w:rsidRDefault="00810A1B" w:rsidP="00810A1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4E7">
        <w:rPr>
          <w:rFonts w:ascii="Times New Roman" w:hAnsi="Times New Roman" w:cs="Times New Roman"/>
          <w:sz w:val="28"/>
          <w:szCs w:val="28"/>
        </w:rPr>
        <w:t>КОТОВА СВЕТЛАНА АЛЕКСАНДРОВНА</w:t>
      </w:r>
    </w:p>
    <w:p w:rsidR="00810A1B" w:rsidRDefault="00810A1B" w:rsidP="00810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A1B" w:rsidRDefault="00810A1B" w:rsidP="00810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1982 года рождения.</w:t>
      </w:r>
    </w:p>
    <w:p w:rsidR="00810A1B" w:rsidRDefault="00810A1B" w:rsidP="00810A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</w:t>
      </w:r>
      <w:r w:rsidRPr="00686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высшее.</w:t>
      </w:r>
      <w:r w:rsidRPr="00520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Окончилав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2008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году  </w:t>
      </w:r>
      <w:r w:rsidRPr="00520E65">
        <w:rPr>
          <w:rFonts w:ascii="Times New Roman" w:hAnsi="Times New Roman" w:cs="Times New Roman"/>
          <w:sz w:val="28"/>
          <w:szCs w:val="28"/>
        </w:rPr>
        <w:t>Государственное</w:t>
      </w:r>
      <w:proofErr w:type="gramEnd"/>
      <w:r w:rsidRPr="00520E65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высшего профессионального образования «Ленинградский государственный университет им. А.С. Пушкина», </w:t>
      </w:r>
      <w:r>
        <w:rPr>
          <w:rFonts w:ascii="Times New Roman" w:hAnsi="Times New Roman" w:cs="Times New Roman"/>
          <w:sz w:val="28"/>
          <w:szCs w:val="28"/>
        </w:rPr>
        <w:t>специальность «финансы и кредит».</w:t>
      </w:r>
    </w:p>
    <w:p w:rsidR="00810A1B" w:rsidRDefault="00810A1B" w:rsidP="00810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864E7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864E7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</w:t>
      </w:r>
      <w:r>
        <w:rPr>
          <w:rFonts w:ascii="Times New Roman" w:hAnsi="Times New Roman" w:cs="Times New Roman"/>
          <w:sz w:val="28"/>
          <w:szCs w:val="28"/>
        </w:rPr>
        <w:t>город Подпорожье.</w:t>
      </w:r>
    </w:p>
    <w:p w:rsidR="00810A1B" w:rsidRDefault="00810A1B" w:rsidP="00810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6864E7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«Никольский центр культуры </w:t>
      </w:r>
      <w:r>
        <w:rPr>
          <w:rFonts w:ascii="Times New Roman" w:hAnsi="Times New Roman" w:cs="Times New Roman"/>
          <w:sz w:val="28"/>
          <w:szCs w:val="28"/>
        </w:rPr>
        <w:t>и досуга», художник-постановщик.</w:t>
      </w:r>
    </w:p>
    <w:p w:rsidR="00810A1B" w:rsidRDefault="00810A1B" w:rsidP="00810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</w:t>
      </w:r>
      <w:r w:rsidRPr="006864E7">
        <w:rPr>
          <w:rFonts w:ascii="Times New Roman" w:hAnsi="Times New Roman" w:cs="Times New Roman"/>
          <w:sz w:val="28"/>
          <w:szCs w:val="28"/>
        </w:rPr>
        <w:t xml:space="preserve"> самовыдвижение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A1B" w:rsidRPr="00520E65" w:rsidRDefault="00810A1B" w:rsidP="00810A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Замужем, имеет 2 несовершеннолетних детей.</w:t>
      </w:r>
    </w:p>
    <w:p w:rsidR="00810A1B" w:rsidRPr="006864E7" w:rsidRDefault="00810A1B" w:rsidP="00810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4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691D" w:rsidRDefault="0060691D" w:rsidP="00810A1B">
      <w:pPr>
        <w:spacing w:after="0" w:line="276" w:lineRule="auto"/>
      </w:pPr>
    </w:p>
    <w:p w:rsidR="00312DCA" w:rsidRDefault="00312DCA" w:rsidP="00810A1B">
      <w:pPr>
        <w:spacing w:after="0" w:line="276" w:lineRule="auto"/>
      </w:pPr>
    </w:p>
    <w:p w:rsidR="00312DCA" w:rsidRDefault="00312DCA" w:rsidP="00810A1B">
      <w:pPr>
        <w:spacing w:after="0" w:line="276" w:lineRule="auto"/>
      </w:pPr>
    </w:p>
    <w:p w:rsidR="00312DCA" w:rsidRDefault="00312DCA" w:rsidP="00810A1B">
      <w:pPr>
        <w:spacing w:after="0" w:line="276" w:lineRule="auto"/>
      </w:pPr>
    </w:p>
    <w:p w:rsidR="00312DCA" w:rsidRDefault="00312DCA" w:rsidP="00810A1B">
      <w:pPr>
        <w:spacing w:after="0" w:line="276" w:lineRule="auto"/>
      </w:pPr>
    </w:p>
    <w:p w:rsidR="00312DCA" w:rsidRDefault="00312DCA" w:rsidP="00810A1B">
      <w:pPr>
        <w:spacing w:after="0" w:line="276" w:lineRule="auto"/>
      </w:pPr>
    </w:p>
    <w:p w:rsidR="00B43F47" w:rsidRDefault="00B43F47" w:rsidP="00B43F47">
      <w:pPr>
        <w:pStyle w:val="a3"/>
        <w:jc w:val="center"/>
      </w:pPr>
      <w:r>
        <w:rPr>
          <w:noProof/>
        </w:rPr>
        <w:drawing>
          <wp:inline distT="0" distB="0" distL="0" distR="0" wp14:anchorId="500E1FB6" wp14:editId="48E36B0C">
            <wp:extent cx="3467100" cy="4457701"/>
            <wp:effectExtent l="0" t="0" r="0" b="0"/>
            <wp:docPr id="3" name="Рисунок 3" descr="\\diskstation\WORK\Организационный отдел\Филиппова\1_ВЫБОРЫ_2024\Итоговый информ.плакат 7-8 сент.2024\Никольский 2 округ фото\Курицы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Никольский 2 округ фото\Курицын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47" cy="44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47" w:rsidRDefault="00B43F47" w:rsidP="00B43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3F47" w:rsidRDefault="00B43F47" w:rsidP="00B43F47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8AF">
        <w:rPr>
          <w:rFonts w:ascii="Times New Roman" w:hAnsi="Times New Roman" w:cs="Times New Roman"/>
          <w:sz w:val="28"/>
          <w:szCs w:val="28"/>
        </w:rPr>
        <w:t>КУРИЦЫНА ВИКТОРИЯ НИКОЛАЕВНА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 года рождения.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  <w:r>
        <w:rPr>
          <w:rFonts w:ascii="Times New Roman" w:hAnsi="Times New Roman"/>
          <w:sz w:val="28"/>
          <w:szCs w:val="28"/>
        </w:rPr>
        <w:t>В 2010 году заочно о</w:t>
      </w:r>
      <w:r w:rsidRPr="000764F9">
        <w:rPr>
          <w:rFonts w:ascii="Times New Roman" w:hAnsi="Times New Roman"/>
          <w:sz w:val="28"/>
          <w:szCs w:val="28"/>
        </w:rPr>
        <w:t xml:space="preserve">кончила автономное образовательное учреждение высшего профессионального образования «Ленинградский государственный университет </w:t>
      </w:r>
      <w:proofErr w:type="spellStart"/>
      <w:r w:rsidRPr="000764F9">
        <w:rPr>
          <w:rFonts w:ascii="Times New Roman" w:hAnsi="Times New Roman"/>
          <w:sz w:val="28"/>
          <w:szCs w:val="28"/>
        </w:rPr>
        <w:t>им.А.С.Пушкина</w:t>
      </w:r>
      <w:proofErr w:type="spellEnd"/>
      <w:r w:rsidRPr="000764F9">
        <w:rPr>
          <w:rFonts w:ascii="Times New Roman" w:hAnsi="Times New Roman"/>
          <w:sz w:val="28"/>
          <w:szCs w:val="28"/>
        </w:rPr>
        <w:t xml:space="preserve">» по специальности «Связи с общественностью». 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7238AF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238AF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Никольский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7238AF">
        <w:rPr>
          <w:rFonts w:ascii="Times New Roman" w:hAnsi="Times New Roman" w:cs="Times New Roman"/>
          <w:sz w:val="28"/>
          <w:szCs w:val="28"/>
        </w:rPr>
        <w:t xml:space="preserve"> Фонд социальной и правовой поддержки населения «Св</w:t>
      </w:r>
      <w:r>
        <w:rPr>
          <w:rFonts w:ascii="Times New Roman" w:hAnsi="Times New Roman" w:cs="Times New Roman"/>
          <w:sz w:val="28"/>
          <w:szCs w:val="28"/>
        </w:rPr>
        <w:t>етлица», заместитель директора.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238AF">
        <w:rPr>
          <w:rFonts w:ascii="Times New Roman" w:hAnsi="Times New Roman" w:cs="Times New Roman"/>
          <w:sz w:val="28"/>
          <w:szCs w:val="28"/>
        </w:rPr>
        <w:t xml:space="preserve">епутат Совета депутатов муниципального образования «Никольское городское поселение Подпорожского муниципального района Ленинградской </w:t>
      </w:r>
      <w:r>
        <w:rPr>
          <w:rFonts w:ascii="Times New Roman" w:hAnsi="Times New Roman" w:cs="Times New Roman"/>
          <w:sz w:val="28"/>
          <w:szCs w:val="28"/>
        </w:rPr>
        <w:t>области» на непостоянной основе.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238AF">
        <w:rPr>
          <w:rFonts w:ascii="Times New Roman" w:hAnsi="Times New Roman" w:cs="Times New Roman"/>
          <w:sz w:val="28"/>
          <w:szCs w:val="28"/>
        </w:rPr>
        <w:t>ыдвинута: Всероссийская поли</w:t>
      </w:r>
      <w:r>
        <w:rPr>
          <w:rFonts w:ascii="Times New Roman" w:hAnsi="Times New Roman" w:cs="Times New Roman"/>
          <w:sz w:val="28"/>
          <w:szCs w:val="28"/>
        </w:rPr>
        <w:t>тическая партия «ЕДИНАЯ РОССИЯ».</w:t>
      </w:r>
    </w:p>
    <w:p w:rsidR="00B43F47" w:rsidRDefault="00B43F47" w:rsidP="00B43F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7238AF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F47" w:rsidRPr="007238AF" w:rsidRDefault="00B43F47" w:rsidP="00B43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положение:  з</w:t>
      </w:r>
      <w:r w:rsidRPr="000764F9">
        <w:rPr>
          <w:rFonts w:ascii="Times New Roman" w:hAnsi="Times New Roman"/>
          <w:sz w:val="28"/>
          <w:szCs w:val="28"/>
        </w:rPr>
        <w:t>амужем</w:t>
      </w:r>
      <w:proofErr w:type="gramEnd"/>
      <w:r w:rsidRPr="000764F9">
        <w:rPr>
          <w:rFonts w:ascii="Times New Roman" w:hAnsi="Times New Roman"/>
          <w:sz w:val="28"/>
          <w:szCs w:val="28"/>
        </w:rPr>
        <w:t>, име</w:t>
      </w:r>
      <w:r>
        <w:rPr>
          <w:rFonts w:ascii="Times New Roman" w:hAnsi="Times New Roman"/>
          <w:sz w:val="28"/>
          <w:szCs w:val="28"/>
        </w:rPr>
        <w:t>ет</w:t>
      </w:r>
      <w:r w:rsidRPr="000764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двух</w:t>
      </w:r>
      <w:r w:rsidRPr="000764F9">
        <w:rPr>
          <w:rFonts w:ascii="Times New Roman" w:hAnsi="Times New Roman"/>
          <w:sz w:val="28"/>
          <w:szCs w:val="28"/>
        </w:rPr>
        <w:t xml:space="preserve"> совершеннолетних детей.</w:t>
      </w:r>
    </w:p>
    <w:p w:rsidR="00F17ED6" w:rsidRDefault="00F17ED6" w:rsidP="00F17ED6">
      <w:pPr>
        <w:pStyle w:val="a3"/>
        <w:jc w:val="center"/>
      </w:pPr>
      <w:r>
        <w:rPr>
          <w:noProof/>
        </w:rPr>
        <w:drawing>
          <wp:inline distT="0" distB="0" distL="0" distR="0" wp14:anchorId="2BE56EB9" wp14:editId="1BD56D2D">
            <wp:extent cx="3324225" cy="4432300"/>
            <wp:effectExtent l="0" t="0" r="9525" b="6350"/>
            <wp:docPr id="4" name="Рисунок 4" descr="\\diskstation\WORK\Организационный отдел\Филиппова\1_ВЫБОРЫ_2024\Итоговый информ.плакат 7-8 сент.2024\Никольский 2 округ фото\Павлова 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Никольский 2 округ фото\Павлова 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09" cy="44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D6" w:rsidRDefault="00F17ED6" w:rsidP="00F17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7ED6" w:rsidRDefault="00F17ED6" w:rsidP="00F17E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5AB">
        <w:rPr>
          <w:rFonts w:ascii="Times New Roman" w:hAnsi="Times New Roman" w:cs="Times New Roman"/>
          <w:sz w:val="28"/>
          <w:szCs w:val="28"/>
        </w:rPr>
        <w:t>ПАВЛОВА АНАСТАСИЯ СЕРГЕЕВНА</w:t>
      </w:r>
    </w:p>
    <w:p w:rsidR="00F17ED6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1979 года рождения.</w:t>
      </w:r>
    </w:p>
    <w:p w:rsidR="00F17ED6" w:rsidRDefault="00F17ED6" w:rsidP="00F17E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735AB">
        <w:rPr>
          <w:rFonts w:ascii="Times New Roman" w:hAnsi="Times New Roman" w:cs="Times New Roman"/>
          <w:sz w:val="28"/>
          <w:szCs w:val="28"/>
        </w:rPr>
        <w:t>Образование: высшее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ED6" w:rsidRPr="005B4819" w:rsidRDefault="00F17ED6" w:rsidP="00F17ED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4819">
        <w:rPr>
          <w:rFonts w:ascii="Times New Roman" w:hAnsi="Times New Roman" w:cs="Times New Roman"/>
          <w:color w:val="000000" w:themeColor="text1"/>
          <w:sz w:val="28"/>
          <w:szCs w:val="28"/>
        </w:rPr>
        <w:t>В 2000 году окончила Петрозаводский базовый медицинский колледж по</w:t>
      </w:r>
    </w:p>
    <w:p w:rsidR="00F17ED6" w:rsidRPr="005B4819" w:rsidRDefault="00F17ED6" w:rsidP="00F17ED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4819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специальности фельдшер «Лечебное дело».</w:t>
      </w:r>
    </w:p>
    <w:p w:rsidR="00F17ED6" w:rsidRPr="004735AB" w:rsidRDefault="00F17ED6" w:rsidP="00F17E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35AB">
        <w:rPr>
          <w:rFonts w:ascii="Times New Roman" w:hAnsi="Times New Roman" w:cs="Times New Roman"/>
          <w:sz w:val="28"/>
          <w:szCs w:val="28"/>
        </w:rPr>
        <w:t xml:space="preserve"> 2007 г</w:t>
      </w:r>
      <w:r>
        <w:rPr>
          <w:rFonts w:ascii="Times New Roman" w:hAnsi="Times New Roman" w:cs="Times New Roman"/>
          <w:sz w:val="28"/>
          <w:szCs w:val="28"/>
        </w:rPr>
        <w:t xml:space="preserve">оду окончила </w:t>
      </w:r>
      <w:r w:rsidRPr="004735AB">
        <w:rPr>
          <w:rFonts w:ascii="Times New Roman" w:hAnsi="Times New Roman" w:cs="Times New Roman"/>
          <w:sz w:val="28"/>
          <w:szCs w:val="28"/>
        </w:rPr>
        <w:t>СПБ ГОУВПО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35AB">
        <w:rPr>
          <w:rFonts w:ascii="Times New Roman" w:hAnsi="Times New Roman" w:cs="Times New Roman"/>
          <w:sz w:val="28"/>
          <w:szCs w:val="28"/>
        </w:rPr>
        <w:t>« ЛГУ</w:t>
      </w:r>
      <w:proofErr w:type="gramEnd"/>
      <w:r w:rsidRPr="004735AB">
        <w:rPr>
          <w:rFonts w:ascii="Times New Roman" w:hAnsi="Times New Roman" w:cs="Times New Roman"/>
          <w:sz w:val="28"/>
          <w:szCs w:val="28"/>
        </w:rPr>
        <w:t xml:space="preserve">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5A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35A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35AB">
        <w:rPr>
          <w:rFonts w:ascii="Times New Roman" w:hAnsi="Times New Roman" w:cs="Times New Roman"/>
          <w:sz w:val="28"/>
          <w:szCs w:val="28"/>
        </w:rPr>
        <w:t xml:space="preserve"> Пушкина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735AB">
        <w:rPr>
          <w:rFonts w:ascii="Times New Roman" w:hAnsi="Times New Roman" w:cs="Times New Roman"/>
          <w:sz w:val="28"/>
          <w:szCs w:val="28"/>
        </w:rPr>
        <w:t xml:space="preserve"> по специальности  « Документоведение и документационное обеспечение </w:t>
      </w:r>
      <w:r>
        <w:rPr>
          <w:rFonts w:ascii="Times New Roman" w:hAnsi="Times New Roman" w:cs="Times New Roman"/>
          <w:sz w:val="28"/>
          <w:szCs w:val="28"/>
        </w:rPr>
        <w:t>управление»</w:t>
      </w:r>
      <w:r w:rsidRPr="004735AB">
        <w:rPr>
          <w:rFonts w:ascii="Times New Roman" w:hAnsi="Times New Roman" w:cs="Times New Roman"/>
          <w:sz w:val="28"/>
          <w:szCs w:val="28"/>
        </w:rPr>
        <w:t>.</w:t>
      </w:r>
    </w:p>
    <w:p w:rsidR="00F17ED6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735AB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35AB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Никольский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ED6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4735AB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здравоохранения Ленинградской области «</w:t>
      </w:r>
      <w:proofErr w:type="spellStart"/>
      <w:r w:rsidRPr="004735AB"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 w:rsidRPr="00473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межрайонная больница», фельдшер.</w:t>
      </w:r>
    </w:p>
    <w:p w:rsidR="00F17ED6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735AB">
        <w:rPr>
          <w:rFonts w:ascii="Times New Roman" w:hAnsi="Times New Roman" w:cs="Times New Roman"/>
          <w:sz w:val="28"/>
          <w:szCs w:val="28"/>
        </w:rPr>
        <w:t xml:space="preserve">епутат Совета депутатов муниципального образования «Никольское городское поселение Подпорожского муниципального района Ленинградской </w:t>
      </w:r>
      <w:r>
        <w:rPr>
          <w:rFonts w:ascii="Times New Roman" w:hAnsi="Times New Roman" w:cs="Times New Roman"/>
          <w:sz w:val="28"/>
          <w:szCs w:val="28"/>
        </w:rPr>
        <w:t>области» на непостоянной основе.</w:t>
      </w:r>
    </w:p>
    <w:p w:rsidR="00F17ED6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35AB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ED6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4735AB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ED6" w:rsidRPr="004735AB" w:rsidRDefault="00F17ED6" w:rsidP="00F17E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замужем, имеет двоих сыновей.</w:t>
      </w:r>
      <w:r w:rsidRPr="004735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7FC1" w:rsidRDefault="00B77FC1" w:rsidP="00B77FC1">
      <w:pPr>
        <w:pStyle w:val="a3"/>
        <w:jc w:val="center"/>
      </w:pPr>
      <w:r>
        <w:rPr>
          <w:noProof/>
        </w:rPr>
        <w:drawing>
          <wp:inline distT="0" distB="0" distL="0" distR="0" wp14:anchorId="0C8A6B24" wp14:editId="353D021F">
            <wp:extent cx="3409950" cy="4548738"/>
            <wp:effectExtent l="0" t="0" r="0" b="4445"/>
            <wp:docPr id="5" name="Рисунок 5" descr="\\diskstation\WORK\Организационный отдел\Филиппова\1_ВЫБОРЫ_2024\Итоговый информ.плакат 7-8 сент.2024\Никольский 2 округ фото\Тикачева О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Никольский 2 округ фото\Тикачева О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76" cy="45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C1" w:rsidRDefault="00B77FC1" w:rsidP="00B77F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FC1" w:rsidRDefault="00B77FC1" w:rsidP="00B77FC1">
      <w:pPr>
        <w:jc w:val="center"/>
        <w:rPr>
          <w:rFonts w:ascii="Times New Roman" w:hAnsi="Times New Roman" w:cs="Times New Roman"/>
          <w:sz w:val="28"/>
          <w:szCs w:val="28"/>
        </w:rPr>
      </w:pPr>
      <w:r w:rsidRPr="00AD4E38">
        <w:rPr>
          <w:rFonts w:ascii="Times New Roman" w:hAnsi="Times New Roman" w:cs="Times New Roman"/>
          <w:sz w:val="28"/>
          <w:szCs w:val="28"/>
        </w:rPr>
        <w:t>ТИКАЧЕВА ОЛЬГА АЛЕКСАНДРОВНА</w:t>
      </w:r>
    </w:p>
    <w:p w:rsidR="00B77FC1" w:rsidRPr="00AD4E38" w:rsidRDefault="00B77FC1" w:rsidP="00B77F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FC1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E38">
        <w:rPr>
          <w:rFonts w:ascii="Times New Roman" w:hAnsi="Times New Roman" w:cs="Times New Roman"/>
          <w:sz w:val="28"/>
          <w:szCs w:val="28"/>
        </w:rPr>
        <w:t>1979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рождения.</w:t>
      </w:r>
    </w:p>
    <w:p w:rsidR="00B77FC1" w:rsidRDefault="00B77FC1" w:rsidP="00B77FC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520E65">
        <w:rPr>
          <w:rFonts w:ascii="Times New Roman" w:hAnsi="Times New Roman" w:cs="Times New Roman"/>
          <w:sz w:val="28"/>
          <w:szCs w:val="28"/>
        </w:rPr>
        <w:t xml:space="preserve">высшее, </w:t>
      </w:r>
      <w:r>
        <w:rPr>
          <w:rFonts w:ascii="Times New Roman" w:hAnsi="Times New Roman" w:cs="Times New Roman"/>
          <w:sz w:val="28"/>
          <w:szCs w:val="28"/>
        </w:rPr>
        <w:t xml:space="preserve">в 2004 году окончила </w:t>
      </w:r>
      <w:r w:rsidRPr="00520E65">
        <w:rPr>
          <w:rFonts w:ascii="Times New Roman" w:hAnsi="Times New Roman" w:cs="Times New Roman"/>
          <w:sz w:val="28"/>
          <w:szCs w:val="28"/>
        </w:rPr>
        <w:t>Государственное образовательное учреждение высшего профессионального образования «Ленинградский государственный университет им. А.С. Пушкина»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специальности «математика». </w:t>
      </w:r>
    </w:p>
    <w:p w:rsidR="00B77FC1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D4E38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D4E38">
        <w:rPr>
          <w:rFonts w:ascii="Times New Roman" w:hAnsi="Times New Roman" w:cs="Times New Roman"/>
          <w:sz w:val="28"/>
          <w:szCs w:val="28"/>
        </w:rPr>
        <w:t xml:space="preserve">Ленинградская область, Подпорожский район, </w:t>
      </w:r>
      <w:r>
        <w:rPr>
          <w:rFonts w:ascii="Times New Roman" w:hAnsi="Times New Roman" w:cs="Times New Roman"/>
          <w:sz w:val="28"/>
          <w:szCs w:val="28"/>
        </w:rPr>
        <w:t>город Подпорожье.</w:t>
      </w:r>
    </w:p>
    <w:p w:rsidR="00B77FC1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AD4E38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«Никольский цен</w:t>
      </w:r>
      <w:r>
        <w:rPr>
          <w:rFonts w:ascii="Times New Roman" w:hAnsi="Times New Roman" w:cs="Times New Roman"/>
          <w:sz w:val="28"/>
          <w:szCs w:val="28"/>
        </w:rPr>
        <w:t>тр культуры и досуга», директор.</w:t>
      </w:r>
    </w:p>
    <w:p w:rsidR="00B77FC1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D4E38">
        <w:rPr>
          <w:rFonts w:ascii="Times New Roman" w:hAnsi="Times New Roman" w:cs="Times New Roman"/>
          <w:sz w:val="28"/>
          <w:szCs w:val="28"/>
        </w:rPr>
        <w:t>ыдвинута: Всероссийская поли</w:t>
      </w:r>
      <w:r>
        <w:rPr>
          <w:rFonts w:ascii="Times New Roman" w:hAnsi="Times New Roman" w:cs="Times New Roman"/>
          <w:sz w:val="28"/>
          <w:szCs w:val="28"/>
        </w:rPr>
        <w:t>тическая партия «ЕДИНАЯ РОССИЯ».</w:t>
      </w:r>
    </w:p>
    <w:p w:rsidR="00B77FC1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D4E38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FC1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замужем, имеет совершеннолетнего сына.</w:t>
      </w:r>
    </w:p>
    <w:p w:rsidR="00B77FC1" w:rsidRPr="00AD4E38" w:rsidRDefault="00B77FC1" w:rsidP="00B77F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E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2DCA" w:rsidRDefault="00312DCA" w:rsidP="00F17ED6">
      <w:pPr>
        <w:spacing w:after="0" w:line="276" w:lineRule="auto"/>
      </w:pPr>
    </w:p>
    <w:p w:rsidR="009D5D84" w:rsidRDefault="009D5D84" w:rsidP="00F17ED6">
      <w:pPr>
        <w:spacing w:after="0" w:line="276" w:lineRule="auto"/>
      </w:pPr>
    </w:p>
    <w:p w:rsidR="009D5D84" w:rsidRDefault="009D5D84" w:rsidP="00F17ED6">
      <w:pPr>
        <w:spacing w:after="0" w:line="276" w:lineRule="auto"/>
      </w:pPr>
    </w:p>
    <w:p w:rsidR="009D5D84" w:rsidRDefault="009D5D84" w:rsidP="00F17ED6">
      <w:pPr>
        <w:spacing w:after="0" w:line="276" w:lineRule="auto"/>
      </w:pPr>
    </w:p>
    <w:p w:rsidR="009D5D84" w:rsidRDefault="009D5D84" w:rsidP="009D5D84">
      <w:pPr>
        <w:pStyle w:val="a3"/>
        <w:jc w:val="center"/>
      </w:pPr>
      <w:bookmarkStart w:id="0" w:name="_GoBack"/>
      <w:r>
        <w:rPr>
          <w:noProof/>
        </w:rPr>
        <w:drawing>
          <wp:inline distT="0" distB="0" distL="0" distR="0" wp14:anchorId="12001A23" wp14:editId="28F76E15">
            <wp:extent cx="3051402" cy="4572000"/>
            <wp:effectExtent l="0" t="0" r="0" b="0"/>
            <wp:docPr id="6" name="Рисунок 6" descr="\\diskstation\WORK\Организационный отдел\Филиппова\1_ВЫБОРЫ_2024\Итоговый информ.плакат 7-8 сент.2024\Никольский 2 округ фото\Щербакова Е. 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Никольский 2 округ фото\Щербакова Е. Т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06" cy="45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5D84" w:rsidRDefault="009D5D84" w:rsidP="009D5D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D84" w:rsidRDefault="009D5D84" w:rsidP="009D5D84">
      <w:pPr>
        <w:jc w:val="center"/>
        <w:rPr>
          <w:rFonts w:ascii="Times New Roman" w:hAnsi="Times New Roman" w:cs="Times New Roman"/>
          <w:sz w:val="28"/>
          <w:szCs w:val="28"/>
        </w:rPr>
      </w:pPr>
      <w:r w:rsidRPr="002750E5">
        <w:rPr>
          <w:rFonts w:ascii="Times New Roman" w:hAnsi="Times New Roman" w:cs="Times New Roman"/>
          <w:sz w:val="28"/>
          <w:szCs w:val="28"/>
        </w:rPr>
        <w:t>ЩЕРБАКОВА ЕКАТЕРИНА ТИМОФЕЕВНА</w:t>
      </w:r>
    </w:p>
    <w:p w:rsidR="009D5D84" w:rsidRDefault="009D5D84" w:rsidP="009D5D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D84" w:rsidRDefault="009D5D84" w:rsidP="009D5D8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50E5">
        <w:rPr>
          <w:rFonts w:ascii="Times New Roman" w:hAnsi="Times New Roman" w:cs="Times New Roman"/>
          <w:sz w:val="28"/>
          <w:szCs w:val="28"/>
        </w:rPr>
        <w:t>1956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5D84" w:rsidRPr="002578C3" w:rsidRDefault="009D5D84" w:rsidP="009D5D8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среднее специальная. В </w:t>
      </w:r>
      <w:r>
        <w:rPr>
          <w:rFonts w:ascii="Times New Roman" w:hAnsi="Times New Roman"/>
          <w:sz w:val="28"/>
          <w:szCs w:val="28"/>
        </w:rPr>
        <w:t>1980 году окончила Ленинградский техникум советской торговли.</w:t>
      </w:r>
    </w:p>
    <w:p w:rsidR="009D5D84" w:rsidRDefault="009D5D84" w:rsidP="009D5D8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750E5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50E5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Никольский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5D84" w:rsidRDefault="009D5D84" w:rsidP="009D5D8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индивидуальный предприниматель.</w:t>
      </w:r>
    </w:p>
    <w:p w:rsidR="009D5D84" w:rsidRDefault="009D5D84" w:rsidP="009D5D8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750E5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«Никольское городское поселение Подпорожского муниципального района Ленинградской области»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5D84" w:rsidRDefault="009D5D84" w:rsidP="009D5D8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750E5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5D84" w:rsidRPr="002578C3" w:rsidRDefault="009D5D84" w:rsidP="009D5D84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Сторонник</w:t>
      </w:r>
      <w:r w:rsidRPr="002578C3">
        <w:rPr>
          <w:rFonts w:ascii="Times New Roman" w:hAnsi="Times New Roman"/>
          <w:sz w:val="28"/>
          <w:szCs w:val="28"/>
        </w:rPr>
        <w:t xml:space="preserve"> Партии «ЕДИНАЯ РОССИЯ»</w:t>
      </w:r>
      <w:r>
        <w:rPr>
          <w:rFonts w:ascii="Times New Roman" w:hAnsi="Times New Roman"/>
          <w:sz w:val="28"/>
          <w:szCs w:val="28"/>
        </w:rPr>
        <w:t>.</w:t>
      </w:r>
    </w:p>
    <w:p w:rsidR="009D5D84" w:rsidRDefault="009D5D84" w:rsidP="009D5D8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hAnsi="Times New Roman"/>
          <w:sz w:val="28"/>
          <w:szCs w:val="28"/>
        </w:rPr>
        <w:t>вдова, имеет взрослых детей.</w:t>
      </w:r>
    </w:p>
    <w:p w:rsidR="009D5D84" w:rsidRPr="002750E5" w:rsidRDefault="009D5D84" w:rsidP="009D5D8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0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5D84" w:rsidRDefault="009D5D84" w:rsidP="00F17ED6">
      <w:pPr>
        <w:spacing w:after="0" w:line="276" w:lineRule="auto"/>
      </w:pPr>
    </w:p>
    <w:sectPr w:rsidR="009D5D84" w:rsidSect="00F17E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376"/>
    <w:rsid w:val="001A6376"/>
    <w:rsid w:val="00244AB0"/>
    <w:rsid w:val="00312DCA"/>
    <w:rsid w:val="003B7376"/>
    <w:rsid w:val="0060691D"/>
    <w:rsid w:val="00810A1B"/>
    <w:rsid w:val="009D5D84"/>
    <w:rsid w:val="00B43F47"/>
    <w:rsid w:val="00B77FC1"/>
    <w:rsid w:val="00F1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DDCB"/>
  <w15:chartTrackingRefBased/>
  <w15:docId w15:val="{B0ECA256-47AB-4453-B812-2D663859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10A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2024-08-29T05:28:00Z</dcterms:created>
  <dcterms:modified xsi:type="dcterms:W3CDTF">2024-08-29T05:32:00Z</dcterms:modified>
</cp:coreProperties>
</file>