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FE69AF" w:rsidRDefault="00FE69AF" w:rsidP="00EF379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EF3796" w:rsidRDefault="00EF3796" w:rsidP="00EF3796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3D329A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4D41C7">
      <w:pPr>
        <w:spacing w:after="0" w:line="240" w:lineRule="auto"/>
        <w:ind w:left="-142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4D41C7">
        <w:rPr>
          <w:rFonts w:ascii="Times New Roman" w:hAnsi="Times New Roman"/>
          <w:sz w:val="27"/>
          <w:szCs w:val="27"/>
        </w:rPr>
        <w:t>«</w:t>
      </w:r>
      <w:r w:rsidR="00307D52">
        <w:rPr>
          <w:rFonts w:ascii="Times New Roman" w:hAnsi="Times New Roman"/>
          <w:sz w:val="27"/>
          <w:szCs w:val="27"/>
        </w:rPr>
        <w:t>____</w:t>
      </w:r>
      <w:r w:rsidR="004D41C7">
        <w:rPr>
          <w:rFonts w:ascii="Times New Roman" w:hAnsi="Times New Roman"/>
          <w:sz w:val="27"/>
          <w:szCs w:val="27"/>
        </w:rPr>
        <w:t>»</w:t>
      </w:r>
      <w:r w:rsidR="00307D5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 202</w:t>
      </w:r>
      <w:r w:rsidR="004D41C7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  <w:r w:rsidR="004D41C7"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5B69A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62"/>
        <w:gridCol w:w="4293"/>
      </w:tblGrid>
      <w:tr w:rsidR="00FE69AF" w:rsidRPr="008663AC" w:rsidTr="004C0AB3">
        <w:tc>
          <w:tcPr>
            <w:tcW w:w="5062" w:type="dxa"/>
            <w:shd w:val="clear" w:color="auto" w:fill="auto"/>
          </w:tcPr>
          <w:p w:rsidR="00FE69AF" w:rsidRPr="008663AC" w:rsidRDefault="00FE69AF" w:rsidP="000B59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29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C25A9">
              <w:rPr>
                <w:rFonts w:ascii="Times New Roman" w:hAnsi="Times New Roman"/>
                <w:sz w:val="28"/>
                <w:szCs w:val="28"/>
              </w:rPr>
              <w:t>1943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CC25A9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      </w:r>
            <w:r w:rsidR="00CC25A9" w:rsidRPr="007F0C65">
              <w:rPr>
                <w:rFonts w:ascii="Times New Roman" w:hAnsi="Times New Roman"/>
                <w:sz w:val="28"/>
                <w:szCs w:val="28"/>
              </w:rPr>
              <w:t>в собственность, аренду, постоянное (бессрочное) пользование, безвозмездное пользование без проведения торгов</w:t>
            </w:r>
            <w:r w:rsidR="00CC25A9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3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96440" w:rsidRDefault="00FE69AF" w:rsidP="004C0AB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 10 августа 2015 года № 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E95CE2" w:rsidRDefault="00FE69AF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 xml:space="preserve">1. </w:t>
      </w:r>
      <w:r w:rsidR="00E95CE2">
        <w:rPr>
          <w:rFonts w:ascii="Times New Roman" w:hAnsi="Times New Roman"/>
          <w:sz w:val="28"/>
          <w:szCs w:val="28"/>
        </w:rPr>
        <w:t>Внести в постановление Администрации Подпорожского муниципального района</w:t>
      </w:r>
      <w:r w:rsidR="00E95CE2" w:rsidRPr="00E95CE2">
        <w:rPr>
          <w:rFonts w:ascii="Times New Roman" w:hAnsi="Times New Roman"/>
          <w:sz w:val="28"/>
          <w:szCs w:val="28"/>
        </w:rPr>
        <w:t xml:space="preserve"> </w:t>
      </w:r>
      <w:r w:rsidR="00E95CE2" w:rsidRPr="00896440">
        <w:rPr>
          <w:rFonts w:ascii="Times New Roman" w:hAnsi="Times New Roman"/>
          <w:sz w:val="28"/>
          <w:szCs w:val="28"/>
        </w:rPr>
        <w:t xml:space="preserve">от </w:t>
      </w:r>
      <w:r w:rsidR="00E95CE2">
        <w:rPr>
          <w:rFonts w:ascii="Times New Roman" w:hAnsi="Times New Roman"/>
          <w:sz w:val="28"/>
          <w:szCs w:val="28"/>
        </w:rPr>
        <w:t>29</w:t>
      </w:r>
      <w:r w:rsidR="00E95CE2" w:rsidRPr="00896440">
        <w:rPr>
          <w:rFonts w:ascii="Times New Roman" w:hAnsi="Times New Roman"/>
          <w:sz w:val="28"/>
          <w:szCs w:val="28"/>
        </w:rPr>
        <w:t xml:space="preserve"> декабря 2022 года № </w:t>
      </w:r>
      <w:r w:rsidR="00E95CE2">
        <w:rPr>
          <w:rFonts w:ascii="Times New Roman" w:hAnsi="Times New Roman"/>
          <w:sz w:val="28"/>
          <w:szCs w:val="28"/>
        </w:rPr>
        <w:t>1943</w:t>
      </w:r>
      <w:r w:rsidR="00E95CE2" w:rsidRPr="00896440">
        <w:rPr>
          <w:rFonts w:ascii="Times New Roman" w:hAnsi="Times New Roman"/>
          <w:sz w:val="28"/>
          <w:szCs w:val="28"/>
        </w:rPr>
        <w:t xml:space="preserve"> «</w:t>
      </w:r>
      <w:r w:rsidR="00E95CE2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5CE2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E95CE2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E95CE2" w:rsidRPr="00725E18">
        <w:rPr>
          <w:rFonts w:ascii="Times New Roman" w:hAnsi="Times New Roman"/>
          <w:sz w:val="28"/>
          <w:szCs w:val="28"/>
        </w:rPr>
        <w:t>»</w:t>
      </w:r>
      <w:r w:rsidR="00E95CE2"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CA6BFF" w:rsidRPr="00896440" w:rsidRDefault="00E95CE2" w:rsidP="004C0A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CA6BFF" w:rsidRPr="00896440">
        <w:rPr>
          <w:rFonts w:ascii="Times New Roman" w:hAnsi="Times New Roman"/>
          <w:sz w:val="28"/>
          <w:szCs w:val="28"/>
        </w:rPr>
        <w:t xml:space="preserve">В приложение к Постановлению (Административный регламент предоставления муниципальной услуги </w:t>
      </w:r>
      <w:r w:rsidR="002F1693" w:rsidRPr="00725E18">
        <w:rPr>
          <w:rFonts w:ascii="Times New Roman" w:hAnsi="Times New Roman"/>
          <w:sz w:val="28"/>
          <w:szCs w:val="28"/>
        </w:rPr>
        <w:t>«</w:t>
      </w:r>
      <w:r w:rsidR="002F1693">
        <w:rPr>
          <w:rFonts w:ascii="Times New Roman" w:hAnsi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="002F1693" w:rsidRPr="007F0C65">
        <w:rPr>
          <w:rFonts w:ascii="Times New Roman" w:hAnsi="Times New Roman"/>
          <w:sz w:val="28"/>
          <w:szCs w:val="28"/>
        </w:rPr>
        <w:t>в собственность, аренду, постоянное (бессрочное) пользование, безвозмездное пользование без проведения торгов</w:t>
      </w:r>
      <w:r w:rsidR="002F1693" w:rsidRPr="00725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A6BFF" w:rsidRPr="00896440">
        <w:rPr>
          <w:rFonts w:ascii="Times New Roman" w:hAnsi="Times New Roman"/>
          <w:sz w:val="28"/>
          <w:szCs w:val="28"/>
        </w:rPr>
        <w:t>далее – Административный регламент), внести следующие изменения:</w:t>
      </w:r>
    </w:p>
    <w:p w:rsidR="00317813" w:rsidRPr="0078162F" w:rsidRDefault="00FE69AF" w:rsidP="00317813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1.1.</w:t>
      </w:r>
      <w:r w:rsidR="00E95CE2">
        <w:rPr>
          <w:rFonts w:ascii="Times New Roman" w:hAnsi="Times New Roman"/>
          <w:sz w:val="28"/>
          <w:szCs w:val="28"/>
        </w:rPr>
        <w:t>1.</w:t>
      </w:r>
      <w:r w:rsidR="008E4BC1" w:rsidRPr="00896440">
        <w:rPr>
          <w:rFonts w:ascii="Times New Roman" w:hAnsi="Times New Roman"/>
          <w:sz w:val="28"/>
          <w:szCs w:val="28"/>
        </w:rPr>
        <w:t xml:space="preserve"> </w:t>
      </w:r>
      <w:r w:rsidR="00317813">
        <w:rPr>
          <w:rFonts w:ascii="Times New Roman" w:hAnsi="Times New Roman"/>
          <w:sz w:val="28"/>
          <w:szCs w:val="28"/>
        </w:rPr>
        <w:t>Пу</w:t>
      </w:r>
      <w:r w:rsidR="00317813" w:rsidRPr="0078162F">
        <w:rPr>
          <w:rFonts w:ascii="Times New Roman" w:hAnsi="Times New Roman"/>
          <w:sz w:val="28"/>
          <w:szCs w:val="28"/>
        </w:rPr>
        <w:t>нкт 2.4. Административного регламента изложить в следующей редакции:</w:t>
      </w:r>
    </w:p>
    <w:p w:rsidR="00317813" w:rsidRPr="0078162F" w:rsidRDefault="00317813" w:rsidP="00317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162F">
        <w:rPr>
          <w:rFonts w:ascii="Times New Roman" w:hAnsi="Times New Roman"/>
          <w:sz w:val="28"/>
          <w:szCs w:val="28"/>
        </w:rPr>
        <w:t>«</w:t>
      </w:r>
      <w:r w:rsidR="00AC02CD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14 рабочих (не более 20 календарных) дней (в период </w:t>
      </w:r>
      <w:r w:rsidRPr="00AC02CD">
        <w:rPr>
          <w:rFonts w:ascii="Times New Roman" w:hAnsi="Times New Roman"/>
          <w:sz w:val="28"/>
          <w:szCs w:val="28"/>
        </w:rPr>
        <w:t>до 01.01.2025 – не более</w:t>
      </w:r>
      <w:r>
        <w:rPr>
          <w:rFonts w:ascii="Times New Roman" w:hAnsi="Times New Roman"/>
          <w:sz w:val="28"/>
          <w:szCs w:val="28"/>
        </w:rPr>
        <w:t xml:space="preserve"> 10</w:t>
      </w:r>
      <w:r w:rsidR="00AC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дней) со дня поступления заявления и документов в Администрацию.»;</w:t>
      </w:r>
    </w:p>
    <w:p w:rsidR="001B1933" w:rsidRPr="00896440" w:rsidRDefault="00320385" w:rsidP="004C0AB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1.</w:t>
      </w:r>
      <w:r w:rsidR="004C0AB3">
        <w:rPr>
          <w:rFonts w:ascii="Times New Roman" w:hAnsi="Times New Roman"/>
          <w:sz w:val="28"/>
          <w:szCs w:val="28"/>
        </w:rPr>
        <w:t>1.</w:t>
      </w:r>
      <w:r w:rsidR="005B53C2">
        <w:rPr>
          <w:rFonts w:ascii="Times New Roman" w:hAnsi="Times New Roman"/>
          <w:sz w:val="28"/>
          <w:szCs w:val="28"/>
        </w:rPr>
        <w:t>2</w:t>
      </w:r>
      <w:r w:rsidRPr="00896440">
        <w:rPr>
          <w:rFonts w:ascii="Times New Roman" w:hAnsi="Times New Roman"/>
          <w:sz w:val="28"/>
          <w:szCs w:val="28"/>
        </w:rPr>
        <w:t xml:space="preserve">. </w:t>
      </w:r>
      <w:r w:rsidR="0034664E">
        <w:rPr>
          <w:rFonts w:ascii="Times New Roman" w:hAnsi="Times New Roman"/>
          <w:sz w:val="28"/>
          <w:szCs w:val="28"/>
        </w:rPr>
        <w:t>Абзац восьмой</w:t>
      </w:r>
      <w:r w:rsidR="00493DBE">
        <w:rPr>
          <w:rFonts w:ascii="Times New Roman" w:hAnsi="Times New Roman"/>
          <w:sz w:val="28"/>
          <w:szCs w:val="28"/>
        </w:rPr>
        <w:t xml:space="preserve"> п</w:t>
      </w:r>
      <w:r w:rsidR="001B1933" w:rsidRPr="00896440">
        <w:rPr>
          <w:rFonts w:ascii="Times New Roman" w:hAnsi="Times New Roman"/>
          <w:sz w:val="28"/>
          <w:szCs w:val="28"/>
        </w:rPr>
        <w:t>ункт</w:t>
      </w:r>
      <w:r w:rsidR="00493DBE">
        <w:rPr>
          <w:rFonts w:ascii="Times New Roman" w:hAnsi="Times New Roman"/>
          <w:sz w:val="28"/>
          <w:szCs w:val="28"/>
        </w:rPr>
        <w:t>а</w:t>
      </w:r>
      <w:r w:rsidR="001B1933" w:rsidRPr="00896440">
        <w:rPr>
          <w:rFonts w:ascii="Times New Roman" w:hAnsi="Times New Roman"/>
          <w:sz w:val="28"/>
          <w:szCs w:val="28"/>
        </w:rPr>
        <w:t xml:space="preserve"> </w:t>
      </w:r>
      <w:r w:rsidR="00493DBE">
        <w:rPr>
          <w:rFonts w:ascii="Times New Roman" w:hAnsi="Times New Roman"/>
          <w:sz w:val="28"/>
          <w:szCs w:val="28"/>
        </w:rPr>
        <w:t>2.5</w:t>
      </w:r>
      <w:r w:rsidR="001B1933" w:rsidRPr="00896440">
        <w:rPr>
          <w:rFonts w:ascii="Times New Roman" w:hAnsi="Times New Roman"/>
          <w:sz w:val="28"/>
          <w:szCs w:val="28"/>
        </w:rPr>
        <w:t>.</w:t>
      </w:r>
      <w:r w:rsidR="00CF04A0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1B1933" w:rsidRPr="0089644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3DBE" w:rsidRPr="00317813" w:rsidRDefault="001B1933" w:rsidP="00AC02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813">
        <w:rPr>
          <w:rFonts w:ascii="Times New Roman" w:hAnsi="Times New Roman"/>
          <w:sz w:val="28"/>
          <w:szCs w:val="28"/>
        </w:rPr>
        <w:t>«</w:t>
      </w:r>
      <w:r w:rsidR="0034664E" w:rsidRPr="00317813">
        <w:rPr>
          <w:rFonts w:ascii="Times New Roman" w:hAnsi="Times New Roman"/>
          <w:sz w:val="28"/>
          <w:szCs w:val="28"/>
        </w:rPr>
        <w:t>-</w:t>
      </w:r>
      <w:r w:rsidR="00317813" w:rsidRPr="00317813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AC02C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317813" w:rsidRPr="00317813">
        <w:rPr>
          <w:rFonts w:ascii="Times New Roman" w:hAnsi="Times New Roman"/>
          <w:sz w:val="28"/>
          <w:szCs w:val="28"/>
        </w:rPr>
        <w:t>от 09</w:t>
      </w:r>
      <w:r w:rsidR="00AC02CD">
        <w:rPr>
          <w:rFonts w:ascii="Times New Roman" w:hAnsi="Times New Roman"/>
          <w:sz w:val="28"/>
          <w:szCs w:val="28"/>
        </w:rPr>
        <w:t xml:space="preserve"> апреля </w:t>
      </w:r>
      <w:r w:rsidR="00317813" w:rsidRPr="00317813">
        <w:rPr>
          <w:rFonts w:ascii="Times New Roman" w:hAnsi="Times New Roman"/>
          <w:sz w:val="28"/>
          <w:szCs w:val="28"/>
        </w:rPr>
        <w:t>2022</w:t>
      </w:r>
      <w:r w:rsidR="00AC02CD">
        <w:rPr>
          <w:rFonts w:ascii="Times New Roman" w:hAnsi="Times New Roman"/>
          <w:sz w:val="28"/>
          <w:szCs w:val="28"/>
        </w:rPr>
        <w:t xml:space="preserve"> года</w:t>
      </w:r>
      <w:r w:rsidR="00317813" w:rsidRPr="00317813">
        <w:rPr>
          <w:rFonts w:ascii="Times New Roman" w:hAnsi="Times New Roman"/>
          <w:sz w:val="28"/>
          <w:szCs w:val="28"/>
        </w:rPr>
        <w:t xml:space="preserve"> № 629 «Об особенностях регулирования земельных отношений в Российской Федерации в 2022 </w:t>
      </w:r>
      <w:r w:rsidR="00317813" w:rsidRPr="00AC02CD">
        <w:rPr>
          <w:rFonts w:ascii="Times New Roman" w:hAnsi="Times New Roman"/>
          <w:sz w:val="28"/>
          <w:szCs w:val="28"/>
        </w:rPr>
        <w:t>- 2024</w:t>
      </w:r>
      <w:r w:rsidR="00317813" w:rsidRPr="00317813">
        <w:rPr>
          <w:rFonts w:ascii="Times New Roman" w:hAnsi="Times New Roman"/>
          <w:sz w:val="28"/>
          <w:szCs w:val="28"/>
        </w:rPr>
        <w:t xml:space="preserve">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  <w:r w:rsidR="00493DBE" w:rsidRPr="00317813">
        <w:rPr>
          <w:rFonts w:ascii="Times New Roman" w:hAnsi="Times New Roman"/>
          <w:sz w:val="28"/>
          <w:szCs w:val="28"/>
        </w:rPr>
        <w:t>»</w:t>
      </w:r>
      <w:r w:rsidR="00AC02CD">
        <w:rPr>
          <w:rFonts w:ascii="Times New Roman" w:hAnsi="Times New Roman"/>
          <w:sz w:val="28"/>
          <w:szCs w:val="28"/>
        </w:rPr>
        <w:t>.</w:t>
      </w:r>
    </w:p>
    <w:p w:rsidR="00BC40FD" w:rsidRDefault="001D38EE" w:rsidP="00317813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3AC" w:rsidRPr="00896440">
        <w:rPr>
          <w:rFonts w:ascii="Times New Roman" w:hAnsi="Times New Roman"/>
          <w:sz w:val="28"/>
          <w:szCs w:val="28"/>
        </w:rPr>
        <w:t>1.</w:t>
      </w:r>
      <w:r w:rsidR="00795ECA">
        <w:rPr>
          <w:rFonts w:ascii="Times New Roman" w:hAnsi="Times New Roman"/>
          <w:sz w:val="28"/>
          <w:szCs w:val="28"/>
        </w:rPr>
        <w:t>3</w:t>
      </w:r>
      <w:r w:rsidR="006603AC" w:rsidRPr="00896440">
        <w:rPr>
          <w:rFonts w:ascii="Times New Roman" w:hAnsi="Times New Roman"/>
          <w:sz w:val="28"/>
          <w:szCs w:val="28"/>
        </w:rPr>
        <w:t xml:space="preserve">. </w:t>
      </w:r>
      <w:r w:rsidR="00AC02CD">
        <w:rPr>
          <w:rFonts w:ascii="Times New Roman" w:hAnsi="Times New Roman"/>
          <w:sz w:val="28"/>
          <w:szCs w:val="28"/>
        </w:rPr>
        <w:t>Абзац первый п</w:t>
      </w:r>
      <w:r w:rsidR="00E61E0A">
        <w:rPr>
          <w:rFonts w:ascii="Times New Roman" w:hAnsi="Times New Roman"/>
          <w:sz w:val="28"/>
          <w:szCs w:val="28"/>
        </w:rPr>
        <w:t>одпункт</w:t>
      </w:r>
      <w:r w:rsidR="00AC02CD">
        <w:rPr>
          <w:rFonts w:ascii="Times New Roman" w:hAnsi="Times New Roman"/>
          <w:sz w:val="28"/>
          <w:szCs w:val="28"/>
        </w:rPr>
        <w:t>а</w:t>
      </w:r>
      <w:r w:rsidR="00E61E0A">
        <w:rPr>
          <w:rFonts w:ascii="Times New Roman" w:hAnsi="Times New Roman"/>
          <w:sz w:val="28"/>
          <w:szCs w:val="28"/>
        </w:rPr>
        <w:t xml:space="preserve"> </w:t>
      </w:r>
      <w:r w:rsidR="00317813">
        <w:rPr>
          <w:rFonts w:ascii="Times New Roman" w:hAnsi="Times New Roman"/>
          <w:sz w:val="28"/>
          <w:szCs w:val="28"/>
        </w:rPr>
        <w:t>2</w:t>
      </w:r>
      <w:r w:rsidR="00E61E0A">
        <w:rPr>
          <w:rFonts w:ascii="Times New Roman" w:hAnsi="Times New Roman"/>
          <w:sz w:val="28"/>
          <w:szCs w:val="28"/>
        </w:rPr>
        <w:t>) пункта 3.</w:t>
      </w:r>
      <w:r w:rsidR="00317813">
        <w:rPr>
          <w:rFonts w:ascii="Times New Roman" w:hAnsi="Times New Roman"/>
          <w:sz w:val="28"/>
          <w:szCs w:val="28"/>
        </w:rPr>
        <w:t>1</w:t>
      </w:r>
      <w:r w:rsidR="00E61E0A">
        <w:rPr>
          <w:rFonts w:ascii="Times New Roman" w:hAnsi="Times New Roman"/>
          <w:sz w:val="28"/>
          <w:szCs w:val="28"/>
        </w:rPr>
        <w:t>.</w:t>
      </w:r>
      <w:r w:rsidR="00317813">
        <w:rPr>
          <w:rFonts w:ascii="Times New Roman" w:hAnsi="Times New Roman"/>
          <w:sz w:val="28"/>
          <w:szCs w:val="28"/>
        </w:rPr>
        <w:t>1</w:t>
      </w:r>
      <w:r w:rsidR="00E61E0A">
        <w:rPr>
          <w:rFonts w:ascii="Times New Roman" w:hAnsi="Times New Roman"/>
          <w:sz w:val="28"/>
          <w:szCs w:val="28"/>
        </w:rPr>
        <w:t xml:space="preserve">. </w:t>
      </w:r>
      <w:r w:rsidR="00BC40FD" w:rsidRPr="00896440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C02C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C40FD" w:rsidRPr="00896440">
        <w:rPr>
          <w:rFonts w:ascii="Times New Roman" w:hAnsi="Times New Roman"/>
          <w:sz w:val="28"/>
          <w:szCs w:val="28"/>
        </w:rPr>
        <w:t>:</w:t>
      </w:r>
    </w:p>
    <w:p w:rsidR="006E3B73" w:rsidRPr="00AC02CD" w:rsidRDefault="00AC0762" w:rsidP="00AC02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2CD">
        <w:rPr>
          <w:rFonts w:ascii="Times New Roman" w:hAnsi="Times New Roman"/>
          <w:sz w:val="28"/>
          <w:szCs w:val="28"/>
        </w:rPr>
        <w:t>«</w:t>
      </w:r>
      <w:r w:rsidR="00AC02CD">
        <w:rPr>
          <w:rFonts w:ascii="Times New Roman" w:hAnsi="Times New Roman"/>
          <w:sz w:val="28"/>
          <w:szCs w:val="28"/>
        </w:rPr>
        <w:t xml:space="preserve">2) </w:t>
      </w:r>
      <w:r w:rsidR="00317813" w:rsidRPr="00AC02CD">
        <w:rPr>
          <w:rFonts w:ascii="Times New Roman" w:hAnsi="Times New Roman"/>
          <w:sz w:val="28"/>
          <w:szCs w:val="28"/>
        </w:rPr>
        <w:t>рассмотрение заявления и документов о предоставлении муниципальной услуги – 10 рабочих дней (в период до 01</w:t>
      </w:r>
      <w:r w:rsidR="006C6752">
        <w:rPr>
          <w:rFonts w:ascii="Times New Roman" w:hAnsi="Times New Roman"/>
          <w:sz w:val="28"/>
          <w:szCs w:val="28"/>
        </w:rPr>
        <w:t xml:space="preserve"> января </w:t>
      </w:r>
      <w:r w:rsidR="00317813" w:rsidRPr="00AC02CD">
        <w:rPr>
          <w:rFonts w:ascii="Times New Roman" w:hAnsi="Times New Roman"/>
          <w:sz w:val="28"/>
          <w:szCs w:val="28"/>
        </w:rPr>
        <w:t>2025</w:t>
      </w:r>
      <w:r w:rsidR="006C6752">
        <w:rPr>
          <w:rFonts w:ascii="Times New Roman" w:hAnsi="Times New Roman"/>
          <w:sz w:val="28"/>
          <w:szCs w:val="28"/>
        </w:rPr>
        <w:t xml:space="preserve"> </w:t>
      </w:r>
      <w:r w:rsidR="00AC02CD">
        <w:rPr>
          <w:rFonts w:ascii="Times New Roman" w:hAnsi="Times New Roman"/>
          <w:sz w:val="28"/>
          <w:szCs w:val="28"/>
        </w:rPr>
        <w:t>г</w:t>
      </w:r>
      <w:r w:rsidR="006C6752">
        <w:rPr>
          <w:rFonts w:ascii="Times New Roman" w:hAnsi="Times New Roman"/>
          <w:sz w:val="28"/>
          <w:szCs w:val="28"/>
        </w:rPr>
        <w:t>ода</w:t>
      </w:r>
      <w:r w:rsidR="00317813" w:rsidRPr="00AC02CD">
        <w:rPr>
          <w:rFonts w:ascii="Times New Roman" w:hAnsi="Times New Roman"/>
          <w:sz w:val="28"/>
          <w:szCs w:val="28"/>
        </w:rPr>
        <w:t xml:space="preserve"> – 6 рабочих дней);</w:t>
      </w:r>
      <w:r w:rsidRPr="00AC02CD">
        <w:rPr>
          <w:rFonts w:ascii="Times New Roman" w:hAnsi="Times New Roman"/>
          <w:sz w:val="28"/>
          <w:szCs w:val="28"/>
        </w:rPr>
        <w:t>».</w:t>
      </w:r>
    </w:p>
    <w:p w:rsidR="00AC0762" w:rsidRPr="00D31703" w:rsidRDefault="006E3B7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1E0A">
        <w:rPr>
          <w:rFonts w:ascii="Times New Roman" w:hAnsi="Times New Roman"/>
          <w:sz w:val="28"/>
          <w:szCs w:val="28"/>
        </w:rPr>
        <w:t>1.</w:t>
      </w:r>
      <w:r w:rsidR="006C6752">
        <w:rPr>
          <w:rFonts w:ascii="Times New Roman" w:hAnsi="Times New Roman"/>
          <w:sz w:val="28"/>
          <w:szCs w:val="28"/>
        </w:rPr>
        <w:t>4</w:t>
      </w:r>
      <w:r w:rsidR="00E61E0A">
        <w:rPr>
          <w:rFonts w:ascii="Times New Roman" w:hAnsi="Times New Roman"/>
          <w:sz w:val="28"/>
          <w:szCs w:val="28"/>
        </w:rPr>
        <w:t>.</w:t>
      </w:r>
      <w:r w:rsidR="006C6752">
        <w:t xml:space="preserve"> </w:t>
      </w:r>
      <w:r w:rsidR="006C675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6E3B73">
        <w:rPr>
          <w:rFonts w:ascii="Times New Roman" w:hAnsi="Times New Roman"/>
          <w:sz w:val="28"/>
          <w:szCs w:val="28"/>
        </w:rPr>
        <w:t>иложени</w:t>
      </w:r>
      <w:r w:rsidR="006C6752">
        <w:rPr>
          <w:rFonts w:ascii="Times New Roman" w:hAnsi="Times New Roman"/>
          <w:sz w:val="28"/>
          <w:szCs w:val="28"/>
        </w:rPr>
        <w:t>е</w:t>
      </w:r>
      <w:r w:rsidRPr="006E3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E3B73">
        <w:rPr>
          <w:rFonts w:ascii="Times New Roman" w:hAnsi="Times New Roman"/>
          <w:sz w:val="28"/>
          <w:szCs w:val="28"/>
        </w:rPr>
        <w:t>1 к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E3B73">
        <w:rPr>
          <w:rFonts w:ascii="Times New Roman" w:hAnsi="Times New Roman"/>
          <w:sz w:val="28"/>
          <w:szCs w:val="28"/>
        </w:rPr>
        <w:t>.</w:t>
      </w:r>
      <w:r w:rsidR="00AC0762" w:rsidRPr="00D31703">
        <w:rPr>
          <w:rFonts w:ascii="Times New Roman" w:hAnsi="Times New Roman"/>
          <w:sz w:val="28"/>
          <w:szCs w:val="28"/>
        </w:rPr>
        <w:t xml:space="preserve"> </w:t>
      </w:r>
    </w:p>
    <w:p w:rsidR="001B1933" w:rsidRPr="00896440" w:rsidRDefault="001B1933" w:rsidP="00E61E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6440">
        <w:rPr>
          <w:rFonts w:ascii="Times New Roman" w:hAnsi="Times New Roman"/>
          <w:sz w:val="28"/>
          <w:szCs w:val="28"/>
        </w:rPr>
        <w:t xml:space="preserve">2. 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E52660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896440" w:rsidRDefault="00C96336" w:rsidP="006C67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6440">
        <w:rPr>
          <w:rFonts w:ascii="Times New Roman" w:hAnsi="Times New Roman"/>
          <w:sz w:val="28"/>
          <w:szCs w:val="28"/>
        </w:rPr>
        <w:t>3</w:t>
      </w:r>
      <w:r w:rsidR="00FE69AF" w:rsidRPr="0089644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 w:rsidRPr="00896440">
        <w:rPr>
          <w:rFonts w:ascii="Times New Roman" w:hAnsi="Times New Roman"/>
          <w:sz w:val="28"/>
          <w:szCs w:val="28"/>
        </w:rPr>
        <w:t>Гречина</w:t>
      </w:r>
      <w:proofErr w:type="spellEnd"/>
      <w:r w:rsidRPr="00896440">
        <w:rPr>
          <w:rFonts w:ascii="Times New Roman" w:hAnsi="Times New Roman"/>
          <w:sz w:val="28"/>
          <w:szCs w:val="28"/>
        </w:rPr>
        <w:t xml:space="preserve"> А.В.</w:t>
      </w:r>
    </w:p>
    <w:p w:rsidR="00FE69AF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6C6752" w:rsidRDefault="006C6752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C6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FE69AF" w:rsidRDefault="00FE69AF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E61E0A" w:rsidRDefault="00E61E0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70ECA" w:rsidRDefault="00C70ECA" w:rsidP="00E61E0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2559" w:rsidRDefault="00C52559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10AB" w:rsidRDefault="001110AB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D85" w:rsidRDefault="008F2D85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559" w:rsidRDefault="00C52559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к </w:t>
      </w:r>
      <w:r w:rsidR="00E61E0A" w:rsidRPr="00E61E0A">
        <w:rPr>
          <w:rFonts w:ascii="Times New Roman" w:hAnsi="Times New Roman" w:cs="Times New Roman"/>
          <w:sz w:val="28"/>
          <w:szCs w:val="28"/>
        </w:rPr>
        <w:t>постановлению</w:t>
      </w:r>
      <w:r w:rsidR="00E61E0A">
        <w:rPr>
          <w:rFonts w:ascii="Times New Roman" w:hAnsi="Times New Roman" w:cs="Times New Roman"/>
          <w:sz w:val="28"/>
          <w:szCs w:val="28"/>
        </w:rPr>
        <w:t xml:space="preserve"> </w:t>
      </w:r>
      <w:r w:rsidR="00E61E0A" w:rsidRPr="00E61E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1E0A">
        <w:rPr>
          <w:rFonts w:ascii="Times New Roman" w:hAnsi="Times New Roman" w:cs="Times New Roman"/>
          <w:sz w:val="28"/>
          <w:szCs w:val="28"/>
        </w:rPr>
        <w:t>МО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 xml:space="preserve"> «Подпорожский муниципальный район» </w:t>
      </w:r>
    </w:p>
    <w:p w:rsidR="006E3B73" w:rsidRPr="00E61E0A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1E0A">
        <w:rPr>
          <w:rFonts w:ascii="Times New Roman" w:hAnsi="Times New Roman" w:cs="Times New Roman"/>
          <w:sz w:val="28"/>
          <w:szCs w:val="28"/>
        </w:rPr>
        <w:t>от ___________________ г. № ______</w:t>
      </w: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E3B73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3B73" w:rsidRPr="00340A4C" w:rsidRDefault="006C6752" w:rsidP="006E3B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3B73" w:rsidRDefault="006E3B73" w:rsidP="006E3B73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1695E">
        <w:rPr>
          <w:rFonts w:ascii="Times New Roman" w:hAnsi="Times New Roman"/>
          <w:sz w:val="24"/>
          <w:szCs w:val="24"/>
        </w:rPr>
        <w:t xml:space="preserve">                            </w:t>
      </w:r>
      <w:r w:rsidRPr="00340A4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3B73" w:rsidRDefault="006E3B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397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07397E">
        <w:rPr>
          <w:rFonts w:ascii="Times New Roman" w:hAnsi="Times New Roman"/>
          <w:sz w:val="24"/>
          <w:szCs w:val="24"/>
        </w:rPr>
        <w:t xml:space="preserve">дминистрацию МО </w:t>
      </w:r>
    </w:p>
    <w:p w:rsidR="00C1695E" w:rsidRPr="0007397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«Подпорожский муниципальный район»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___________________________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(для граждан: Ф.И.О, место жительства,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реквизиты документа,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удостоверяющего личность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D31703">
        <w:rPr>
          <w:rFonts w:ascii="Times New Roman" w:eastAsiaTheme="minorEastAsia" w:hAnsi="Times New Roman"/>
          <w:sz w:val="24"/>
          <w:szCs w:val="24"/>
        </w:rPr>
        <w:t>заявителя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(</w:t>
      </w:r>
      <w:r w:rsidRPr="00727FBD">
        <w:rPr>
          <w:rFonts w:ascii="Times New Roman" w:eastAsiaTheme="minorEastAsia" w:hAnsi="Times New Roman"/>
          <w:sz w:val="24"/>
          <w:szCs w:val="24"/>
        </w:rPr>
        <w:t>для паспорта гражданина Р</w:t>
      </w:r>
      <w:r>
        <w:rPr>
          <w:rFonts w:ascii="Times New Roman" w:eastAsiaTheme="minorEastAsia" w:hAnsi="Times New Roman"/>
          <w:sz w:val="24"/>
          <w:szCs w:val="24"/>
        </w:rPr>
        <w:t>Ф</w:t>
      </w:r>
      <w:r w:rsidRPr="00727FBD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727FBD">
        <w:rPr>
          <w:rFonts w:ascii="Times New Roman" w:eastAsiaTheme="minorEastAsia" w:hAnsi="Times New Roman"/>
          <w:sz w:val="24"/>
          <w:szCs w:val="24"/>
        </w:rPr>
        <w:t>серия, номер и дата выдачи</w:t>
      </w:r>
      <w:r>
        <w:rPr>
          <w:rFonts w:ascii="Times New Roman" w:eastAsiaTheme="minorEastAsia" w:hAnsi="Times New Roman"/>
          <w:sz w:val="24"/>
          <w:szCs w:val="24"/>
        </w:rPr>
        <w:t>), телефон</w:t>
      </w:r>
      <w:r w:rsidRPr="00D31703">
        <w:rPr>
          <w:rFonts w:ascii="Times New Roman" w:eastAsiaTheme="minorEastAsia" w:hAnsi="Times New Roman"/>
          <w:sz w:val="24"/>
          <w:szCs w:val="24"/>
        </w:rPr>
        <w:t>;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 xml:space="preserve">для юридического лица: наименование, местонахождение, 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ОГРН, ИНН, почтовый адрес, телефон)</w:t>
      </w: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</w:p>
    <w:p w:rsidR="00C1695E" w:rsidRPr="00D31703" w:rsidRDefault="00C1695E" w:rsidP="00C16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D31703">
        <w:rPr>
          <w:rFonts w:ascii="Times New Roman" w:eastAsiaTheme="minorEastAsia" w:hAnsi="Times New Roman"/>
          <w:sz w:val="24"/>
          <w:szCs w:val="24"/>
        </w:rPr>
        <w:t>ЗАЯВЛЕНИЕ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1695E" w:rsidRPr="00D31703" w:rsidRDefault="00C1695E" w:rsidP="006C6752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</w:t>
      </w:r>
      <w:r w:rsidR="006C6752">
        <w:rPr>
          <w:rFonts w:ascii="ArialMT" w:eastAsiaTheme="minorEastAsia" w:hAnsi="ArialMT" w:cs="ArialMT"/>
          <w:sz w:val="26"/>
          <w:szCs w:val="26"/>
        </w:rPr>
        <w:t>: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в 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в целях </w:t>
      </w:r>
    </w:p>
    <w:p w:rsidR="00C1695E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6C6752" w:rsidRPr="00D31703" w:rsidRDefault="006C6752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</w:rPr>
      </w:pPr>
    </w:p>
    <w:p w:rsidR="00C1695E" w:rsidRPr="00D31703" w:rsidRDefault="00C1695E" w:rsidP="009D340A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C52559" w:rsidRDefault="00C52559" w:rsidP="006C6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 либо пунктом 1 постановления Правительства Российской Федерации от 09.04.2022 № 629 «Об особенностях регулирования земельных отношений в Российской Федерации в 2022 </w:t>
      </w:r>
      <w:r w:rsidRPr="006C6752">
        <w:rPr>
          <w:rFonts w:ascii="ArialMT" w:eastAsiaTheme="minorEastAsia" w:hAnsi="ArialMT" w:cs="ArialMT"/>
          <w:sz w:val="26"/>
          <w:szCs w:val="26"/>
        </w:rPr>
        <w:t>– 2024 годах, а</w:t>
      </w:r>
      <w:r>
        <w:rPr>
          <w:rFonts w:ascii="ArialMT" w:eastAsiaTheme="minorEastAsia" w:hAnsi="ArialMT" w:cs="ArialMT"/>
          <w:sz w:val="26"/>
          <w:szCs w:val="26"/>
        </w:rPr>
        <w:t xml:space="preserve">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платы»:  </w:t>
      </w:r>
    </w:p>
    <w:p w:rsidR="00C1695E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4"/>
        <w:gridCol w:w="4781"/>
      </w:tblGrid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:rsidR="00C1695E" w:rsidRPr="009D340A" w:rsidRDefault="00C1695E" w:rsidP="008C3D5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</w:t>
            </w:r>
            <w:r w:rsidRPr="009D340A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C1695E" w:rsidRPr="009D340A" w:rsidRDefault="00C1695E" w:rsidP="008C3D5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1695E" w:rsidRPr="009D340A" w:rsidRDefault="00C1695E" w:rsidP="008C3D5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C1695E" w:rsidRPr="009D340A" w:rsidRDefault="00C1695E" w:rsidP="008C3D5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C1695E" w:rsidRPr="009D340A" w:rsidRDefault="00C1695E" w:rsidP="008C3D5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9D340A">
              <w:rPr>
                <w:rFonts w:ascii="Times New Roman" w:eastAsia="Times New Roman" w:hAnsi="Times New Roman" w:cs="Times New Roman"/>
                <w:szCs w:val="20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1695E" w:rsidRPr="00C52559" w:rsidRDefault="00C1695E" w:rsidP="008C3D5F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неустраненных</w:t>
            </w:r>
            <w:proofErr w:type="spellEnd"/>
            <w:r w:rsidRPr="009D340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C52559" w:rsidRPr="006C6752" w:rsidRDefault="00C52559" w:rsidP="008C3D5F">
            <w:pPr>
              <w:pStyle w:val="ConsPlusNonformat"/>
              <w:numPr>
                <w:ilvl w:val="0"/>
                <w:numId w:val="7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C675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10) земельного участка юридическому лицу, которое в соответствии с решением Губернатора Ленинградской области  уполномочено на реализацию </w:t>
            </w:r>
            <w:r w:rsidRPr="006C675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купли-продажи земельного участка.</w:t>
            </w:r>
          </w:p>
        </w:tc>
      </w:tr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статьей 39.20 настоящего Кодекса, на праве оперативного управления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13) земельного участка, образованного в границах территории, лицу, с которым заключен договор о комплексном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недропользователю</w:t>
            </w:r>
            <w:proofErr w:type="spellEnd"/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муниципально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Cs w:val="20"/>
              </w:rPr>
              <w:t>-частном партнерстве, лицу, с которым заключены указанные соглашения;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которым заключен специальный инвестиционный контракт;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охотхозяйственное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 соглашение;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29.1) земельного участка лицу, осуществляющему товарную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аквакультуру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неустраненных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41) земельного участка публично-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44)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земельного участка юридическому лицу, которое в соответствии с решением Губернатора Ленинградской области  уполномочено на реализацию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масштабного инвестиционного проекта, отвечающего критериям, установленным законом Ленинградской области,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Ленинградской области или муниципальной собственности, до заключения договора аренды земельного участка;</w:t>
            </w:r>
          </w:p>
          <w:p w:rsidR="00C1695E" w:rsidRPr="00C52559" w:rsidRDefault="00C52559" w:rsidP="008C3D5F">
            <w:pPr>
              <w:pStyle w:val="ConsPlusNonformat"/>
              <w:numPr>
                <w:ilvl w:val="0"/>
                <w:numId w:val="8"/>
              </w:numPr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5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 w:val="22"/>
                <w:szCs w:val="22"/>
              </w:rPr>
              <w:t>импортозамещения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Ленинградской области.</w:t>
            </w:r>
          </w:p>
        </w:tc>
      </w:tr>
      <w:tr w:rsidR="00C1695E" w:rsidRPr="009D340A" w:rsidTr="00160B42">
        <w:tc>
          <w:tcPr>
            <w:tcW w:w="5046" w:type="dxa"/>
          </w:tcPr>
          <w:p w:rsidR="00C1695E" w:rsidRPr="009D340A" w:rsidRDefault="00C1695E" w:rsidP="00160B42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указан вид права «безвозмездное пользование» (п. 2. ст. 39.10)</w:t>
            </w:r>
            <w:r w:rsidRPr="009D3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092" w:type="dxa"/>
          </w:tcPr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4.2) некоммерческим организациям при условии, что на указанных земельных участках расположены принадлежащие им на праве безвозмездного пользования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C52559">
              <w:rPr>
                <w:rFonts w:ascii="Times New Roman" w:eastAsia="Times New Roman" w:hAnsi="Times New Roman" w:cs="Times New Roman"/>
                <w:szCs w:val="20"/>
              </w:rPr>
              <w:t>охотхозяйственного</w:t>
            </w:r>
            <w:proofErr w:type="spellEnd"/>
            <w:r w:rsidRPr="00C52559">
              <w:rPr>
                <w:rFonts w:ascii="Times New Roman" w:eastAsia="Times New Roman" w:hAnsi="Times New Roman" w:cs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 xml:space="preserve"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</w:t>
            </w:r>
            <w:r w:rsidRPr="00C52559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C52559" w:rsidRPr="00C52559" w:rsidRDefault="00C52559" w:rsidP="008C3D5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52559">
              <w:rPr>
                <w:rFonts w:ascii="Times New Roman" w:eastAsia="Times New Roman" w:hAnsi="Times New Roman" w:cs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C1695E" w:rsidRPr="00C52559" w:rsidRDefault="00C52559" w:rsidP="008C3D5F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5255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</w:t>
            </w:r>
            <w:r w:rsidRPr="00C5255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:rsidR="00C1695E" w:rsidRPr="00D31703" w:rsidRDefault="00C1695E" w:rsidP="00C1695E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 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</w:t>
      </w:r>
      <w:r w:rsidR="008C3D5F">
        <w:rPr>
          <w:rFonts w:ascii="ArialMT" w:eastAsiaTheme="minorEastAsia" w:hAnsi="ArialMT" w:cs="ArialMT"/>
          <w:sz w:val="26"/>
          <w:szCs w:val="26"/>
        </w:rPr>
        <w:t xml:space="preserve"> </w:t>
      </w:r>
      <w:r>
        <w:rPr>
          <w:rFonts w:ascii="ArialMT" w:eastAsiaTheme="minorEastAsia" w:hAnsi="ArialMT" w:cs="ArialMT"/>
          <w:sz w:val="26"/>
          <w:szCs w:val="26"/>
        </w:rPr>
        <w:t>и (или) этим</w:t>
      </w:r>
      <w:r w:rsidR="008C3D5F">
        <w:rPr>
          <w:rFonts w:ascii="ArialMT" w:eastAsiaTheme="minorEastAsia" w:hAnsi="ArialMT" w:cs="ArialMT"/>
          <w:sz w:val="26"/>
          <w:szCs w:val="26"/>
        </w:rPr>
        <w:t xml:space="preserve"> </w:t>
      </w:r>
      <w:proofErr w:type="gramStart"/>
      <w:r w:rsidR="008C3D5F">
        <w:rPr>
          <w:rFonts w:ascii="ArialMT" w:eastAsiaTheme="minorEastAsia" w:hAnsi="ArialMT" w:cs="ArialMT"/>
          <w:sz w:val="26"/>
          <w:szCs w:val="26"/>
        </w:rPr>
        <w:t>п</w:t>
      </w:r>
      <w:r>
        <w:rPr>
          <w:rFonts w:ascii="ArialMT" w:eastAsiaTheme="minorEastAsia" w:hAnsi="ArialMT" w:cs="ArialMT"/>
          <w:sz w:val="26"/>
          <w:szCs w:val="26"/>
        </w:rPr>
        <w:t>роектом:</w:t>
      </w:r>
      <w:r w:rsidR="008C3D5F">
        <w:rPr>
          <w:rFonts w:ascii="ArialMT" w:eastAsiaTheme="minorEastAsia" w:hAnsi="ArialMT" w:cs="ArialMT"/>
          <w:sz w:val="26"/>
          <w:szCs w:val="26"/>
        </w:rPr>
        <w:t>_</w:t>
      </w:r>
      <w:proofErr w:type="gramEnd"/>
      <w:r w:rsidR="008C3D5F">
        <w:rPr>
          <w:rFonts w:ascii="ArialMT" w:eastAsiaTheme="minorEastAsia" w:hAnsi="ArialMT" w:cs="ArialMT"/>
          <w:sz w:val="26"/>
          <w:szCs w:val="26"/>
        </w:rPr>
        <w:t>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</w:t>
      </w:r>
    </w:p>
    <w:p w:rsidR="00227A49" w:rsidRDefault="008C3D5F" w:rsidP="008C3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</w:t>
      </w:r>
      <w:r w:rsidR="008C3D5F">
        <w:rPr>
          <w:rFonts w:ascii="ArialMT" w:eastAsiaTheme="minorEastAsia" w:hAnsi="ArialMT" w:cs="ArialMT"/>
          <w:sz w:val="26"/>
          <w:szCs w:val="26"/>
        </w:rPr>
        <w:t>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</w:t>
      </w:r>
    </w:p>
    <w:p w:rsidR="00C52559" w:rsidRDefault="008C3D5F" w:rsidP="008C3D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</w:t>
      </w:r>
      <w:r w:rsidR="00C52559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В случае, если на земельном участке расположен объект недвижимости: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 xml:space="preserve">Наименование объекта, кадастровый номер </w:t>
      </w:r>
      <w:r w:rsidR="008C3D5F">
        <w:rPr>
          <w:rFonts w:ascii="ArialMT" w:eastAsiaTheme="minorEastAsia" w:hAnsi="ArialMT" w:cs="ArialMT"/>
          <w:sz w:val="26"/>
          <w:szCs w:val="26"/>
        </w:rPr>
        <w:t>объекта _</w:t>
      </w:r>
      <w:r w:rsidR="00227A49">
        <w:rPr>
          <w:rFonts w:ascii="ArialMT" w:eastAsiaTheme="minorEastAsia" w:hAnsi="ArialMT" w:cs="ArialMT"/>
          <w:sz w:val="26"/>
          <w:szCs w:val="26"/>
        </w:rPr>
        <w:t>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227A49">
        <w:rPr>
          <w:rFonts w:ascii="ArialMT" w:eastAsiaTheme="minorEastAsia" w:hAnsi="ArialMT" w:cs="ArialMT"/>
          <w:sz w:val="26"/>
          <w:szCs w:val="26"/>
        </w:rPr>
        <w:t>___________________________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</w:t>
      </w:r>
      <w:r w:rsidR="00227A49">
        <w:rPr>
          <w:rFonts w:ascii="ArialMT" w:eastAsiaTheme="minorEastAsia" w:hAnsi="ArialMT" w:cs="ArialMT"/>
          <w:sz w:val="26"/>
          <w:szCs w:val="26"/>
        </w:rPr>
        <w:t xml:space="preserve">бъект </w:t>
      </w:r>
      <w:proofErr w:type="gramStart"/>
      <w:r w:rsidR="00227A49">
        <w:rPr>
          <w:rFonts w:ascii="ArialMT" w:eastAsiaTheme="minorEastAsia" w:hAnsi="ArialMT" w:cs="ArialMT"/>
          <w:sz w:val="26"/>
          <w:szCs w:val="26"/>
        </w:rPr>
        <w:t>недвижимости:_</w:t>
      </w:r>
      <w:proofErr w:type="gramEnd"/>
      <w:r w:rsidR="00227A49">
        <w:rPr>
          <w:rFonts w:ascii="ArialMT" w:eastAsiaTheme="minorEastAsia" w:hAnsi="ArialMT" w:cs="ArialMT"/>
          <w:sz w:val="26"/>
          <w:szCs w:val="26"/>
        </w:rPr>
        <w:t>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</w:t>
      </w:r>
      <w:r w:rsidR="00227A49">
        <w:rPr>
          <w:rFonts w:ascii="ArialMT" w:eastAsiaTheme="minorEastAsia" w:hAnsi="ArialMT" w:cs="ArialMT"/>
          <w:sz w:val="26"/>
          <w:szCs w:val="26"/>
        </w:rPr>
        <w:t>___________________________</w:t>
      </w:r>
      <w:r w:rsidR="008C3D5F">
        <w:rPr>
          <w:rFonts w:ascii="ArialMT" w:eastAsiaTheme="minorEastAsia" w:hAnsi="ArialMT" w:cs="ArialMT"/>
          <w:sz w:val="26"/>
          <w:szCs w:val="26"/>
        </w:rPr>
        <w:t>__________________________________________________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 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/>
          <w:sz w:val="24"/>
          <w:szCs w:val="24"/>
        </w:rPr>
      </w:pP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eastAsiaTheme="minorEastAsia" w:hAnsi="ArialMT" w:cs="ArialMT"/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>Приложение к заявлению:</w:t>
      </w:r>
      <w:r>
        <w:rPr>
          <w:rFonts w:ascii="Times New Roman" w:eastAsiaTheme="minorEastAsia" w:hAnsi="Times New Roman"/>
          <w:sz w:val="24"/>
          <w:szCs w:val="24"/>
        </w:rPr>
        <w:t xml:space="preserve"> (документы в соответствии с пунктом 2.6 настоящего административного регламента)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C52559" w:rsidRDefault="00C52559" w:rsidP="008C3D5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52559" w:rsidTr="00C52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C52559" w:rsidTr="00C525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в Администрации</w:t>
            </w:r>
          </w:p>
        </w:tc>
      </w:tr>
      <w:tr w:rsidR="00C52559" w:rsidTr="00C52559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C52559" w:rsidTr="00C52559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2559" w:rsidRDefault="00C5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 (e-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</w:t>
      </w: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>«__» _________ 20__ год</w:t>
      </w: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________________   ____________________________________</w:t>
      </w: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>
        <w:rPr>
          <w:rFonts w:ascii="Times New Roman" w:eastAsiaTheme="minorEastAsia" w:hAnsi="Times New Roman"/>
          <w:i/>
          <w:sz w:val="20"/>
          <w:szCs w:val="20"/>
        </w:rPr>
        <w:t>(подпись заявителя)    Ф.И.О. заявителя: для граждан</w:t>
      </w:r>
    </w:p>
    <w:p w:rsidR="00C52559" w:rsidRDefault="00C52559" w:rsidP="00C52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  <w:r>
        <w:rPr>
          <w:rFonts w:ascii="Times New Roman" w:eastAsiaTheme="minorEastAsia" w:hAnsi="Times New Roman"/>
          <w:i/>
          <w:sz w:val="20"/>
          <w:szCs w:val="20"/>
        </w:rPr>
        <w:t xml:space="preserve">                                       Ф.И.О руководителя </w:t>
      </w:r>
      <w:proofErr w:type="spellStart"/>
      <w:proofErr w:type="gramStart"/>
      <w:r>
        <w:rPr>
          <w:rFonts w:ascii="Times New Roman" w:eastAsiaTheme="minorEastAsia" w:hAnsi="Times New Roman"/>
          <w:i/>
          <w:sz w:val="20"/>
          <w:szCs w:val="20"/>
        </w:rPr>
        <w:t>юр.лица</w:t>
      </w:r>
      <w:proofErr w:type="spellEnd"/>
      <w:proofErr w:type="gramEnd"/>
      <w:r>
        <w:rPr>
          <w:rFonts w:ascii="Times New Roman" w:eastAsiaTheme="minorEastAsia" w:hAnsi="Times New Roman"/>
          <w:i/>
          <w:sz w:val="20"/>
          <w:szCs w:val="20"/>
        </w:rPr>
        <w:t>, должность: для юридических лиц</w:t>
      </w: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1695E" w:rsidRPr="00D31703" w:rsidRDefault="00C1695E" w:rsidP="00C1695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3B73" w:rsidRDefault="006E3B73" w:rsidP="00C1695E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</w:rPr>
      </w:pPr>
    </w:p>
    <w:sectPr w:rsidR="006E3B73" w:rsidSect="008C3D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C7B"/>
    <w:multiLevelType w:val="hybridMultilevel"/>
    <w:tmpl w:val="677671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785357"/>
    <w:multiLevelType w:val="hybridMultilevel"/>
    <w:tmpl w:val="D4660662"/>
    <w:lvl w:ilvl="0" w:tplc="FAA40C14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6625A"/>
    <w:rsid w:val="00094C8D"/>
    <w:rsid w:val="000B59BD"/>
    <w:rsid w:val="000E19EE"/>
    <w:rsid w:val="0010021C"/>
    <w:rsid w:val="001110AB"/>
    <w:rsid w:val="00172756"/>
    <w:rsid w:val="00181279"/>
    <w:rsid w:val="001A1B2F"/>
    <w:rsid w:val="001B1933"/>
    <w:rsid w:val="001B6F70"/>
    <w:rsid w:val="001C10A8"/>
    <w:rsid w:val="001D38EE"/>
    <w:rsid w:val="00227A49"/>
    <w:rsid w:val="002403BA"/>
    <w:rsid w:val="00242710"/>
    <w:rsid w:val="00280469"/>
    <w:rsid w:val="002F1693"/>
    <w:rsid w:val="00307D52"/>
    <w:rsid w:val="00317813"/>
    <w:rsid w:val="00320385"/>
    <w:rsid w:val="0034664E"/>
    <w:rsid w:val="00380033"/>
    <w:rsid w:val="00392416"/>
    <w:rsid w:val="003A401D"/>
    <w:rsid w:val="003B16D1"/>
    <w:rsid w:val="003D329A"/>
    <w:rsid w:val="004015C8"/>
    <w:rsid w:val="004162F4"/>
    <w:rsid w:val="00493DBE"/>
    <w:rsid w:val="004C0AB3"/>
    <w:rsid w:val="004D41C7"/>
    <w:rsid w:val="005159FC"/>
    <w:rsid w:val="0054664D"/>
    <w:rsid w:val="0058394C"/>
    <w:rsid w:val="005A0582"/>
    <w:rsid w:val="005B53C2"/>
    <w:rsid w:val="006603AC"/>
    <w:rsid w:val="0067151B"/>
    <w:rsid w:val="006B1D7C"/>
    <w:rsid w:val="006B2908"/>
    <w:rsid w:val="006C6752"/>
    <w:rsid w:val="006E3B73"/>
    <w:rsid w:val="00795ECA"/>
    <w:rsid w:val="00797351"/>
    <w:rsid w:val="007A43EF"/>
    <w:rsid w:val="007C0F74"/>
    <w:rsid w:val="00856412"/>
    <w:rsid w:val="00896440"/>
    <w:rsid w:val="008C3D5F"/>
    <w:rsid w:val="008D1171"/>
    <w:rsid w:val="008E4BC1"/>
    <w:rsid w:val="008F2D85"/>
    <w:rsid w:val="00901274"/>
    <w:rsid w:val="0090628B"/>
    <w:rsid w:val="00977651"/>
    <w:rsid w:val="009D340A"/>
    <w:rsid w:val="009E6F37"/>
    <w:rsid w:val="00A82EE1"/>
    <w:rsid w:val="00AC02CD"/>
    <w:rsid w:val="00AC0762"/>
    <w:rsid w:val="00B5640D"/>
    <w:rsid w:val="00B802BB"/>
    <w:rsid w:val="00BC40FD"/>
    <w:rsid w:val="00BF00A7"/>
    <w:rsid w:val="00C1695E"/>
    <w:rsid w:val="00C448DE"/>
    <w:rsid w:val="00C52559"/>
    <w:rsid w:val="00C70ECA"/>
    <w:rsid w:val="00C73714"/>
    <w:rsid w:val="00C96336"/>
    <w:rsid w:val="00CA6BFF"/>
    <w:rsid w:val="00CC25A9"/>
    <w:rsid w:val="00CE3879"/>
    <w:rsid w:val="00CE6A9C"/>
    <w:rsid w:val="00CF04A0"/>
    <w:rsid w:val="00DE5142"/>
    <w:rsid w:val="00E262F2"/>
    <w:rsid w:val="00E52660"/>
    <w:rsid w:val="00E61E0A"/>
    <w:rsid w:val="00E83CFD"/>
    <w:rsid w:val="00E95CE2"/>
    <w:rsid w:val="00EC5638"/>
    <w:rsid w:val="00EF3796"/>
    <w:rsid w:val="00F1066C"/>
    <w:rsid w:val="00F12137"/>
    <w:rsid w:val="00F17FAF"/>
    <w:rsid w:val="00F66951"/>
    <w:rsid w:val="00F963C3"/>
    <w:rsid w:val="00FE69AF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953"/>
  <w15:docId w15:val="{7E7493C7-3E9D-4A5A-B96D-485BA55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83CFD"/>
    <w:rPr>
      <w:color w:val="0000FF" w:themeColor="hyperlink"/>
      <w:u w:val="single"/>
    </w:rPr>
  </w:style>
  <w:style w:type="paragraph" w:customStyle="1" w:styleId="ConsPlusNonformat">
    <w:name w:val="ConsPlusNonformat"/>
    <w:rsid w:val="00C16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1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D734-865A-47A0-8B1A-62F4693B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2024-04-26T09:37:00Z</cp:lastPrinted>
  <dcterms:created xsi:type="dcterms:W3CDTF">2024-04-26T09:39:00Z</dcterms:created>
  <dcterms:modified xsi:type="dcterms:W3CDTF">2024-04-26T09:46:00Z</dcterms:modified>
</cp:coreProperties>
</file>