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078" w:h="871" w:hRule="exact" w:wrap="around" w:vAnchor="page" w:hAnchor="page" w:x="2573" w:y="2119"/>
        <w:widowControl w:val="0"/>
        <w:keepNext w:val="0"/>
        <w:keepLines w:val="0"/>
        <w:shd w:val="clear" w:color="auto" w:fill="auto"/>
        <w:bidi w:val="0"/>
        <w:spacing w:before="0" w:after="0"/>
        <w:ind w:left="0" w:right="0" w:firstLine="0"/>
      </w:pPr>
      <w:r>
        <w:rPr>
          <w:lang w:val="ru-RU" w:eastAsia="ru-RU" w:bidi="ru-RU"/>
          <w:w w:val="100"/>
          <w:color w:val="000000"/>
          <w:position w:val="0"/>
        </w:rPr>
        <w:t>АДМИНИСТРАЦИЯ МУНИЦИПАЛЬНОГО ОБРАЗОВАНИЯ «ПОДПОРОЖСКИЙ МУНИЦИПАЛЬНЫЙ РАЙОН ЛЕНИНГРАДСКОЙ ОБЛАСТИ»</w:t>
      </w:r>
    </w:p>
    <w:p>
      <w:pPr>
        <w:pStyle w:val="Style5"/>
        <w:framePr w:w="7078" w:h="338" w:hRule="exact" w:wrap="around" w:vAnchor="page" w:hAnchor="page" w:x="2573" w:y="3631"/>
        <w:widowControl w:val="0"/>
        <w:keepNext w:val="0"/>
        <w:keepLines w:val="0"/>
        <w:shd w:val="clear" w:color="auto" w:fill="auto"/>
        <w:bidi w:val="0"/>
        <w:spacing w:before="0" w:after="0" w:line="280" w:lineRule="exact"/>
        <w:ind w:left="0" w:right="0" w:firstLine="0"/>
      </w:pPr>
      <w:bookmarkStart w:id="0" w:name="bookmark0"/>
      <w:r>
        <w:rPr>
          <w:lang w:val="ru-RU" w:eastAsia="ru-RU" w:bidi="ru-RU"/>
          <w:w w:val="100"/>
          <w:color w:val="000000"/>
          <w:position w:val="0"/>
        </w:rPr>
        <w:t>ПОСТАНОВЛЕНИЕ</w:t>
      </w:r>
      <w:bookmarkEnd w:id="0"/>
    </w:p>
    <w:p>
      <w:pPr>
        <w:pStyle w:val="Style7"/>
        <w:framePr w:wrap="around" w:vAnchor="page" w:hAnchor="page" w:x="1101" w:y="4635"/>
        <w:widowControl w:val="0"/>
        <w:keepNext w:val="0"/>
        <w:keepLines w:val="0"/>
        <w:shd w:val="clear" w:color="auto" w:fill="auto"/>
        <w:bidi w:val="0"/>
        <w:spacing w:before="0" w:after="0" w:line="240" w:lineRule="exact"/>
        <w:ind w:left="0" w:right="0" w:firstLine="0"/>
      </w:pPr>
      <w:r>
        <w:rPr>
          <w:lang w:val="ru-RU" w:eastAsia="ru-RU" w:bidi="ru-RU"/>
          <w:sz w:val="24"/>
          <w:szCs w:val="24"/>
          <w:w w:val="100"/>
          <w:color w:val="000000"/>
          <w:position w:val="0"/>
        </w:rPr>
        <w:t>От 15 апреля 2019 года № 570</w:t>
      </w:r>
    </w:p>
    <w:p>
      <w:pPr>
        <w:pStyle w:val="Style7"/>
        <w:framePr w:w="4990" w:h="1008" w:hRule="exact" w:wrap="around" w:vAnchor="page" w:hAnchor="page" w:x="1101" w:y="5528"/>
        <w:widowControl w:val="0"/>
        <w:keepNext w:val="0"/>
        <w:keepLines w:val="0"/>
        <w:shd w:val="clear" w:color="auto" w:fill="auto"/>
        <w:bidi w:val="0"/>
        <w:spacing w:before="0" w:after="0" w:line="317" w:lineRule="exact"/>
        <w:ind w:left="0" w:right="0" w:firstLine="0"/>
      </w:pPr>
      <w:r>
        <w:rPr>
          <w:lang w:val="ru-RU" w:eastAsia="ru-RU" w:bidi="ru-RU"/>
          <w:sz w:val="24"/>
          <w:szCs w:val="24"/>
          <w:w w:val="100"/>
          <w:color w:val="000000"/>
          <w:position w:val="0"/>
        </w:rPr>
        <w:t>Об утверждении Административного регламента исполнения Администрацией Подпорожского муниципального района</w:t>
      </w:r>
    </w:p>
    <w:p>
      <w:pPr>
        <w:pStyle w:val="Style7"/>
        <w:framePr w:w="2056" w:h="632" w:hRule="exact" w:wrap="around" w:vAnchor="page" w:hAnchor="page" w:x="1076" w:y="6535"/>
        <w:widowControl w:val="0"/>
        <w:keepNext w:val="0"/>
        <w:keepLines w:val="0"/>
        <w:shd w:val="clear" w:color="auto" w:fill="auto"/>
        <w:bidi w:val="0"/>
        <w:jc w:val="left"/>
        <w:spacing w:before="0" w:after="7" w:line="240" w:lineRule="exact"/>
        <w:ind w:left="100" w:right="0" w:firstLine="0"/>
      </w:pPr>
      <w:r>
        <w:rPr>
          <w:lang w:val="ru-RU" w:eastAsia="ru-RU" w:bidi="ru-RU"/>
          <w:sz w:val="24"/>
          <w:szCs w:val="24"/>
          <w:w w:val="100"/>
          <w:color w:val="000000"/>
          <w:position w:val="0"/>
        </w:rPr>
        <w:t>муниципальной</w:t>
      </w:r>
    </w:p>
    <w:p>
      <w:pPr>
        <w:pStyle w:val="Style7"/>
        <w:framePr w:w="2056" w:h="632" w:hRule="exact" w:wrap="around" w:vAnchor="page" w:hAnchor="page" w:x="1076" w:y="6535"/>
        <w:widowControl w:val="0"/>
        <w:keepNext w:val="0"/>
        <w:keepLines w:val="0"/>
        <w:shd w:val="clear" w:color="auto" w:fill="auto"/>
        <w:bidi w:val="0"/>
        <w:jc w:val="left"/>
        <w:spacing w:before="0" w:after="0" w:line="240" w:lineRule="exact"/>
        <w:ind w:left="100" w:right="0" w:firstLine="0"/>
      </w:pPr>
      <w:r>
        <w:rPr>
          <w:lang w:val="ru-RU" w:eastAsia="ru-RU" w:bidi="ru-RU"/>
          <w:sz w:val="24"/>
          <w:szCs w:val="24"/>
          <w:w w:val="100"/>
          <w:color w:val="000000"/>
          <w:position w:val="0"/>
        </w:rPr>
        <w:t>«Осуществление</w:t>
      </w:r>
    </w:p>
    <w:p>
      <w:pPr>
        <w:pStyle w:val="Style7"/>
        <w:framePr w:w="2041" w:h="627" w:hRule="exact" w:wrap="around" w:vAnchor="page" w:hAnchor="page" w:x="4064" w:y="6539"/>
        <w:widowControl w:val="0"/>
        <w:keepNext w:val="0"/>
        <w:keepLines w:val="0"/>
        <w:shd w:val="clear" w:color="auto" w:fill="auto"/>
        <w:bidi w:val="0"/>
        <w:jc w:val="right"/>
        <w:spacing w:before="0" w:after="10" w:line="240" w:lineRule="exact"/>
        <w:ind w:left="0" w:right="100" w:firstLine="0"/>
      </w:pPr>
      <w:r>
        <w:rPr>
          <w:lang w:val="ru-RU" w:eastAsia="ru-RU" w:bidi="ru-RU"/>
          <w:sz w:val="24"/>
          <w:szCs w:val="24"/>
          <w:w w:val="100"/>
          <w:color w:val="000000"/>
          <w:position w:val="0"/>
        </w:rPr>
        <w:t>функции</w:t>
      </w:r>
    </w:p>
    <w:p>
      <w:pPr>
        <w:pStyle w:val="Style7"/>
        <w:framePr w:w="2041" w:h="627" w:hRule="exact" w:wrap="around" w:vAnchor="page" w:hAnchor="page" w:x="4064" w:y="6539"/>
        <w:widowControl w:val="0"/>
        <w:keepNext w:val="0"/>
        <w:keepLines w:val="0"/>
        <w:shd w:val="clear" w:color="auto" w:fill="auto"/>
        <w:bidi w:val="0"/>
        <w:jc w:val="right"/>
        <w:spacing w:before="0" w:after="0" w:line="240" w:lineRule="exact"/>
        <w:ind w:left="0" w:right="100" w:firstLine="0"/>
      </w:pPr>
      <w:r>
        <w:rPr>
          <w:lang w:val="ru-RU" w:eastAsia="ru-RU" w:bidi="ru-RU"/>
          <w:sz w:val="24"/>
          <w:szCs w:val="24"/>
          <w:w w:val="100"/>
          <w:color w:val="000000"/>
          <w:position w:val="0"/>
        </w:rPr>
        <w:t>муниципального</w:t>
      </w:r>
    </w:p>
    <w:p>
      <w:pPr>
        <w:pStyle w:val="Style7"/>
        <w:framePr w:w="9803" w:h="8069" w:hRule="exact" w:wrap="around" w:vAnchor="page" w:hAnchor="page" w:x="1058" w:y="7113"/>
        <w:widowControl w:val="0"/>
        <w:keepNext w:val="0"/>
        <w:keepLines w:val="0"/>
        <w:shd w:val="clear" w:color="auto" w:fill="auto"/>
        <w:bidi w:val="0"/>
        <w:spacing w:before="0" w:after="600" w:line="320" w:lineRule="exact"/>
        <w:ind w:left="20" w:right="4780" w:firstLine="0"/>
      </w:pPr>
      <w:r>
        <w:rPr>
          <w:lang w:val="ru-RU" w:eastAsia="ru-RU" w:bidi="ru-RU"/>
          <w:sz w:val="24"/>
          <w:szCs w:val="24"/>
          <w:w w:val="100"/>
          <w:color w:val="000000"/>
          <w:position w:val="0"/>
        </w:rPr>
        <w:t>земельного контроля на территории Подпорожского городского поселения и Винницкого сельского поселения»</w:t>
      </w:r>
    </w:p>
    <w:p>
      <w:pPr>
        <w:pStyle w:val="Style7"/>
        <w:framePr w:w="9803" w:h="8069" w:hRule="exact" w:wrap="around" w:vAnchor="page" w:hAnchor="page" w:x="1058" w:y="7113"/>
        <w:tabs>
          <w:tab w:leader="none" w:pos="7635" w:val="right"/>
          <w:tab w:leader="none" w:pos="7770" w:val="left"/>
        </w:tabs>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В соответствии со ст.72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 1Э1-ФЗ «Об общих принципах организации местного самоуправления в Российской Федерации», областным законом Ленинградской области от 01 августа 2017 года № бО-оз «О порядке осуществления</w:t>
        <w:tab/>
        <w:t>муниципального земельного контроля</w:t>
        <w:tab/>
        <w:t>на территории</w:t>
      </w:r>
    </w:p>
    <w:p>
      <w:pPr>
        <w:pStyle w:val="Style7"/>
        <w:framePr w:w="9803" w:h="8069" w:hRule="exact" w:wrap="around" w:vAnchor="page" w:hAnchor="page" w:x="1058" w:y="7113"/>
        <w:tabs>
          <w:tab w:leader="none" w:pos="7635" w:val="right"/>
          <w:tab w:leader="none" w:pos="7781" w:val="left"/>
        </w:tabs>
        <w:widowControl w:val="0"/>
        <w:keepNext w:val="0"/>
        <w:keepLines w:val="0"/>
        <w:shd w:val="clear" w:color="auto" w:fill="auto"/>
        <w:bidi w:val="0"/>
        <w:spacing w:before="0" w:after="0" w:line="320" w:lineRule="exact"/>
        <w:ind w:left="20" w:right="20" w:firstLine="0"/>
      </w:pPr>
      <w:r>
        <w:rPr>
          <w:lang w:val="ru-RU" w:eastAsia="ru-RU" w:bidi="ru-RU"/>
          <w:sz w:val="24"/>
          <w:szCs w:val="24"/>
          <w:w w:val="100"/>
          <w:color w:val="000000"/>
          <w:position w:val="0"/>
        </w:rPr>
        <w:t>Ленинградской области», в целях организации и осуществления муниципального земельного контроля за использованием земель на территории муниципального образования «Подпорожское городское поселение Подпорожского муниципального</w:t>
        <w:tab/>
        <w:t>района Ленинградской области» и</w:t>
        <w:tab/>
        <w:t>муниципального</w:t>
      </w:r>
    </w:p>
    <w:p>
      <w:pPr>
        <w:pStyle w:val="Style7"/>
        <w:framePr w:w="9803" w:h="8069" w:hRule="exact" w:wrap="around" w:vAnchor="page" w:hAnchor="page" w:x="1058" w:y="7113"/>
        <w:widowControl w:val="0"/>
        <w:keepNext w:val="0"/>
        <w:keepLines w:val="0"/>
        <w:shd w:val="clear" w:color="auto" w:fill="auto"/>
        <w:bidi w:val="0"/>
        <w:spacing w:before="0" w:after="0" w:line="320" w:lineRule="exact"/>
        <w:ind w:left="20" w:right="20" w:firstLine="0"/>
      </w:pPr>
      <w:r>
        <w:rPr>
          <w:lang w:val="ru-RU" w:eastAsia="ru-RU" w:bidi="ru-RU"/>
          <w:sz w:val="24"/>
          <w:szCs w:val="24"/>
          <w:w w:val="100"/>
          <w:color w:val="000000"/>
          <w:position w:val="0"/>
        </w:rPr>
        <w:t>образования «Винницкое сельское поселение Подпорожского муниципального района Ленинградской области», ПОСТАНОВЛЯЮ:</w:t>
      </w:r>
    </w:p>
    <w:p>
      <w:pPr>
        <w:pStyle w:val="Style7"/>
        <w:numPr>
          <w:ilvl w:val="0"/>
          <w:numId w:val="1"/>
        </w:numPr>
        <w:framePr w:w="9803" w:h="8069" w:hRule="exact" w:wrap="around" w:vAnchor="page" w:hAnchor="page" w:x="1058" w:y="7113"/>
        <w:tabs>
          <w:tab w:leader="none" w:pos="1197" w:val="left"/>
          <w:tab w:leader="none" w:pos="7635" w:val="right"/>
          <w:tab w:leader="none" w:pos="7785" w:val="left"/>
        </w:tabs>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Утвердить Административный регламент исполнения Администрацией Подпорожского муниципального района муниципальной функции «Осуществление</w:t>
        <w:tab/>
        <w:t>муниципального земельного контроля</w:t>
        <w:tab/>
        <w:t>на территории</w:t>
      </w:r>
    </w:p>
    <w:p>
      <w:pPr>
        <w:pStyle w:val="Style7"/>
        <w:framePr w:w="9803" w:h="8069" w:hRule="exact" w:wrap="around" w:vAnchor="page" w:hAnchor="page" w:x="1058" w:y="7113"/>
        <w:widowControl w:val="0"/>
        <w:keepNext w:val="0"/>
        <w:keepLines w:val="0"/>
        <w:shd w:val="clear" w:color="auto" w:fill="auto"/>
        <w:bidi w:val="0"/>
        <w:spacing w:before="0" w:after="0" w:line="317" w:lineRule="exact"/>
        <w:ind w:left="20" w:right="20" w:firstLine="0"/>
      </w:pPr>
      <w:r>
        <w:rPr>
          <w:lang w:val="ru-RU" w:eastAsia="ru-RU" w:bidi="ru-RU"/>
          <w:sz w:val="24"/>
          <w:szCs w:val="24"/>
          <w:w w:val="100"/>
          <w:color w:val="000000"/>
          <w:position w:val="0"/>
        </w:rPr>
        <w:t>Подпорожского городского поселения и Винницкого сельского поселения» (далее - Административный регламент) согласно приложению к настоящему постановлению.</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1"/>
        </w:numPr>
        <w:framePr w:w="9799" w:h="1915" w:hRule="exact" w:wrap="around" w:vAnchor="page" w:hAnchor="page" w:x="1088" w:y="1320"/>
        <w:widowControl w:val="0"/>
        <w:keepNext w:val="0"/>
        <w:keepLines w:val="0"/>
        <w:shd w:val="clear" w:color="auto" w:fill="auto"/>
        <w:bidi w:val="0"/>
        <w:spacing w:before="0" w:after="0" w:line="320" w:lineRule="exact"/>
        <w:ind w:left="0" w:right="0" w:firstLine="860"/>
      </w:pPr>
      <w:r>
        <w:rPr>
          <w:lang w:val="ru-RU" w:eastAsia="ru-RU" w:bidi="ru-RU"/>
          <w:sz w:val="24"/>
          <w:szCs w:val="24"/>
          <w:w w:val="100"/>
          <w:color w:val="000000"/>
          <w:position w:val="0"/>
        </w:rPr>
        <w:t xml:space="preserve"> Отделу муниципального контроля Администрации Подпорожского</w:t>
        <w:br/>
        <w:t>муниципального района осуществлять муниципальную функцию в соответствии</w:t>
        <w:br/>
        <w:t>с утвержденным Административным регламентом.</w:t>
      </w:r>
    </w:p>
    <w:p>
      <w:pPr>
        <w:pStyle w:val="Style7"/>
        <w:numPr>
          <w:ilvl w:val="0"/>
          <w:numId w:val="1"/>
        </w:numPr>
        <w:framePr w:w="9799" w:h="1915" w:hRule="exact" w:wrap="around" w:vAnchor="page" w:hAnchor="page" w:x="1088" w:y="1320"/>
        <w:widowControl w:val="0"/>
        <w:keepNext w:val="0"/>
        <w:keepLines w:val="0"/>
        <w:shd w:val="clear" w:color="auto" w:fill="auto"/>
        <w:bidi w:val="0"/>
        <w:spacing w:before="0" w:after="0" w:line="320" w:lineRule="exact"/>
        <w:ind w:left="0" w:right="0" w:firstLine="860"/>
      </w:pPr>
      <w:r>
        <w:rPr>
          <w:lang w:val="ru-RU" w:eastAsia="ru-RU" w:bidi="ru-RU"/>
          <w:sz w:val="24"/>
          <w:szCs w:val="24"/>
          <w:w w:val="100"/>
          <w:color w:val="000000"/>
          <w:position w:val="0"/>
        </w:rPr>
        <w:t xml:space="preserve"> Контроль за исполнением настоящего постановления оставляю за</w:t>
      </w:r>
    </w:p>
    <w:p>
      <w:pPr>
        <w:pStyle w:val="Style7"/>
        <w:framePr w:w="9799" w:h="1915" w:hRule="exact" w:wrap="around" w:vAnchor="page" w:hAnchor="page" w:x="1088" w:y="1320"/>
        <w:widowControl w:val="0"/>
        <w:keepNext w:val="0"/>
        <w:keepLines w:val="0"/>
        <w:shd w:val="clear" w:color="auto" w:fill="auto"/>
        <w:bidi w:val="0"/>
        <w:jc w:val="left"/>
        <w:spacing w:before="0" w:after="0" w:line="320" w:lineRule="exact"/>
        <w:ind w:left="0" w:right="0" w:firstLine="0"/>
      </w:pPr>
      <w:r>
        <w:rPr>
          <w:lang w:val="ru-RU" w:eastAsia="ru-RU" w:bidi="ru-RU"/>
          <w:sz w:val="24"/>
          <w:szCs w:val="24"/>
          <w:w w:val="100"/>
          <w:color w:val="000000"/>
          <w:position w:val="0"/>
        </w:rPr>
        <w:t>собой.</w:t>
      </w:r>
    </w:p>
    <w:p>
      <w:pPr>
        <w:pStyle w:val="Style7"/>
        <w:framePr w:w="3110" w:h="705" w:hRule="exact" w:wrap="around" w:vAnchor="page" w:hAnchor="page" w:x="1024" w:y="3558"/>
        <w:widowControl w:val="0"/>
        <w:keepNext w:val="0"/>
        <w:keepLines w:val="0"/>
        <w:shd w:val="clear" w:color="auto" w:fill="auto"/>
        <w:bidi w:val="0"/>
        <w:spacing w:before="0" w:after="0" w:line="317" w:lineRule="exact"/>
        <w:ind w:left="0" w:right="100" w:firstLine="0"/>
      </w:pPr>
      <w:r>
        <w:rPr>
          <w:lang w:val="ru-RU" w:eastAsia="ru-RU" w:bidi="ru-RU"/>
          <w:sz w:val="24"/>
          <w:szCs w:val="24"/>
          <w:w w:val="100"/>
          <w:color w:val="000000"/>
          <w:position w:val="0"/>
        </w:rPr>
        <w:t>Исполняющий обязанное Г лавы Администрации</w:t>
      </w:r>
    </w:p>
    <w:p>
      <w:pPr>
        <w:pStyle w:val="Style7"/>
        <w:framePr w:w="9799" w:h="305" w:hRule="exact" w:wrap="around" w:vAnchor="page" w:hAnchor="page" w:x="1088" w:y="3937"/>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В.В. Лендяшева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65pt;margin-top:137.8pt;width:110.4pt;height:108.95pt;z-index:-251658752;mso-wrap-distance-left:5.pt;mso-wrap-distance-right:5.pt;mso-position-horizontal-relative:page;mso-position-vertical-relative:page" wrapcoords="0 0">
            <v:imagedata r:id="rId5" r:href="rId6"/>
            <w10:wrap anchorx="page" anchory="page"/>
          </v:shape>
        </w:pict>
      </w:r>
    </w:p>
    <w:p>
      <w:pPr>
        <w:pStyle w:val="Style7"/>
        <w:framePr w:w="9821" w:h="15463" w:hRule="exact" w:wrap="around" w:vAnchor="page" w:hAnchor="page" w:x="1078" w:y="683"/>
        <w:widowControl w:val="0"/>
        <w:keepNext w:val="0"/>
        <w:keepLines w:val="0"/>
        <w:shd w:val="clear" w:color="auto" w:fill="auto"/>
        <w:bidi w:val="0"/>
        <w:jc w:val="left"/>
        <w:spacing w:before="0" w:after="600" w:line="320" w:lineRule="exact"/>
        <w:ind w:left="4840" w:right="40" w:firstLine="1660"/>
      </w:pPr>
      <w:r>
        <w:rPr>
          <w:lang w:val="ru-RU" w:eastAsia="ru-RU" w:bidi="ru-RU"/>
          <w:sz w:val="24"/>
          <w:szCs w:val="24"/>
          <w:w w:val="100"/>
          <w:color w:val="000000"/>
          <w:position w:val="0"/>
        </w:rPr>
        <w:t>УТВЕРЖДЕН постановлением Администрации МО «Подпорожский муниципальный район» от 15 апреля 2019 года № 570 (приложение)</w:t>
      </w:r>
    </w:p>
    <w:p>
      <w:pPr>
        <w:pStyle w:val="Style9"/>
        <w:framePr w:w="9821" w:h="15463" w:hRule="exact" w:wrap="around" w:vAnchor="page" w:hAnchor="page" w:x="1078" w:y="683"/>
        <w:widowControl w:val="0"/>
        <w:keepNext w:val="0"/>
        <w:keepLines w:val="0"/>
        <w:shd w:val="clear" w:color="auto" w:fill="auto"/>
        <w:bidi w:val="0"/>
        <w:spacing w:before="0" w:after="300"/>
        <w:ind w:left="0" w:right="0" w:firstLine="0"/>
      </w:pPr>
      <w:bookmarkStart w:id="1" w:name="bookmark1"/>
      <w:r>
        <w:rPr>
          <w:lang w:val="ru-RU" w:eastAsia="ru-RU" w:bidi="ru-RU"/>
          <w:sz w:val="24"/>
          <w:szCs w:val="24"/>
          <w:w w:val="100"/>
          <w:color w:val="000000"/>
          <w:position w:val="0"/>
        </w:rPr>
        <w:t>АДМИНИСТРАТИВНЫЙ РЕГЛАМЕНТ исполнения Администрацией Подпорожского муниципального района муниципальной функции «Осуществление муниципального земельного контроля на территории Подпорожского городского поселения и Винницкого сельского поселения»</w:t>
      </w:r>
      <w:bookmarkEnd w:id="1"/>
    </w:p>
    <w:p>
      <w:pPr>
        <w:pStyle w:val="Style9"/>
        <w:numPr>
          <w:ilvl w:val="0"/>
          <w:numId w:val="3"/>
        </w:numPr>
        <w:framePr w:w="9821" w:h="15463" w:hRule="exact" w:wrap="around" w:vAnchor="page" w:hAnchor="page" w:x="1078" w:y="683"/>
        <w:tabs>
          <w:tab w:leader="none" w:pos="3960" w:val="left"/>
        </w:tabs>
        <w:widowControl w:val="0"/>
        <w:keepNext w:val="0"/>
        <w:keepLines w:val="0"/>
        <w:shd w:val="clear" w:color="auto" w:fill="auto"/>
        <w:bidi w:val="0"/>
        <w:jc w:val="both"/>
        <w:spacing w:before="0" w:after="0"/>
        <w:ind w:left="3640" w:right="0" w:firstLine="0"/>
      </w:pPr>
      <w:bookmarkStart w:id="2" w:name="bookmark2"/>
      <w:r>
        <w:rPr>
          <w:lang w:val="ru-RU" w:eastAsia="ru-RU" w:bidi="ru-RU"/>
          <w:sz w:val="24"/>
          <w:szCs w:val="24"/>
          <w:w w:val="100"/>
          <w:color w:val="000000"/>
          <w:position w:val="0"/>
        </w:rPr>
        <w:t>Общие положения</w:t>
      </w:r>
      <w:bookmarkEnd w:id="2"/>
    </w:p>
    <w:p>
      <w:pPr>
        <w:pStyle w:val="Style7"/>
        <w:numPr>
          <w:ilvl w:val="1"/>
          <w:numId w:val="3"/>
        </w:numPr>
        <w:framePr w:w="9821" w:h="15463" w:hRule="exact" w:wrap="around" w:vAnchor="page" w:hAnchor="page" w:x="1078" w:y="683"/>
        <w:widowControl w:val="0"/>
        <w:keepNext w:val="0"/>
        <w:keepLines w:val="0"/>
        <w:shd w:val="clear" w:color="auto" w:fill="auto"/>
        <w:bidi w:val="0"/>
        <w:spacing w:before="0" w:after="0" w:line="320" w:lineRule="exact"/>
        <w:ind w:left="20" w:right="40" w:firstLine="880"/>
      </w:pPr>
      <w:r>
        <w:rPr>
          <w:lang w:val="ru-RU" w:eastAsia="ru-RU" w:bidi="ru-RU"/>
          <w:sz w:val="24"/>
          <w:szCs w:val="24"/>
          <w:w w:val="100"/>
          <w:color w:val="000000"/>
          <w:position w:val="0"/>
        </w:rPr>
        <w:t xml:space="preserve"> Наименование муниципальной функции - Осуществление муниципального земельного контроля на территории Подпорожского городского поселения и Винницкого сельского поселения (далее - муниципальная функция).</w:t>
      </w:r>
    </w:p>
    <w:p>
      <w:pPr>
        <w:pStyle w:val="Style7"/>
        <w:numPr>
          <w:ilvl w:val="1"/>
          <w:numId w:val="3"/>
        </w:numPr>
        <w:framePr w:w="9821" w:h="15463" w:hRule="exact" w:wrap="around" w:vAnchor="page" w:hAnchor="page" w:x="1078" w:y="683"/>
        <w:widowControl w:val="0"/>
        <w:keepNext w:val="0"/>
        <w:keepLines w:val="0"/>
        <w:shd w:val="clear" w:color="auto" w:fill="auto"/>
        <w:bidi w:val="0"/>
        <w:spacing w:before="0" w:after="0" w:line="320" w:lineRule="exact"/>
        <w:ind w:left="20" w:right="40" w:firstLine="880"/>
      </w:pPr>
      <w:r>
        <w:rPr>
          <w:lang w:val="ru-RU" w:eastAsia="ru-RU" w:bidi="ru-RU"/>
          <w:sz w:val="24"/>
          <w:szCs w:val="24"/>
          <w:w w:val="100"/>
          <w:color w:val="000000"/>
          <w:position w:val="0"/>
        </w:rPr>
        <w:t xml:space="preserve"> Административный регламент исполнения Администрацией Подпорожского муниципального района муниципальной функции «Осуществление муниципального земельного контроля на территории Подпорожского городского поселения и Винницкого сельского поселения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Подпорожского городского поселения и Винницкого сельского поселения.</w:t>
      </w:r>
    </w:p>
    <w:p>
      <w:pPr>
        <w:pStyle w:val="Style7"/>
        <w:numPr>
          <w:ilvl w:val="1"/>
          <w:numId w:val="3"/>
        </w:numPr>
        <w:framePr w:w="9821" w:h="15463" w:hRule="exact" w:wrap="around" w:vAnchor="page" w:hAnchor="page" w:x="1078" w:y="683"/>
        <w:widowControl w:val="0"/>
        <w:keepNext w:val="0"/>
        <w:keepLines w:val="0"/>
        <w:shd w:val="clear" w:color="auto" w:fill="auto"/>
        <w:bidi w:val="0"/>
        <w:spacing w:before="0" w:after="0" w:line="320" w:lineRule="exact"/>
        <w:ind w:left="20" w:right="40" w:firstLine="880"/>
      </w:pPr>
      <w:r>
        <w:rPr>
          <w:lang w:val="ru-RU" w:eastAsia="ru-RU" w:bidi="ru-RU"/>
          <w:sz w:val="24"/>
          <w:szCs w:val="24"/>
          <w:w w:val="100"/>
          <w:color w:val="000000"/>
          <w:position w:val="0"/>
        </w:rPr>
        <w:t xml:space="preserve"> Муниципальная функция представляет собой комплекс мероприятий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Подпорожского городского поселения и Винницкого сельского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Подпорожского городского поселения и Винницкого сельского поселения объектов земельных отношений.</w:t>
      </w:r>
    </w:p>
    <w:p>
      <w:pPr>
        <w:pStyle w:val="Style7"/>
        <w:framePr w:w="9821" w:h="15463" w:hRule="exact" w:wrap="around" w:vAnchor="page" w:hAnchor="page" w:x="1078" w:y="683"/>
        <w:widowControl w:val="0"/>
        <w:keepNext w:val="0"/>
        <w:keepLines w:val="0"/>
        <w:shd w:val="clear" w:color="auto" w:fill="auto"/>
        <w:bidi w:val="0"/>
        <w:spacing w:before="0" w:after="0" w:line="320" w:lineRule="exact"/>
        <w:ind w:left="20" w:right="40" w:firstLine="880"/>
      </w:pPr>
      <w:r>
        <w:rPr>
          <w:lang w:val="ru-RU" w:eastAsia="ru-RU" w:bidi="ru-RU"/>
          <w:sz w:val="24"/>
          <w:szCs w:val="24"/>
          <w:w w:val="100"/>
          <w:color w:val="000000"/>
          <w:position w:val="0"/>
        </w:rPr>
        <w:t>Муниципальная функция возложена на Отдел муниципального контроля Администрации муниципального образования «Подпорожский муниципальный район Ленинградской области» (далее - Отдел муниципального контроля, орган муниципального контроля) и исполняется должностными лицами и специалистами Отдела муниципального контроля (далее - муниципальные инспекторы), в компетенцию которых входит осуществление муниципального земельного контроля за использованием земель на территории Подпорожского городского поселения и Винницкого сельского поселения.</w:t>
      </w:r>
    </w:p>
    <w:p>
      <w:pPr>
        <w:pStyle w:val="Style7"/>
        <w:numPr>
          <w:ilvl w:val="1"/>
          <w:numId w:val="3"/>
        </w:numPr>
        <w:framePr w:w="9821" w:h="15463" w:hRule="exact" w:wrap="around" w:vAnchor="page" w:hAnchor="page" w:x="1078" w:y="683"/>
        <w:widowControl w:val="0"/>
        <w:keepNext w:val="0"/>
        <w:keepLines w:val="0"/>
        <w:shd w:val="clear" w:color="auto" w:fill="auto"/>
        <w:bidi w:val="0"/>
        <w:spacing w:before="0" w:after="0" w:line="320" w:lineRule="exact"/>
        <w:ind w:left="20" w:right="40" w:firstLine="880"/>
      </w:pPr>
      <w:r>
        <w:rPr>
          <w:lang w:val="ru-RU" w:eastAsia="ru-RU" w:bidi="ru-RU"/>
          <w:sz w:val="24"/>
          <w:szCs w:val="24"/>
          <w:w w:val="100"/>
          <w:color w:val="000000"/>
          <w:position w:val="0"/>
        </w:rPr>
        <w:t xml:space="preserve"> К исполнению муниципальной функции могут привлекаться по согласованию и иные организации в пределах их компетенции.</w:t>
      </w:r>
    </w:p>
    <w:p>
      <w:pPr>
        <w:pStyle w:val="Style11"/>
        <w:numPr>
          <w:ilvl w:val="1"/>
          <w:numId w:val="3"/>
        </w:numPr>
        <w:framePr w:w="9821" w:h="15463" w:hRule="exact" w:wrap="around" w:vAnchor="page" w:hAnchor="page" w:x="1078" w:y="683"/>
        <w:widowControl w:val="0"/>
        <w:keepNext w:val="0"/>
        <w:keepLines w:val="0"/>
        <w:shd w:val="clear" w:color="auto" w:fill="auto"/>
        <w:bidi w:val="0"/>
        <w:spacing w:before="0" w:after="68" w:line="230" w:lineRule="exact"/>
        <w:ind w:left="20" w:right="0" w:firstLine="880"/>
      </w:pPr>
      <w:r>
        <w:rPr>
          <w:lang w:val="ru-RU" w:eastAsia="ru-RU" w:bidi="ru-RU"/>
          <w:w w:val="100"/>
          <w:color w:val="000000"/>
          <w:position w:val="0"/>
        </w:rPr>
        <w:t xml:space="preserve"> Исполнение муниципальной функции осуществляется в соответствии</w:t>
      </w:r>
    </w:p>
    <w:p>
      <w:pPr>
        <w:pStyle w:val="Style7"/>
        <w:framePr w:w="9821" w:h="15463" w:hRule="exact" w:wrap="around" w:vAnchor="page" w:hAnchor="page" w:x="1078" w:y="683"/>
        <w:widowControl w:val="0"/>
        <w:keepNext w:val="0"/>
        <w:keepLines w:val="0"/>
        <w:shd w:val="clear" w:color="auto" w:fill="auto"/>
        <w:bidi w:val="0"/>
        <w:jc w:val="left"/>
        <w:spacing w:before="0" w:after="11" w:line="240" w:lineRule="exact"/>
        <w:ind w:left="20" w:right="0" w:firstLine="0"/>
      </w:pPr>
      <w:r>
        <w:rPr>
          <w:lang w:val="ru-RU" w:eastAsia="ru-RU" w:bidi="ru-RU"/>
          <w:sz w:val="24"/>
          <w:szCs w:val="24"/>
          <w:w w:val="100"/>
          <w:color w:val="000000"/>
          <w:position w:val="0"/>
        </w:rPr>
        <w:t>с:</w:t>
      </w:r>
    </w:p>
    <w:p>
      <w:pPr>
        <w:pStyle w:val="Style7"/>
        <w:framePr w:w="9821" w:h="15463" w:hRule="exact" w:wrap="around" w:vAnchor="page" w:hAnchor="page" w:x="1078" w:y="683"/>
        <w:widowControl w:val="0"/>
        <w:keepNext w:val="0"/>
        <w:keepLines w:val="0"/>
        <w:shd w:val="clear" w:color="auto" w:fill="auto"/>
        <w:bidi w:val="0"/>
        <w:spacing w:before="0" w:after="0" w:line="240" w:lineRule="exact"/>
        <w:ind w:left="20" w:right="0" w:firstLine="880"/>
      </w:pPr>
      <w:r>
        <w:rPr>
          <w:lang w:val="ru-RU" w:eastAsia="ru-RU" w:bidi="ru-RU"/>
          <w:sz w:val="24"/>
          <w:szCs w:val="24"/>
          <w:w w:val="100"/>
          <w:color w:val="000000"/>
          <w:position w:val="0"/>
        </w:rPr>
        <w:t>- Земельным кодексом Российской Федерации;</w:t>
      </w:r>
    </w:p>
    <w:p>
      <w:pPr>
        <w:pStyle w:val="Style7"/>
        <w:framePr w:w="9821" w:h="15463" w:hRule="exact" w:wrap="around" w:vAnchor="page" w:hAnchor="page" w:x="1078" w:y="683"/>
        <w:widowControl w:val="0"/>
        <w:keepNext w:val="0"/>
        <w:keepLines w:val="0"/>
        <w:shd w:val="clear" w:color="auto" w:fill="auto"/>
        <w:bidi w:val="0"/>
        <w:jc w:val="left"/>
        <w:spacing w:before="0" w:after="0" w:line="331" w:lineRule="exact"/>
        <w:ind w:left="20" w:right="40" w:firstLine="1400"/>
      </w:pPr>
      <w:r>
        <w:rPr>
          <w:lang w:val="ru-RU" w:eastAsia="ru-RU" w:bidi="ru-RU"/>
          <w:sz w:val="24"/>
          <w:szCs w:val="24"/>
          <w:w w:val="100"/>
          <w:color w:val="000000"/>
          <w:position w:val="0"/>
        </w:rPr>
        <w:t>Кодексом Российской Федерации об административных правонарушениях;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28" w:lineRule="exact"/>
        <w:ind w:left="20" w:right="20" w:firstLine="860"/>
      </w:pPr>
      <w:r>
        <w:rPr>
          <w:lang w:val="ru-RU" w:eastAsia="ru-RU" w:bidi="ru-RU"/>
          <w:sz w:val="24"/>
          <w:szCs w:val="24"/>
          <w:w w:val="100"/>
          <w:color w:val="000000"/>
          <w:position w:val="0"/>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 xml:space="preserve">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контроль»;</w:t>
      </w: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 xml:space="preserve"> Областным законом Ленинградской области от 01 августа 2017 года №60-оз «О порядке осуществления муниципального земельного контроля на территории Ленинградской области»;</w:t>
      </w: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 xml:space="preserve"> Постановлением Правительства Ленинградской области от 20 ноября 2017 года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 xml:space="preserve"> Приказом Генеральной прокуратуры РФ от 11 августа 2010 года №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pPr>
        <w:pStyle w:val="Style7"/>
        <w:framePr w:w="9824" w:h="15148" w:hRule="exact" w:wrap="around" w:vAnchor="page" w:hAnchor="page" w:x="1076" w:y="819"/>
        <w:widowControl w:val="0"/>
        <w:keepNext w:val="0"/>
        <w:keepLines w:val="0"/>
        <w:shd w:val="clear" w:color="auto" w:fill="auto"/>
        <w:bidi w:val="0"/>
        <w:spacing w:before="0" w:after="0" w:line="317" w:lineRule="exact"/>
        <w:ind w:left="20" w:right="20" w:firstLine="1260"/>
      </w:pPr>
      <w:r>
        <w:rPr>
          <w:lang w:val="ru-RU" w:eastAsia="ru-RU" w:bidi="ru-RU"/>
          <w:sz w:val="24"/>
          <w:szCs w:val="24"/>
          <w:w w:val="100"/>
          <w:color w:val="000000"/>
          <w:position w:val="0"/>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 xml:space="preserve"> Уставом муниципального образования «Подпорожский муниципальный район Ленинградской области»;</w:t>
      </w: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 xml:space="preserve"> Уставом муниципального образования «Подпорожское городское поселение Подпорожского муниципального района Ленинградской области»;</w:t>
      </w:r>
    </w:p>
    <w:p>
      <w:pPr>
        <w:pStyle w:val="Style7"/>
        <w:numPr>
          <w:ilvl w:val="0"/>
          <w:numId w:val="5"/>
        </w:numPr>
        <w:framePr w:w="9824" w:h="15148" w:hRule="exact" w:wrap="around" w:vAnchor="page" w:hAnchor="page" w:x="1076" w:y="819"/>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 xml:space="preserve"> иными нормативными правовыми актами Российской Федерации, Ленинградской области, органа местного самоуправления.</w:t>
      </w:r>
    </w:p>
    <w:p>
      <w:pPr>
        <w:pStyle w:val="Style7"/>
        <w:numPr>
          <w:ilvl w:val="1"/>
          <w:numId w:val="3"/>
        </w:numPr>
        <w:framePr w:w="9824" w:h="15148" w:hRule="exact" w:wrap="around" w:vAnchor="page" w:hAnchor="page" w:x="1076" w:y="819"/>
        <w:tabs>
          <w:tab w:leader="none" w:pos="1644" w:val="left"/>
        </w:tabs>
        <w:widowControl w:val="0"/>
        <w:keepNext w:val="0"/>
        <w:keepLines w:val="0"/>
        <w:shd w:val="clear" w:color="auto" w:fill="auto"/>
        <w:bidi w:val="0"/>
        <w:spacing w:before="0" w:after="0" w:line="317" w:lineRule="exact"/>
        <w:ind w:left="20" w:right="20" w:firstLine="860"/>
      </w:pPr>
      <w:r>
        <w:rPr>
          <w:lang w:val="ru-RU" w:eastAsia="ru-RU" w:bidi="ru-RU"/>
          <w:sz w:val="24"/>
          <w:szCs w:val="24"/>
          <w:w w:val="100"/>
          <w:color w:val="000000"/>
          <w:position w:val="0"/>
        </w:rPr>
        <w:t>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pPr>
        <w:pStyle w:val="Style7"/>
        <w:numPr>
          <w:ilvl w:val="0"/>
          <w:numId w:val="7"/>
        </w:numPr>
        <w:framePr w:w="9824" w:h="15148" w:hRule="exact" w:wrap="around" w:vAnchor="page" w:hAnchor="page" w:x="1076" w:y="819"/>
        <w:tabs>
          <w:tab w:leader="none" w:pos="1258" w:val="left"/>
        </w:tabs>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требований законодательства, связанных с обязанностью по приведению земель в состояние, пригодное для использования по целевому назначению;</w:t>
      </w: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от 24 июля 2002 года №101-ФЗ «Об обороте земель сельскохозяйственного назначения», только по целевому назначению;</w:t>
      </w: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pPr>
        <w:pStyle w:val="Style7"/>
        <w:numPr>
          <w:ilvl w:val="0"/>
          <w:numId w:val="7"/>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иных требований земельного законодательства по вопросам использования и охраны земель.</w:t>
      </w:r>
    </w:p>
    <w:p>
      <w:pPr>
        <w:pStyle w:val="Style7"/>
        <w:numPr>
          <w:ilvl w:val="1"/>
          <w:numId w:val="3"/>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Объектом исполнения муниципальной функции являются объекты земельных отношений, расположенные в границах Подпорожского городского поселения и Винницкого сельского поселения.</w:t>
      </w:r>
    </w:p>
    <w:p>
      <w:pPr>
        <w:pStyle w:val="Style7"/>
        <w:numPr>
          <w:ilvl w:val="1"/>
          <w:numId w:val="3"/>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Муниципальный земельный контроль осуществляется в форме проведения плановых и внеплановых проверок. Плановая и внеплановая проверки проводятся в форме документарной и (или) выездной проверки.</w:t>
      </w:r>
    </w:p>
    <w:p>
      <w:pPr>
        <w:pStyle w:val="Style7"/>
        <w:numPr>
          <w:ilvl w:val="1"/>
          <w:numId w:val="3"/>
        </w:numPr>
        <w:framePr w:w="9799" w:h="15460" w:hRule="exact" w:wrap="around" w:vAnchor="page" w:hAnchor="page" w:x="1088" w:y="683"/>
        <w:widowControl w:val="0"/>
        <w:keepNext w:val="0"/>
        <w:keepLines w:val="0"/>
        <w:shd w:val="clear" w:color="auto" w:fill="auto"/>
        <w:bidi w:val="0"/>
        <w:spacing w:before="0" w:after="0" w:line="320" w:lineRule="exact"/>
        <w:ind w:left="20" w:right="20" w:firstLine="860"/>
      </w:pPr>
      <w:r>
        <w:rPr>
          <w:rStyle w:val="CharStyle13"/>
        </w:rPr>
        <w:t xml:space="preserve"> Организация и осуществление муниципального земельного контроля </w:t>
      </w:r>
      <w:r>
        <w:rPr>
          <w:lang w:val="ru-RU" w:eastAsia="ru-RU" w:bidi="ru-RU"/>
          <w:sz w:val="24"/>
          <w:szCs w:val="24"/>
          <w:w w:val="100"/>
          <w:color w:val="000000"/>
          <w:position w:val="0"/>
        </w:rPr>
        <w:t>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pPr>
        <w:pStyle w:val="Style7"/>
        <w:numPr>
          <w:ilvl w:val="1"/>
          <w:numId w:val="3"/>
        </w:numPr>
        <w:framePr w:w="9799" w:h="15460" w:hRule="exact" w:wrap="around" w:vAnchor="page" w:hAnchor="page" w:x="1088"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Муниципальные инспекторы имеют право: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9"/>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Style7"/>
        <w:numPr>
          <w:ilvl w:val="0"/>
          <w:numId w:val="9"/>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pPr>
        <w:pStyle w:val="Style7"/>
        <w:numPr>
          <w:ilvl w:val="0"/>
          <w:numId w:val="9"/>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посещать в порядке, установленном законодательством Российской Федерации, объекты земельных отношений;</w:t>
      </w:r>
    </w:p>
    <w:p>
      <w:pPr>
        <w:pStyle w:val="Style7"/>
        <w:numPr>
          <w:ilvl w:val="0"/>
          <w:numId w:val="9"/>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pPr>
        <w:pStyle w:val="Style7"/>
        <w:numPr>
          <w:ilvl w:val="1"/>
          <w:numId w:val="3"/>
        </w:numPr>
        <w:framePr w:w="9864" w:h="15444" w:hRule="exact" w:wrap="around" w:vAnchor="page" w:hAnchor="page" w:x="1056" w:y="683"/>
        <w:tabs>
          <w:tab w:leader="none" w:pos="1548" w:val="left"/>
        </w:tabs>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Муниципальные инспекторы при проведении проверок обязаны:</w:t>
      </w:r>
    </w:p>
    <w:p>
      <w:pPr>
        <w:pStyle w:val="Style7"/>
        <w:numPr>
          <w:ilvl w:val="0"/>
          <w:numId w:val="11"/>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pPr>
        <w:pStyle w:val="Style7"/>
        <w:numPr>
          <w:ilvl w:val="0"/>
          <w:numId w:val="11"/>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pPr>
        <w:pStyle w:val="Style7"/>
        <w:numPr>
          <w:ilvl w:val="0"/>
          <w:numId w:val="11"/>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w:t>
      </w:r>
    </w:p>
    <w:p>
      <w:pPr>
        <w:pStyle w:val="Style7"/>
        <w:numPr>
          <w:ilvl w:val="0"/>
          <w:numId w:val="11"/>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органа муниципального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pPr>
        <w:pStyle w:val="Style7"/>
        <w:numPr>
          <w:ilvl w:val="0"/>
          <w:numId w:val="11"/>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Style7"/>
        <w:numPr>
          <w:ilvl w:val="0"/>
          <w:numId w:val="11"/>
        </w:numPr>
        <w:framePr w:w="9864" w:h="15444" w:hRule="exact" w:wrap="around" w:vAnchor="page" w:hAnchor="page" w:x="1056"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pPr>
        <w:pStyle w:val="Style7"/>
        <w:numPr>
          <w:ilvl w:val="0"/>
          <w:numId w:val="11"/>
        </w:numPr>
        <w:framePr w:w="9864" w:h="15444" w:hRule="exact" w:wrap="around" w:vAnchor="page" w:hAnchor="page" w:x="1056" w:y="683"/>
        <w:tabs>
          <w:tab w:leader="none" w:pos="5022" w:val="left"/>
          <w:tab w:leader="none" w:pos="9835" w:val="right"/>
        </w:tabs>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знакомить руководителя,</w:t>
        <w:tab/>
        <w:t>иное должностное лицо</w:t>
        <w:tab/>
        <w:t>или</w:t>
      </w:r>
    </w:p>
    <w:p>
      <w:pPr>
        <w:pStyle w:val="Style7"/>
        <w:framePr w:w="9864" w:h="15444" w:hRule="exact" w:wrap="around" w:vAnchor="page" w:hAnchor="page" w:x="1056" w:y="683"/>
        <w:widowControl w:val="0"/>
        <w:keepNext w:val="0"/>
        <w:keepLines w:val="0"/>
        <w:shd w:val="clear" w:color="auto" w:fill="auto"/>
        <w:bidi w:val="0"/>
        <w:spacing w:before="0" w:after="0" w:line="320" w:lineRule="exact"/>
        <w:ind w:left="40" w:right="40" w:firstLine="0"/>
      </w:pPr>
      <w:r>
        <w:rPr>
          <w:lang w:val="ru-RU" w:eastAsia="ru-RU" w:bidi="ru-RU"/>
          <w:sz w:val="24"/>
          <w:szCs w:val="24"/>
          <w:w w:val="100"/>
          <w:color w:val="000000"/>
          <w:position w:val="0"/>
        </w:rPr>
        <w:t>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11"/>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7"/>
        <w:numPr>
          <w:ilvl w:val="0"/>
          <w:numId w:val="11"/>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7"/>
        <w:numPr>
          <w:ilvl w:val="0"/>
          <w:numId w:val="11"/>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Style7"/>
        <w:numPr>
          <w:ilvl w:val="0"/>
          <w:numId w:val="11"/>
        </w:numPr>
        <w:framePr w:w="9810" w:h="15458" w:hRule="exact" w:wrap="around" w:vAnchor="page" w:hAnchor="page" w:x="1083"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соблюдать сроки проведения проверки;</w:t>
      </w:r>
    </w:p>
    <w:p>
      <w:pPr>
        <w:pStyle w:val="Style7"/>
        <w:numPr>
          <w:ilvl w:val="0"/>
          <w:numId w:val="11"/>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Style7"/>
        <w:numPr>
          <w:ilvl w:val="0"/>
          <w:numId w:val="11"/>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w:t>
      </w:r>
    </w:p>
    <w:p>
      <w:pPr>
        <w:pStyle w:val="Style7"/>
        <w:numPr>
          <w:ilvl w:val="0"/>
          <w:numId w:val="11"/>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pPr>
        <w:pStyle w:val="Style7"/>
        <w:numPr>
          <w:ilvl w:val="1"/>
          <w:numId w:val="3"/>
        </w:numPr>
        <w:framePr w:w="9810" w:h="15458" w:hRule="exact" w:wrap="around" w:vAnchor="page" w:hAnchor="page" w:x="1083" w:y="683"/>
        <w:tabs>
          <w:tab w:leader="none" w:pos="1531" w:val="left"/>
        </w:tabs>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Муниципальные инспекторы при проведении проверок не вправе:</w:t>
      </w:r>
    </w:p>
    <w:p>
      <w:pPr>
        <w:pStyle w:val="Style7"/>
        <w:numPr>
          <w:ilvl w:val="0"/>
          <w:numId w:val="13"/>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pPr>
        <w:pStyle w:val="Style7"/>
        <w:numPr>
          <w:ilvl w:val="0"/>
          <w:numId w:val="13"/>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pPr>
        <w:pStyle w:val="Style7"/>
        <w:numPr>
          <w:ilvl w:val="0"/>
          <w:numId w:val="13"/>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отбирать образцы продукции, пробы обследования объектов для проведения их исследований, испытаний, измерений без оформления протоколов </w:t>
      </w:r>
      <w:r>
        <w:rPr>
          <w:rStyle w:val="CharStyle13"/>
        </w:rPr>
        <w:t xml:space="preserve">об отборе указанных образцов, проб и в количестве, превышающем нормы, </w:t>
      </w:r>
      <w:r>
        <w:rPr>
          <w:lang w:val="ru-RU" w:eastAsia="ru-RU" w:bidi="ru-RU"/>
          <w:sz w:val="24"/>
          <w:szCs w:val="24"/>
          <w:w w:val="100"/>
          <w:color w:val="000000"/>
          <w:position w:val="0"/>
        </w:rPr>
        <w:t>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pPr>
        <w:pStyle w:val="Style7"/>
        <w:numPr>
          <w:ilvl w:val="0"/>
          <w:numId w:val="13"/>
        </w:numPr>
        <w:framePr w:w="9810" w:h="15458"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распространять информацию, полученную в результате проведения проверки и составляющую государственную, коммерческую, служебную, иную</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39" w:h="15440" w:hRule="exact" w:wrap="around" w:vAnchor="page" w:hAnchor="page" w:x="1069" w:y="683"/>
        <w:widowControl w:val="0"/>
        <w:keepNext w:val="0"/>
        <w:keepLines w:val="0"/>
        <w:shd w:val="clear" w:color="auto" w:fill="auto"/>
        <w:bidi w:val="0"/>
        <w:spacing w:before="0" w:after="0" w:line="320" w:lineRule="exact"/>
        <w:ind w:left="20" w:right="20" w:firstLine="0"/>
      </w:pPr>
      <w:r>
        <w:rPr>
          <w:lang w:val="ru-RU" w:eastAsia="ru-RU" w:bidi="ru-RU"/>
          <w:sz w:val="24"/>
          <w:szCs w:val="24"/>
          <w:w w:val="100"/>
          <w:color w:val="000000"/>
          <w:position w:val="0"/>
        </w:rPr>
        <w:t>охраняемую законом тайну, за исключением случаев, предусмотренных законодательством Российской Федерации;</w:t>
      </w:r>
    </w:p>
    <w:p>
      <w:pPr>
        <w:pStyle w:val="Style7"/>
        <w:numPr>
          <w:ilvl w:val="0"/>
          <w:numId w:val="13"/>
        </w:numPr>
        <w:framePr w:w="9839" w:h="15440" w:hRule="exact" w:wrap="around" w:vAnchor="page" w:hAnchor="page" w:x="106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превышать установленные сроки проведения проверки;</w:t>
      </w:r>
    </w:p>
    <w:p>
      <w:pPr>
        <w:pStyle w:val="Style7"/>
        <w:numPr>
          <w:ilvl w:val="0"/>
          <w:numId w:val="13"/>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требовать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pPr>
        <w:pStyle w:val="Style7"/>
        <w:numPr>
          <w:ilvl w:val="1"/>
          <w:numId w:val="3"/>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pPr>
        <w:pStyle w:val="Style7"/>
        <w:numPr>
          <w:ilvl w:val="0"/>
          <w:numId w:val="15"/>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непосредственно присутствовать при проведении проверки, давать объяснения по вопросам, относящимся к предмету проверки;</w:t>
      </w:r>
    </w:p>
    <w:p>
      <w:pPr>
        <w:pStyle w:val="Style7"/>
        <w:numPr>
          <w:ilvl w:val="0"/>
          <w:numId w:val="15"/>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7"/>
        <w:numPr>
          <w:ilvl w:val="0"/>
          <w:numId w:val="15"/>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7"/>
        <w:numPr>
          <w:ilvl w:val="0"/>
          <w:numId w:val="15"/>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pPr>
        <w:pStyle w:val="Style7"/>
        <w:numPr>
          <w:ilvl w:val="0"/>
          <w:numId w:val="15"/>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pStyle w:val="Style7"/>
        <w:numPr>
          <w:ilvl w:val="0"/>
          <w:numId w:val="15"/>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обжаловать действия (бездействие) должностных лиц органа муниципального контроля, повлекшие за собой нарушение прав органа государственной власти Ленинградской области, органа местного самоуправления,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Style7"/>
        <w:numPr>
          <w:ilvl w:val="0"/>
          <w:numId w:val="15"/>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Style7"/>
        <w:numPr>
          <w:ilvl w:val="1"/>
          <w:numId w:val="3"/>
        </w:numPr>
        <w:framePr w:w="9839" w:h="15440" w:hRule="exact" w:wrap="around" w:vAnchor="page" w:hAnchor="page" w:x="106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Результатом исполнения муниципальной функции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w:t>
      </w:r>
    </w:p>
    <w:p>
      <w:pPr>
        <w:pStyle w:val="Style7"/>
        <w:numPr>
          <w:ilvl w:val="1"/>
          <w:numId w:val="3"/>
        </w:numPr>
        <w:framePr w:w="9839" w:h="15440" w:hRule="exact" w:wrap="around" w:vAnchor="page" w:hAnchor="page" w:x="106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Юридическим фактом завершения проведения проверки является: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17"/>
        </w:numPr>
        <w:framePr w:w="9810" w:h="15460" w:hRule="exact" w:wrap="around" w:vAnchor="page" w:hAnchor="page" w:x="1083" w:y="683"/>
        <w:widowControl w:val="0"/>
        <w:keepNext w:val="0"/>
        <w:keepLines w:val="0"/>
        <w:shd w:val="clear" w:color="auto" w:fill="auto"/>
        <w:bidi w:val="0"/>
        <w:spacing w:before="0" w:after="0" w:line="324" w:lineRule="exact"/>
        <w:ind w:left="20" w:right="0" w:firstLine="860"/>
      </w:pPr>
      <w:r>
        <w:rPr>
          <w:lang w:val="ru-RU" w:eastAsia="ru-RU" w:bidi="ru-RU"/>
          <w:sz w:val="24"/>
          <w:szCs w:val="24"/>
          <w:w w:val="100"/>
          <w:color w:val="000000"/>
          <w:position w:val="0"/>
        </w:rPr>
        <w:t xml:space="preserve"> составление акта проверки;</w:t>
      </w:r>
    </w:p>
    <w:p>
      <w:pPr>
        <w:pStyle w:val="Style7"/>
        <w:numPr>
          <w:ilvl w:val="0"/>
          <w:numId w:val="17"/>
        </w:numPr>
        <w:framePr w:w="9810" w:h="15460" w:hRule="exact" w:wrap="around" w:vAnchor="page" w:hAnchor="page" w:x="1083" w:y="683"/>
        <w:widowControl w:val="0"/>
        <w:keepNext w:val="0"/>
        <w:keepLines w:val="0"/>
        <w:shd w:val="clear" w:color="auto" w:fill="auto"/>
        <w:bidi w:val="0"/>
        <w:spacing w:before="0" w:after="0" w:line="324" w:lineRule="exact"/>
        <w:ind w:left="20" w:right="20" w:firstLine="860"/>
      </w:pPr>
      <w:r>
        <w:rPr>
          <w:lang w:val="ru-RU" w:eastAsia="ru-RU" w:bidi="ru-RU"/>
          <w:sz w:val="24"/>
          <w:szCs w:val="24"/>
          <w:w w:val="100"/>
          <w:color w:val="000000"/>
          <w:position w:val="0"/>
        </w:rPr>
        <w:t xml:space="preserve"> выдача обязательных для исполнения предписаний (в случае обнаружения правонарушений по результатам проведения проверки);</w:t>
      </w:r>
    </w:p>
    <w:p>
      <w:pPr>
        <w:pStyle w:val="Style7"/>
        <w:numPr>
          <w:ilvl w:val="0"/>
          <w:numId w:val="17"/>
        </w:numPr>
        <w:framePr w:w="9810" w:h="15460" w:hRule="exact" w:wrap="around" w:vAnchor="page" w:hAnchor="page" w:x="1083" w:y="683"/>
        <w:widowControl w:val="0"/>
        <w:keepNext w:val="0"/>
        <w:keepLines w:val="0"/>
        <w:shd w:val="clear" w:color="auto" w:fill="auto"/>
        <w:bidi w:val="0"/>
        <w:spacing w:before="0" w:after="303" w:line="324" w:lineRule="exact"/>
        <w:ind w:left="20" w:right="20" w:firstLine="860"/>
      </w:pPr>
      <w:r>
        <w:rPr>
          <w:lang w:val="ru-RU" w:eastAsia="ru-RU" w:bidi="ru-RU"/>
          <w:sz w:val="24"/>
          <w:szCs w:val="24"/>
          <w:w w:val="100"/>
          <w:color w:val="000000"/>
          <w:position w:val="0"/>
        </w:rPr>
        <w:t xml:space="preserve"> направление актов проверки при выявленных нарушениях соблюдения земельного законодательства в структурные подразделения федеральных органов государственного земельного надзора.</w:t>
      </w:r>
    </w:p>
    <w:p>
      <w:pPr>
        <w:pStyle w:val="Style9"/>
        <w:numPr>
          <w:ilvl w:val="0"/>
          <w:numId w:val="3"/>
        </w:numPr>
        <w:framePr w:w="9810" w:h="15460" w:hRule="exact" w:wrap="around" w:vAnchor="page" w:hAnchor="page" w:x="1083" w:y="683"/>
        <w:tabs>
          <w:tab w:leader="none" w:pos="1260" w:val="left"/>
        </w:tabs>
        <w:widowControl w:val="0"/>
        <w:keepNext w:val="0"/>
        <w:keepLines w:val="0"/>
        <w:shd w:val="clear" w:color="auto" w:fill="auto"/>
        <w:bidi w:val="0"/>
        <w:jc w:val="both"/>
        <w:spacing w:before="0" w:after="0"/>
        <w:ind w:left="20" w:right="0" w:firstLine="860"/>
      </w:pPr>
      <w:bookmarkStart w:id="3" w:name="bookmark3"/>
      <w:r>
        <w:rPr>
          <w:lang w:val="ru-RU" w:eastAsia="ru-RU" w:bidi="ru-RU"/>
          <w:sz w:val="24"/>
          <w:szCs w:val="24"/>
          <w:w w:val="100"/>
          <w:color w:val="000000"/>
          <w:position w:val="0"/>
        </w:rPr>
        <w:t>Требования к порядку исполнения муниципальной функции</w:t>
      </w:r>
      <w:bookmarkEnd w:id="3"/>
    </w:p>
    <w:p>
      <w:pPr>
        <w:pStyle w:val="Style7"/>
        <w:numPr>
          <w:ilvl w:val="1"/>
          <w:numId w:val="3"/>
        </w:numPr>
        <w:framePr w:w="9810" w:h="15460" w:hRule="exact" w:wrap="around" w:vAnchor="page" w:hAnchor="page" w:x="1083"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Порядок информирования об исполнении муниципальной функции.</w:t>
      </w:r>
    </w:p>
    <w:p>
      <w:pPr>
        <w:pStyle w:val="Style7"/>
        <w:numPr>
          <w:ilvl w:val="0"/>
          <w:numId w:val="19"/>
        </w:numPr>
        <w:framePr w:w="9810" w:h="15460"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Место нахождения Администрации муниципального образования «Подпорожский муниципальный район Ленинградской области» (далее - Администрация): 187780, Ленинградская область, город Подпорожье, проспект Ленина, дом 3.</w:t>
      </w:r>
    </w:p>
    <w:p>
      <w:pPr>
        <w:pStyle w:val="Style7"/>
        <w:framePr w:w="9810" w:h="15460" w:hRule="exact" w:wrap="around" w:vAnchor="page" w:hAnchor="page" w:x="1083" w:y="683"/>
        <w:tabs>
          <w:tab w:leader="none" w:pos="9783" w:val="right"/>
        </w:tabs>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Местонахождение Отдела муниципального контроля:</w:t>
        <w:tab/>
        <w:t>187780,</w:t>
      </w:r>
    </w:p>
    <w:p>
      <w:pPr>
        <w:pStyle w:val="Style7"/>
        <w:framePr w:w="9810" w:h="15460" w:hRule="exact" w:wrap="around" w:vAnchor="page" w:hAnchor="page" w:x="1083" w:y="683"/>
        <w:widowControl w:val="0"/>
        <w:keepNext w:val="0"/>
        <w:keepLines w:val="0"/>
        <w:shd w:val="clear" w:color="auto" w:fill="auto"/>
        <w:bidi w:val="0"/>
        <w:jc w:val="left"/>
        <w:spacing w:before="0" w:after="0" w:line="320" w:lineRule="exact"/>
        <w:ind w:left="20" w:right="0" w:firstLine="0"/>
      </w:pPr>
      <w:r>
        <w:rPr>
          <w:lang w:val="ru-RU" w:eastAsia="ru-RU" w:bidi="ru-RU"/>
          <w:sz w:val="24"/>
          <w:szCs w:val="24"/>
          <w:w w:val="100"/>
          <w:color w:val="000000"/>
          <w:position w:val="0"/>
        </w:rPr>
        <w:t>Ленинградская область, город Подпорожье, проспект Ленина, дом 3.</w:t>
      </w:r>
    </w:p>
    <w:p>
      <w:pPr>
        <w:pStyle w:val="Style7"/>
        <w:framePr w:w="9810" w:h="15460"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График работы Отдела муниципального контроля: понедельник - пятница с 8.30 до 17.30, обеденный перерыв: с 13.00 до 14.00. Выходные дни: суббота, воскресенье.</w:t>
      </w:r>
    </w:p>
    <w:p>
      <w:pPr>
        <w:pStyle w:val="Style7"/>
        <w:numPr>
          <w:ilvl w:val="0"/>
          <w:numId w:val="19"/>
        </w:numPr>
        <w:framePr w:w="9810" w:h="15460" w:hRule="exact" w:wrap="around" w:vAnchor="page" w:hAnchor="page" w:x="1083"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Справочные телефоны Отдела муниципального контроля:</w:t>
      </w:r>
    </w:p>
    <w:p>
      <w:pPr>
        <w:pStyle w:val="Style7"/>
        <w:numPr>
          <w:ilvl w:val="0"/>
          <w:numId w:val="5"/>
        </w:numPr>
        <w:framePr w:w="9810" w:h="15460" w:hRule="exact" w:wrap="around" w:vAnchor="page" w:hAnchor="page" w:x="1083"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8(81365)2-24-73;</w:t>
      </w:r>
    </w:p>
    <w:p>
      <w:pPr>
        <w:pStyle w:val="Style7"/>
        <w:numPr>
          <w:ilvl w:val="0"/>
          <w:numId w:val="5"/>
        </w:numPr>
        <w:framePr w:w="9810" w:h="15460" w:hRule="exact" w:wrap="around" w:vAnchor="page" w:hAnchor="page" w:x="1083"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8(81365)2-15-50.</w:t>
      </w:r>
    </w:p>
    <w:p>
      <w:pPr>
        <w:pStyle w:val="Style7"/>
        <w:numPr>
          <w:ilvl w:val="0"/>
          <w:numId w:val="19"/>
        </w:numPr>
        <w:framePr w:w="9810" w:h="15460"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Адрес официального сайта Администрации муниципального образования «Подпорожский муниципальный район Ленинградской области»: </w:t>
      </w:r>
      <w:r>
        <w:fldChar w:fldCharType="begin"/>
      </w:r>
      <w:r>
        <w:rPr>
          <w:rStyle w:val="CharStyle14"/>
        </w:rPr>
        <w:instrText> HYPERLINK "http://www.podadm.ru" </w:instrText>
      </w:r>
      <w:r>
        <w:fldChar w:fldCharType="separate"/>
      </w:r>
      <w:r>
        <w:rPr>
          <w:rStyle w:val="Hyperlink"/>
        </w:rPr>
        <w:t>http://www.podadm.ru</w:t>
      </w:r>
      <w:r>
        <w:fldChar w:fldCharType="end"/>
      </w:r>
      <w:r>
        <w:rPr>
          <w:lang w:val="en-US" w:eastAsia="en-US" w:bidi="en-US"/>
          <w:sz w:val="24"/>
          <w:szCs w:val="24"/>
          <w:w w:val="100"/>
          <w:color w:val="000000"/>
          <w:position w:val="0"/>
        </w:rPr>
        <w:t>.</w:t>
      </w:r>
    </w:p>
    <w:p>
      <w:pPr>
        <w:pStyle w:val="Style7"/>
        <w:framePr w:w="9810" w:h="15460"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Адрес электронной почты Администрации муниципального образования «Подпорожский муниципальный район Ленинградской области»: </w:t>
      </w:r>
      <w:r>
        <w:fldChar w:fldCharType="begin"/>
      </w:r>
      <w:r>
        <w:rPr>
          <w:rStyle w:val="CharStyle14"/>
        </w:rPr>
        <w:instrText> HYPERLINK "mailto:reception@podadm.ru" </w:instrText>
      </w:r>
      <w:r>
        <w:fldChar w:fldCharType="separate"/>
      </w:r>
      <w:r>
        <w:rPr>
          <w:rStyle w:val="Hyperlink"/>
        </w:rPr>
        <w:t>reception@podadm.ru</w:t>
      </w:r>
      <w:r>
        <w:fldChar w:fldCharType="end"/>
      </w:r>
      <w:r>
        <w:rPr>
          <w:lang w:val="en-US" w:eastAsia="en-US" w:bidi="en-US"/>
          <w:sz w:val="24"/>
          <w:szCs w:val="24"/>
          <w:w w:val="100"/>
          <w:color w:val="000000"/>
          <w:position w:val="0"/>
        </w:rPr>
        <w:t>.</w:t>
      </w:r>
    </w:p>
    <w:p>
      <w:pPr>
        <w:pStyle w:val="Style7"/>
        <w:framePr w:w="9810" w:h="15460"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Адрес электронной почты Отдела муниципального контроля: </w:t>
      </w:r>
      <w:r>
        <w:fldChar w:fldCharType="begin"/>
      </w:r>
      <w:r>
        <w:rPr>
          <w:rStyle w:val="CharStyle14"/>
        </w:rPr>
        <w:instrText> HYPERLINK "mailto:podtykalova@podadm.ru" </w:instrText>
      </w:r>
      <w:r>
        <w:fldChar w:fldCharType="separate"/>
      </w:r>
      <w:r>
        <w:rPr>
          <w:rStyle w:val="Hyperlink"/>
        </w:rPr>
        <w:t>podtykalova@podadm.ru</w:t>
      </w:r>
      <w:r>
        <w:fldChar w:fldCharType="end"/>
      </w:r>
      <w:r>
        <w:rPr>
          <w:rStyle w:val="CharStyle14"/>
        </w:rPr>
        <w:t>.</w:t>
      </w:r>
    </w:p>
    <w:p>
      <w:pPr>
        <w:pStyle w:val="Style7"/>
        <w:numPr>
          <w:ilvl w:val="1"/>
          <w:numId w:val="3"/>
        </w:numPr>
        <w:framePr w:w="9810" w:h="15460"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Информация о порядке исполнения муниципальной функции предоставляется:</w:t>
      </w:r>
    </w:p>
    <w:p>
      <w:pPr>
        <w:pStyle w:val="Style7"/>
        <w:numPr>
          <w:ilvl w:val="0"/>
          <w:numId w:val="21"/>
        </w:numPr>
        <w:framePr w:w="9810" w:h="15460"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посредством официального сайта Администрации муниципального образования «Подпорожский муниципальный район Ленинградской области» в информационно-телекоммуникационной сети «Интернет» и на информационных стендах расположенных в здании Администрации муниципального образования «Подпорожский муниципальный район Ленинградской области»;</w:t>
      </w:r>
    </w:p>
    <w:p>
      <w:pPr>
        <w:pStyle w:val="Style7"/>
        <w:numPr>
          <w:ilvl w:val="0"/>
          <w:numId w:val="21"/>
        </w:numPr>
        <w:framePr w:w="9810" w:h="15460" w:hRule="exact" w:wrap="around" w:vAnchor="page" w:hAnchor="page" w:x="1083"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по телефону, электронной почте, письменным ответом на устное или письменное обращение.</w:t>
      </w:r>
    </w:p>
    <w:p>
      <w:pPr>
        <w:pStyle w:val="Style7"/>
        <w:numPr>
          <w:ilvl w:val="1"/>
          <w:numId w:val="21"/>
        </w:numPr>
        <w:framePr w:w="9810" w:h="15460" w:hRule="exact" w:wrap="around" w:vAnchor="page" w:hAnchor="page" w:x="1083"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По телефону предоставляется следующая информация:</w:t>
      </w:r>
    </w:p>
    <w:p>
      <w:pPr>
        <w:pStyle w:val="Style7"/>
        <w:numPr>
          <w:ilvl w:val="0"/>
          <w:numId w:val="23"/>
        </w:numPr>
        <w:framePr w:w="9810" w:h="15460" w:hRule="exact" w:wrap="around" w:vAnchor="page" w:hAnchor="page" w:x="1083"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график (режим) работы органа муниципального контроля;</w:t>
      </w:r>
    </w:p>
    <w:p>
      <w:pPr>
        <w:pStyle w:val="Style7"/>
        <w:numPr>
          <w:ilvl w:val="0"/>
          <w:numId w:val="23"/>
        </w:numPr>
        <w:framePr w:w="9810" w:h="15460" w:hRule="exact" w:wrap="around" w:vAnchor="page" w:hAnchor="page" w:x="1083" w:y="683"/>
        <w:widowControl w:val="0"/>
        <w:keepNext w:val="0"/>
        <w:keepLines w:val="0"/>
        <w:shd w:val="clear" w:color="auto" w:fill="auto"/>
        <w:bidi w:val="0"/>
        <w:spacing w:before="0" w:after="0" w:line="338" w:lineRule="exact"/>
        <w:ind w:left="20" w:right="20" w:firstLine="860"/>
      </w:pPr>
      <w:r>
        <w:rPr>
          <w:lang w:val="ru-RU" w:eastAsia="ru-RU" w:bidi="ru-RU"/>
          <w:sz w:val="24"/>
          <w:szCs w:val="24"/>
          <w:w w:val="100"/>
          <w:color w:val="000000"/>
          <w:position w:val="0"/>
        </w:rPr>
        <w:t xml:space="preserve"> о нормативных правовых актах, на основании которых осуществляется муниципальная функция;</w:t>
      </w:r>
    </w:p>
    <w:p>
      <w:pPr>
        <w:pStyle w:val="Style7"/>
        <w:numPr>
          <w:ilvl w:val="0"/>
          <w:numId w:val="23"/>
        </w:numPr>
        <w:framePr w:w="9810" w:h="15460" w:hRule="exact" w:wrap="around" w:vAnchor="page" w:hAnchor="page" w:x="1083" w:y="683"/>
        <w:widowControl w:val="0"/>
        <w:keepNext w:val="0"/>
        <w:keepLines w:val="0"/>
        <w:shd w:val="clear" w:color="auto" w:fill="auto"/>
        <w:bidi w:val="0"/>
        <w:spacing w:before="0" w:after="0" w:line="240" w:lineRule="exact"/>
        <w:ind w:left="20" w:right="0" w:firstLine="860"/>
      </w:pPr>
      <w:r>
        <w:rPr>
          <w:lang w:val="ru-RU" w:eastAsia="ru-RU" w:bidi="ru-RU"/>
          <w:sz w:val="24"/>
          <w:szCs w:val="24"/>
          <w:w w:val="100"/>
          <w:color w:val="000000"/>
          <w:position w:val="0"/>
        </w:rPr>
        <w:t xml:space="preserve"> о результатах проводимой проверки;</w:t>
      </w:r>
    </w:p>
    <w:p>
      <w:pPr>
        <w:pStyle w:val="Style11"/>
        <w:numPr>
          <w:ilvl w:val="0"/>
          <w:numId w:val="23"/>
        </w:numPr>
        <w:framePr w:w="9810" w:h="15460" w:hRule="exact" w:wrap="around" w:vAnchor="page" w:hAnchor="page" w:x="1083" w:y="683"/>
        <w:widowControl w:val="0"/>
        <w:keepNext w:val="0"/>
        <w:keepLines w:val="0"/>
        <w:shd w:val="clear" w:color="auto" w:fill="auto"/>
        <w:bidi w:val="0"/>
        <w:spacing w:before="0" w:after="0" w:line="342" w:lineRule="exact"/>
        <w:ind w:left="20" w:right="20" w:firstLine="860"/>
      </w:pPr>
      <w:r>
        <w:rPr>
          <w:lang w:val="ru-RU" w:eastAsia="ru-RU" w:bidi="ru-RU"/>
          <w:w w:val="100"/>
          <w:color w:val="000000"/>
          <w:position w:val="0"/>
        </w:rPr>
        <w:t xml:space="preserve"> о порядке обжалования действий и решений, осуществляемых и </w:t>
      </w:r>
      <w:r>
        <w:rPr>
          <w:rStyle w:val="CharStyle15"/>
        </w:rPr>
        <w:t>принимаемых в ходе исполнения муниципальной функции.</w:t>
      </w:r>
    </w:p>
    <w:p>
      <w:pPr>
        <w:pStyle w:val="Style7"/>
        <w:numPr>
          <w:ilvl w:val="1"/>
          <w:numId w:val="21"/>
        </w:numPr>
        <w:framePr w:w="9810" w:h="15460" w:hRule="exact" w:wrap="around" w:vAnchor="page" w:hAnchor="page" w:x="1083" w:y="683"/>
        <w:widowControl w:val="0"/>
        <w:keepNext w:val="0"/>
        <w:keepLines w:val="0"/>
        <w:shd w:val="clear" w:color="auto" w:fill="auto"/>
        <w:bidi w:val="0"/>
        <w:spacing w:before="0" w:after="0" w:line="324" w:lineRule="exact"/>
        <w:ind w:left="20" w:right="20" w:firstLine="860"/>
      </w:pPr>
      <w:r>
        <w:rPr>
          <w:lang w:val="ru-RU" w:eastAsia="ru-RU" w:bidi="ru-RU"/>
          <w:sz w:val="24"/>
          <w:szCs w:val="24"/>
          <w:w w:val="100"/>
          <w:color w:val="000000"/>
          <w:position w:val="0"/>
        </w:rPr>
        <w:t xml:space="preserve"> Посредством размещения на официальном сайте Администрации муниципального образования «Подпорожский муниципальный район Ленинградской области» в сети Интернет предоставляется следующая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35" w:h="15412" w:hRule="exact" w:wrap="around" w:vAnchor="page" w:hAnchor="page" w:x="1070" w:y="711"/>
        <w:widowControl w:val="0"/>
        <w:keepNext w:val="0"/>
        <w:keepLines w:val="0"/>
        <w:shd w:val="clear" w:color="auto" w:fill="auto"/>
        <w:bidi w:val="0"/>
        <w:jc w:val="left"/>
        <w:spacing w:before="0" w:after="0" w:line="240" w:lineRule="exact"/>
        <w:ind w:left="40" w:right="0" w:firstLine="0"/>
      </w:pPr>
      <w:r>
        <w:rPr>
          <w:lang w:val="ru-RU" w:eastAsia="ru-RU" w:bidi="ru-RU"/>
          <w:sz w:val="24"/>
          <w:szCs w:val="24"/>
          <w:w w:val="100"/>
          <w:color w:val="000000"/>
          <w:position w:val="0"/>
        </w:rPr>
        <w:t>информация:</w:t>
      </w:r>
    </w:p>
    <w:p>
      <w:pPr>
        <w:pStyle w:val="Style7"/>
        <w:numPr>
          <w:ilvl w:val="0"/>
          <w:numId w:val="25"/>
        </w:numPr>
        <w:framePr w:w="9835" w:h="15412" w:hRule="exact" w:wrap="around" w:vAnchor="page" w:hAnchor="page" w:x="1070" w:y="711"/>
        <w:widowControl w:val="0"/>
        <w:keepNext w:val="0"/>
        <w:keepLines w:val="0"/>
        <w:shd w:val="clear" w:color="auto" w:fill="auto"/>
        <w:bidi w:val="0"/>
        <w:spacing w:before="0" w:after="0" w:line="328" w:lineRule="exact"/>
        <w:ind w:left="40" w:right="20" w:firstLine="860"/>
      </w:pPr>
      <w:r>
        <w:rPr>
          <w:lang w:val="ru-RU" w:eastAsia="ru-RU" w:bidi="ru-RU"/>
          <w:sz w:val="24"/>
          <w:szCs w:val="24"/>
          <w:w w:val="100"/>
          <w:color w:val="000000"/>
          <w:position w:val="0"/>
        </w:rPr>
        <w:t>о месте нахождения, контактных телефонах, адресах электронной почты Администрации муниципального образования «Подпорожский муниципальный район Ленинградской области», органа муниципального контроля;</w:t>
      </w:r>
    </w:p>
    <w:p>
      <w:pPr>
        <w:pStyle w:val="Style7"/>
        <w:numPr>
          <w:ilvl w:val="0"/>
          <w:numId w:val="25"/>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pPr>
        <w:pStyle w:val="Style7"/>
        <w:numPr>
          <w:ilvl w:val="0"/>
          <w:numId w:val="25"/>
        </w:numPr>
        <w:framePr w:w="9835" w:h="15412" w:hRule="exact" w:wrap="around" w:vAnchor="page" w:hAnchor="page" w:x="1070" w:y="711"/>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положения настоящего Административного регламента;</w:t>
      </w:r>
    </w:p>
    <w:p>
      <w:pPr>
        <w:pStyle w:val="Style7"/>
        <w:numPr>
          <w:ilvl w:val="0"/>
          <w:numId w:val="25"/>
        </w:numPr>
        <w:framePr w:w="9835" w:h="15412" w:hRule="exact" w:wrap="around" w:vAnchor="page" w:hAnchor="page" w:x="1070" w:y="711"/>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ежегодный план проведения плановых проверок граждан на текущий</w:t>
      </w:r>
    </w:p>
    <w:p>
      <w:pPr>
        <w:pStyle w:val="Style7"/>
        <w:framePr w:w="9835" w:h="15412" w:hRule="exact" w:wrap="around" w:vAnchor="page" w:hAnchor="page" w:x="1070" w:y="711"/>
        <w:widowControl w:val="0"/>
        <w:keepNext w:val="0"/>
        <w:keepLines w:val="0"/>
        <w:shd w:val="clear" w:color="auto" w:fill="auto"/>
        <w:bidi w:val="0"/>
        <w:jc w:val="left"/>
        <w:spacing w:before="0" w:after="0" w:line="240" w:lineRule="exact"/>
        <w:ind w:left="40" w:right="0" w:firstLine="0"/>
      </w:pPr>
      <w:r>
        <w:rPr>
          <w:lang w:val="ru-RU" w:eastAsia="ru-RU" w:bidi="ru-RU"/>
          <w:sz w:val="24"/>
          <w:szCs w:val="24"/>
          <w:w w:val="100"/>
          <w:color w:val="000000"/>
          <w:position w:val="0"/>
        </w:rPr>
        <w:t>год;</w:t>
      </w:r>
    </w:p>
    <w:p>
      <w:pPr>
        <w:pStyle w:val="Style7"/>
        <w:numPr>
          <w:ilvl w:val="0"/>
          <w:numId w:val="25"/>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ежегодный план проведения плановых проверок юридических лиц и индивидуальных предпринимателей на текущий год.</w:t>
      </w:r>
    </w:p>
    <w:p>
      <w:pPr>
        <w:pStyle w:val="Style7"/>
        <w:numPr>
          <w:ilvl w:val="1"/>
          <w:numId w:val="21"/>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Посредством размещения на информационных стендах в здании Администрации муниципального образования «Подпорожский муниципальный район Ленинградской области» предоставляется следующая информация:</w:t>
      </w:r>
    </w:p>
    <w:p>
      <w:pPr>
        <w:pStyle w:val="Style7"/>
        <w:numPr>
          <w:ilvl w:val="0"/>
          <w:numId w:val="27"/>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график (режим) работы органа муниципального контроля и приема граждан;</w:t>
      </w:r>
    </w:p>
    <w:p>
      <w:pPr>
        <w:pStyle w:val="Style7"/>
        <w:numPr>
          <w:ilvl w:val="0"/>
          <w:numId w:val="27"/>
        </w:numPr>
        <w:framePr w:w="9835" w:h="15412" w:hRule="exact" w:wrap="around" w:vAnchor="page" w:hAnchor="page" w:x="1070" w:y="711"/>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положения настоящего Административного регламента;</w:t>
      </w:r>
    </w:p>
    <w:p>
      <w:pPr>
        <w:pStyle w:val="Style7"/>
        <w:numPr>
          <w:ilvl w:val="0"/>
          <w:numId w:val="27"/>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положения нормативных правовых и нормативно-технических актов по вопросам проведения проверки;</w:t>
      </w:r>
    </w:p>
    <w:p>
      <w:pPr>
        <w:pStyle w:val="Style7"/>
        <w:numPr>
          <w:ilvl w:val="0"/>
          <w:numId w:val="27"/>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номера кабинетов, где проводятся прием и информирование юридических лиц и индивидуальных предпринимателей по вопросам осуществления муниципального земельного контроля, а также фамилии, имена, отчества и должности специалистов, осуществляющих указанные прием и информирование.</w:t>
      </w:r>
    </w:p>
    <w:p>
      <w:pPr>
        <w:pStyle w:val="Style7"/>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Разъяснения по вопросам исполнения муниципальной функции предоставляются специалистами органа муниципального контроля по телефону и на личном приеме граждан, индивидуальных предпринимателей, в том числе представителей граждан, организаций (юридических лиц).</w:t>
      </w:r>
    </w:p>
    <w:p>
      <w:pPr>
        <w:pStyle w:val="Style7"/>
        <w:numPr>
          <w:ilvl w:val="1"/>
          <w:numId w:val="21"/>
        </w:numPr>
        <w:framePr w:w="9835" w:h="15412" w:hRule="exact" w:wrap="around" w:vAnchor="page" w:hAnchor="page" w:x="1070" w:y="711"/>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Сроки исполнения муниципальной функции.</w:t>
      </w:r>
    </w:p>
    <w:p>
      <w:pPr>
        <w:pStyle w:val="Style7"/>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2.6.1 Плановая проверка в отношении юридического лица, индивидуального предпринимателя, органов государственной власти, органов местного самоуправления, граждан проводится не чаще чем один раз в три года.</w:t>
      </w:r>
    </w:p>
    <w:p>
      <w:pPr>
        <w:pStyle w:val="Style7"/>
        <w:numPr>
          <w:ilvl w:val="2"/>
          <w:numId w:val="21"/>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Внеплановая проверка проводится в сроки и в порядке, установленном настоящим Административным регламентом.</w:t>
      </w:r>
    </w:p>
    <w:p>
      <w:pPr>
        <w:pStyle w:val="Style7"/>
        <w:numPr>
          <w:ilvl w:val="2"/>
          <w:numId w:val="21"/>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Срок проведения выездной или документарной проверки (плановой или внеплановой) в отношении юридических лиц и индивидуальных предпринимателей (с даты начала проверки и до даты составления акта проверки) не может превышать двадцати рабочих дней.</w:t>
      </w:r>
    </w:p>
    <w:p>
      <w:pPr>
        <w:pStyle w:val="Style7"/>
        <w:numPr>
          <w:ilvl w:val="2"/>
          <w:numId w:val="21"/>
        </w:numPr>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В отношении одного субъекта малого предпринимательства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pPr>
        <w:pStyle w:val="Style7"/>
        <w:framePr w:w="9835" w:h="15412" w:hRule="exact" w:wrap="around" w:vAnchor="page" w:hAnchor="page" w:x="1070" w:y="711"/>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органа муниципального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799" w:h="15473" w:hRule="exact" w:wrap="around" w:vAnchor="page" w:hAnchor="page" w:x="1088" w:y="683"/>
        <w:widowControl w:val="0"/>
        <w:keepNext w:val="0"/>
        <w:keepLines w:val="0"/>
        <w:shd w:val="clear" w:color="auto" w:fill="auto"/>
        <w:bidi w:val="0"/>
        <w:spacing w:before="0" w:after="0" w:line="320" w:lineRule="exact"/>
        <w:ind w:left="40" w:right="20" w:firstLine="0"/>
      </w:pPr>
      <w:r>
        <w:rPr>
          <w:lang w:val="ru-RU" w:eastAsia="ru-RU" w:bidi="ru-RU"/>
          <w:sz w:val="24"/>
          <w:szCs w:val="24"/>
          <w:w w:val="100"/>
          <w:color w:val="000000"/>
          <w:position w:val="0"/>
        </w:rPr>
        <w:t>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Style7"/>
        <w:numPr>
          <w:ilvl w:val="2"/>
          <w:numId w:val="21"/>
        </w:numPr>
        <w:framePr w:w="9799" w:h="15473"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pPr>
        <w:pStyle w:val="Style7"/>
        <w:numPr>
          <w:ilvl w:val="2"/>
          <w:numId w:val="21"/>
        </w:numPr>
        <w:framePr w:w="9799" w:h="15473" w:hRule="exact" w:wrap="around" w:vAnchor="page" w:hAnchor="page" w:x="1088" w:y="683"/>
        <w:widowControl w:val="0"/>
        <w:keepNext w:val="0"/>
        <w:keepLines w:val="0"/>
        <w:shd w:val="clear" w:color="auto" w:fill="auto"/>
        <w:bidi w:val="0"/>
        <w:spacing w:before="0" w:after="294" w:line="320" w:lineRule="exact"/>
        <w:ind w:left="20" w:right="20" w:firstLine="860"/>
      </w:pPr>
      <w:r>
        <w:rPr>
          <w:lang w:val="ru-RU" w:eastAsia="ru-RU" w:bidi="ru-RU"/>
          <w:sz w:val="24"/>
          <w:szCs w:val="24"/>
          <w:w w:val="100"/>
          <w:color w:val="000000"/>
          <w:position w:val="0"/>
        </w:rPr>
        <w:t xml:space="preserve"> Срок проведения проверки в отношении органов государственной власти, органов местного самоуправления и граждан не может превышать 30 рабочих дней. Срок проведения проверки может быть продлен не более чем на 30 рабочих дней.</w:t>
      </w:r>
    </w:p>
    <w:p>
      <w:pPr>
        <w:pStyle w:val="Style9"/>
        <w:numPr>
          <w:ilvl w:val="0"/>
          <w:numId w:val="3"/>
        </w:numPr>
        <w:framePr w:w="9799" w:h="15473" w:hRule="exact" w:wrap="around" w:vAnchor="page" w:hAnchor="page" w:x="1088" w:y="683"/>
        <w:tabs>
          <w:tab w:leader="none" w:pos="840" w:val="left"/>
        </w:tabs>
        <w:widowControl w:val="0"/>
        <w:keepNext w:val="0"/>
        <w:keepLines w:val="0"/>
        <w:shd w:val="clear" w:color="auto" w:fill="auto"/>
        <w:bidi w:val="0"/>
        <w:jc w:val="left"/>
        <w:spacing w:before="0" w:after="0" w:line="328" w:lineRule="exact"/>
        <w:ind w:left="2200" w:right="160"/>
      </w:pPr>
      <w:bookmarkStart w:id="4" w:name="bookmark4"/>
      <w:r>
        <w:rPr>
          <w:lang w:val="ru-RU" w:eastAsia="ru-RU" w:bidi="ru-RU"/>
          <w:sz w:val="24"/>
          <w:szCs w:val="24"/>
          <w:w w:val="100"/>
          <w:color w:val="000000"/>
          <w:position w:val="0"/>
        </w:rPr>
        <w:t>Состав, последовательность и сроки выполнения административных процедур, требования к порядку их выполнения</w:t>
      </w:r>
      <w:bookmarkEnd w:id="4"/>
    </w:p>
    <w:p>
      <w:pPr>
        <w:pStyle w:val="Style7"/>
        <w:numPr>
          <w:ilvl w:val="1"/>
          <w:numId w:val="3"/>
        </w:numPr>
        <w:framePr w:w="9799" w:h="15473"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При исполнении муниципальной функции осуществляются следующие административные процедуры:</w:t>
      </w:r>
    </w:p>
    <w:p>
      <w:pPr>
        <w:pStyle w:val="Style7"/>
        <w:numPr>
          <w:ilvl w:val="0"/>
          <w:numId w:val="29"/>
        </w:numPr>
        <w:framePr w:w="9799" w:h="15473" w:hRule="exact" w:wrap="around" w:vAnchor="page" w:hAnchor="page" w:x="1088"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планирование проверок;</w:t>
      </w:r>
    </w:p>
    <w:p>
      <w:pPr>
        <w:pStyle w:val="Style7"/>
        <w:numPr>
          <w:ilvl w:val="0"/>
          <w:numId w:val="29"/>
        </w:numPr>
        <w:framePr w:w="9799" w:h="15473" w:hRule="exact" w:wrap="around" w:vAnchor="page" w:hAnchor="page" w:x="1088"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подготовка решений о проведении проверок;</w:t>
      </w:r>
    </w:p>
    <w:p>
      <w:pPr>
        <w:pStyle w:val="Style7"/>
        <w:numPr>
          <w:ilvl w:val="0"/>
          <w:numId w:val="29"/>
        </w:numPr>
        <w:framePr w:w="9799" w:h="15473"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проведение плановых и внеплановых проверок соблюдения земельного законодательства;</w:t>
      </w:r>
    </w:p>
    <w:p>
      <w:pPr>
        <w:pStyle w:val="Style7"/>
        <w:numPr>
          <w:ilvl w:val="0"/>
          <w:numId w:val="29"/>
        </w:numPr>
        <w:framePr w:w="9799" w:h="15473" w:hRule="exact" w:wrap="around" w:vAnchor="page" w:hAnchor="page" w:x="1088"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оформление результатов проверок;</w:t>
      </w:r>
    </w:p>
    <w:p>
      <w:pPr>
        <w:pStyle w:val="Style7"/>
        <w:numPr>
          <w:ilvl w:val="0"/>
          <w:numId w:val="29"/>
        </w:numPr>
        <w:framePr w:w="9799" w:h="15473"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меры, принимаемые должностными лицами органа муниципального контроля в отношении фактов нарушений, выявленных при проведении проверок в отношении юридических лиц и индивидуальных предпринимателей;</w:t>
      </w:r>
    </w:p>
    <w:p>
      <w:pPr>
        <w:pStyle w:val="Style7"/>
        <w:numPr>
          <w:ilvl w:val="0"/>
          <w:numId w:val="29"/>
        </w:numPr>
        <w:framePr w:w="9799" w:h="15473" w:hRule="exact" w:wrap="around" w:vAnchor="page" w:hAnchor="page" w:x="1088"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направление материалов проверок в органы государственного надзора.</w:t>
      </w:r>
    </w:p>
    <w:p>
      <w:pPr>
        <w:pStyle w:val="Style7"/>
        <w:framePr w:w="9799" w:h="15473" w:hRule="exact" w:wrap="around" w:vAnchor="page" w:hAnchor="page" w:x="1088"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Блок-схема осуществления муниципальной функции приводится</w:t>
      </w:r>
    </w:p>
    <w:p>
      <w:pPr>
        <w:pStyle w:val="Style7"/>
        <w:framePr w:w="9799" w:h="15473" w:hRule="exact" w:wrap="around" w:vAnchor="page" w:hAnchor="page" w:x="1088" w:y="683"/>
        <w:widowControl w:val="0"/>
        <w:keepNext w:val="0"/>
        <w:keepLines w:val="0"/>
        <w:shd w:val="clear" w:color="auto" w:fill="auto"/>
        <w:bidi w:val="0"/>
        <w:spacing w:before="0" w:after="0" w:line="320" w:lineRule="exact"/>
        <w:ind w:left="20" w:right="0" w:firstLine="0"/>
      </w:pPr>
      <w:r>
        <w:rPr>
          <w:lang w:val="ru-RU" w:eastAsia="ru-RU" w:bidi="ru-RU"/>
          <w:sz w:val="24"/>
          <w:szCs w:val="24"/>
          <w:w w:val="100"/>
          <w:color w:val="000000"/>
          <w:position w:val="0"/>
        </w:rPr>
        <w:t>в Приложении № 1 к настоящему Административному регламенту.</w:t>
      </w:r>
    </w:p>
    <w:p>
      <w:pPr>
        <w:pStyle w:val="Style7"/>
        <w:numPr>
          <w:ilvl w:val="1"/>
          <w:numId w:val="3"/>
        </w:numPr>
        <w:framePr w:w="9799" w:h="15473" w:hRule="exact" w:wrap="around" w:vAnchor="page" w:hAnchor="page" w:x="1088"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Планирование проверок.</w:t>
      </w:r>
    </w:p>
    <w:p>
      <w:pPr>
        <w:pStyle w:val="Style7"/>
        <w:numPr>
          <w:ilvl w:val="2"/>
          <w:numId w:val="3"/>
        </w:numPr>
        <w:framePr w:w="9799" w:h="15473" w:hRule="exact" w:wrap="around" w:vAnchor="page" w:hAnchor="page" w:x="1088" w:y="683"/>
        <w:tabs>
          <w:tab w:leader="none" w:pos="1723" w:val="left"/>
        </w:tabs>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Планы проведения проверок по муниципальному земельному контролю (далее - Планы проверок) составляются муниципальным инспектором, утверждаются Главой Администрации:</w:t>
      </w:r>
    </w:p>
    <w:p>
      <w:pPr>
        <w:pStyle w:val="Style7"/>
        <w:numPr>
          <w:ilvl w:val="0"/>
          <w:numId w:val="31"/>
        </w:numPr>
        <w:framePr w:w="9799" w:h="15473"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ежегодный план проведения плановых проверок органов государственной власти, органов местного самоуправления, граждан составляется и утверждается Главой Администрации до 1 ноября года, предшествующего году проведения плановых проверок, и размещается на официальном сайте Администрации в сети «Интернет» не позднее чем за три дня до начала года, за исключением сведений, распространение которых ограничено или запрещено в соответствии с законодательством Российской Федерации;</w:t>
      </w:r>
    </w:p>
    <w:p>
      <w:pPr>
        <w:pStyle w:val="Style7"/>
        <w:numPr>
          <w:ilvl w:val="0"/>
          <w:numId w:val="31"/>
        </w:numPr>
        <w:framePr w:w="9799" w:h="15473" w:hRule="exact" w:wrap="around" w:vAnchor="page" w:hAnchor="page" w:x="1088"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в отношении юридических лиц и индивидуальных предпринимателей 1 раз в год Администрация направляет проекты ежегодных планов проверок до их </w:t>
      </w:r>
      <w:r>
        <w:rPr>
          <w:rStyle w:val="CharStyle13"/>
        </w:rPr>
        <w:t xml:space="preserve">утверждения на согласование в территориальные органы федеральных органов </w:t>
      </w:r>
      <w:r>
        <w:rPr>
          <w:lang w:val="ru-RU" w:eastAsia="ru-RU" w:bidi="ru-RU"/>
          <w:sz w:val="24"/>
          <w:szCs w:val="24"/>
          <w:w w:val="100"/>
          <w:color w:val="000000"/>
          <w:position w:val="0"/>
        </w:rPr>
        <w:t>государственного земельного надзора до 1 июня года, предшествующего году проведения соответствующих проверок; в срок до 1 сентября года, предшествующего году проведения плановых проверок, Администрация направляет согласованные с территориальными органами федеральных органов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42" w:h="15132" w:hRule="exact" w:wrap="around" w:vAnchor="page" w:hAnchor="page" w:x="1067" w:y="797"/>
        <w:widowControl w:val="0"/>
        <w:keepNext w:val="0"/>
        <w:keepLines w:val="0"/>
        <w:shd w:val="clear" w:color="auto" w:fill="auto"/>
        <w:bidi w:val="0"/>
        <w:spacing w:before="0" w:after="0" w:line="320" w:lineRule="exact"/>
        <w:ind w:left="20" w:right="20" w:firstLine="0"/>
      </w:pPr>
      <w:r>
        <w:rPr>
          <w:lang w:val="ru-RU" w:eastAsia="ru-RU" w:bidi="ru-RU"/>
          <w:sz w:val="24"/>
          <w:szCs w:val="24"/>
          <w:w w:val="100"/>
          <w:color w:val="000000"/>
          <w:position w:val="0"/>
        </w:rPr>
        <w:t>государственного земельного надзора проекты ежегодных планов проведения плановых проверок в отношении юридических лиц и индивидуальных предпринимателей в органы прокуратуры; при внесений органами прокуратуры предложений о проведении совместных плановых проверок,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ежегодный план проведения плановых проверок юридических лиц и индивидуальных предпринимателей размещается на официальном сайте Администрации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pPr>
        <w:pStyle w:val="Style7"/>
        <w:numPr>
          <w:ilvl w:val="2"/>
          <w:numId w:val="3"/>
        </w:numPr>
        <w:framePr w:w="9842" w:h="15132" w:hRule="exact" w:wrap="around" w:vAnchor="page" w:hAnchor="page" w:x="1067" w:y="797"/>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pPr>
        <w:pStyle w:val="Style7"/>
        <w:numPr>
          <w:ilvl w:val="0"/>
          <w:numId w:val="33"/>
        </w:numPr>
        <w:framePr w:w="9842" w:h="15132" w:hRule="exact" w:wrap="around" w:vAnchor="page" w:hAnchor="page" w:x="1067" w:y="797"/>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государственной регистрации юридического лица, индивидуального предпринимателя;</w:t>
      </w:r>
    </w:p>
    <w:p>
      <w:pPr>
        <w:pStyle w:val="Style7"/>
        <w:numPr>
          <w:ilvl w:val="0"/>
          <w:numId w:val="33"/>
        </w:numPr>
        <w:framePr w:w="9842" w:h="15132" w:hRule="exact" w:wrap="around" w:vAnchor="page" w:hAnchor="page" w:x="1067" w:y="797"/>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окончания проведения последней плановой проверки проверяемых</w:t>
      </w:r>
    </w:p>
    <w:p>
      <w:pPr>
        <w:pStyle w:val="Style7"/>
        <w:framePr w:w="9842" w:h="15132" w:hRule="exact" w:wrap="around" w:vAnchor="page" w:hAnchor="page" w:x="1067" w:y="797"/>
        <w:widowControl w:val="0"/>
        <w:keepNext w:val="0"/>
        <w:keepLines w:val="0"/>
        <w:shd w:val="clear" w:color="auto" w:fill="auto"/>
        <w:bidi w:val="0"/>
        <w:spacing w:before="0" w:after="0" w:line="320" w:lineRule="exact"/>
        <w:ind w:left="40" w:right="0" w:firstLine="0"/>
      </w:pPr>
      <w:r>
        <w:rPr>
          <w:lang w:val="ru-RU" w:eastAsia="ru-RU" w:bidi="ru-RU"/>
          <w:sz w:val="24"/>
          <w:szCs w:val="24"/>
          <w:w w:val="100"/>
          <w:color w:val="000000"/>
          <w:position w:val="0"/>
        </w:rPr>
        <w:t>лиц;</w:t>
      </w:r>
    </w:p>
    <w:p>
      <w:pPr>
        <w:pStyle w:val="Style7"/>
        <w:numPr>
          <w:ilvl w:val="0"/>
          <w:numId w:val="33"/>
        </w:numPr>
        <w:framePr w:w="9842" w:h="15132" w:hRule="exact" w:wrap="around" w:vAnchor="page" w:hAnchor="page" w:x="1067" w:y="797"/>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Style7"/>
        <w:numPr>
          <w:ilvl w:val="2"/>
          <w:numId w:val="3"/>
        </w:numPr>
        <w:framePr w:w="9842" w:h="15132" w:hRule="exact" w:wrap="around" w:vAnchor="page" w:hAnchor="page" w:x="1067" w:y="797"/>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Основанием для включения в ежегодный план проверок проверки в отношении земельных участков, находящихся во владении и (или) пользовании у граждан, органов государственной власти, органов местного самоуправления, является истечение трех лет со дня:</w:t>
      </w:r>
    </w:p>
    <w:p>
      <w:pPr>
        <w:pStyle w:val="Style7"/>
        <w:numPr>
          <w:ilvl w:val="0"/>
          <w:numId w:val="35"/>
        </w:numPr>
        <w:framePr w:w="9842" w:h="15132" w:hRule="exact" w:wrap="around" w:vAnchor="page" w:hAnchor="page" w:x="1067" w:y="797"/>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возникновения права на земельный участок;</w:t>
      </w:r>
    </w:p>
    <w:p>
      <w:pPr>
        <w:pStyle w:val="Style7"/>
        <w:numPr>
          <w:ilvl w:val="0"/>
          <w:numId w:val="35"/>
        </w:numPr>
        <w:framePr w:w="9842" w:h="15132" w:hRule="exact" w:wrap="around" w:vAnchor="page" w:hAnchor="page" w:x="1067" w:y="797"/>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окончания проведения последней проверки.</w:t>
      </w:r>
    </w:p>
    <w:p>
      <w:pPr>
        <w:pStyle w:val="Style7"/>
        <w:numPr>
          <w:ilvl w:val="2"/>
          <w:numId w:val="3"/>
        </w:numPr>
        <w:framePr w:w="9842" w:h="15132" w:hRule="exact" w:wrap="around" w:vAnchor="page" w:hAnchor="page" w:x="1067" w:y="797"/>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Изменения в ежегодный план проведения плановых проверок органов государственной власти, органов местного самоуправления, граждан могут быть внесены в случае:</w:t>
      </w:r>
    </w:p>
    <w:p>
      <w:pPr>
        <w:pStyle w:val="Style7"/>
        <w:numPr>
          <w:ilvl w:val="0"/>
          <w:numId w:val="37"/>
        </w:numPr>
        <w:framePr w:w="9842" w:h="15132" w:hRule="exact" w:wrap="around" w:vAnchor="page" w:hAnchor="page" w:x="1067" w:y="797"/>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органами местного самоуправления и гражданами;</w:t>
      </w:r>
    </w:p>
    <w:p>
      <w:pPr>
        <w:pStyle w:val="Style7"/>
        <w:numPr>
          <w:ilvl w:val="0"/>
          <w:numId w:val="37"/>
        </w:numPr>
        <w:framePr w:w="9842" w:h="15132" w:hRule="exact" w:wrap="around" w:vAnchor="page" w:hAnchor="page" w:x="1067" w:y="797"/>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pPr>
        <w:pStyle w:val="Style7"/>
        <w:numPr>
          <w:ilvl w:val="2"/>
          <w:numId w:val="3"/>
        </w:numPr>
        <w:framePr w:w="9842" w:h="15132" w:hRule="exact" w:wrap="around" w:vAnchor="page" w:hAnchor="page" w:x="1067" w:y="797"/>
        <w:widowControl w:val="0"/>
        <w:keepNext w:val="0"/>
        <w:keepLines w:val="0"/>
        <w:shd w:val="clear" w:color="auto" w:fill="auto"/>
        <w:bidi w:val="0"/>
        <w:spacing w:before="0" w:after="0" w:line="240" w:lineRule="exact"/>
        <w:ind w:left="40" w:right="0" w:firstLine="860"/>
      </w:pPr>
      <w:r>
        <w:rPr>
          <w:lang w:val="ru-RU" w:eastAsia="ru-RU" w:bidi="ru-RU"/>
          <w:sz w:val="24"/>
          <w:szCs w:val="24"/>
          <w:w w:val="100"/>
          <w:color w:val="000000"/>
          <w:position w:val="0"/>
        </w:rPr>
        <w:t xml:space="preserve"> В ежегодном плане проверок указывается: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39"/>
        </w:numPr>
        <w:framePr w:w="9817" w:h="15462" w:hRule="exact" w:wrap="around" w:vAnchor="page" w:hAnchor="page" w:x="107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наименование органа государственной власти, органа местного самоуправления, юридического лица, (его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фамилии, имена, отчества граждан, места нахождения юридических лиц (их филиалов, представительств, обособленных структурных подразделений), органов государственной власти, органов местного самоуправления или места жительства индивидуальных предпринимателей, граждан и места фактического осуществления ими своей деятельности, нахождения объектов;</w:t>
      </w:r>
    </w:p>
    <w:p>
      <w:pPr>
        <w:pStyle w:val="Style7"/>
        <w:numPr>
          <w:ilvl w:val="0"/>
          <w:numId w:val="39"/>
        </w:numPr>
        <w:framePr w:w="9817" w:h="15462" w:hRule="exact" w:wrap="around" w:vAnchor="page" w:hAnchor="page" w:x="107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цель и основание проведения каждой плановой проверки;</w:t>
      </w:r>
    </w:p>
    <w:p>
      <w:pPr>
        <w:pStyle w:val="Style7"/>
        <w:numPr>
          <w:ilvl w:val="0"/>
          <w:numId w:val="39"/>
        </w:numPr>
        <w:framePr w:w="9817" w:h="15462" w:hRule="exact" w:wrap="around" w:vAnchor="page" w:hAnchor="page" w:x="107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дата начала и сроки проведения каждой плановой проверки;</w:t>
      </w:r>
    </w:p>
    <w:p>
      <w:pPr>
        <w:pStyle w:val="Style7"/>
        <w:numPr>
          <w:ilvl w:val="0"/>
          <w:numId w:val="39"/>
        </w:numPr>
        <w:framePr w:w="9817" w:h="15462" w:hRule="exact" w:wrap="around" w:vAnchor="page" w:hAnchor="page" w:x="107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pPr>
        <w:pStyle w:val="Style7"/>
        <w:numPr>
          <w:ilvl w:val="0"/>
          <w:numId w:val="41"/>
        </w:numPr>
        <w:framePr w:w="9817" w:h="15462" w:hRule="exact" w:wrap="around" w:vAnchor="page" w:hAnchor="page" w:x="1079" w:y="683"/>
        <w:tabs>
          <w:tab w:leader="none" w:pos="1357" w:val="left"/>
        </w:tabs>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Подготовка решений о проведении проверок.</w:t>
      </w:r>
    </w:p>
    <w:p>
      <w:pPr>
        <w:pStyle w:val="Style7"/>
        <w:numPr>
          <w:ilvl w:val="0"/>
          <w:numId w:val="43"/>
        </w:numPr>
        <w:framePr w:w="9817" w:h="15462" w:hRule="exact" w:wrap="around" w:vAnchor="page" w:hAnchor="page" w:x="107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Основанием для принятия решения о проведении проверки являются планы проверок, указанные в п. 3.2.1. настоящего Административного регламента, а также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pPr>
        <w:pStyle w:val="Style7"/>
        <w:numPr>
          <w:ilvl w:val="0"/>
          <w:numId w:val="43"/>
        </w:numPr>
        <w:framePr w:w="9817" w:h="15462" w:hRule="exact" w:wrap="around" w:vAnchor="page" w:hAnchor="page" w:x="107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Решение о проведении плановой проверки в отношении органа государственной власти, органа местного самоуправления, гражданина оформляется муниципальным правовым актом Администрации.</w:t>
      </w:r>
    </w:p>
    <w:p>
      <w:pPr>
        <w:pStyle w:val="Style7"/>
        <w:framePr w:w="9817" w:h="15462" w:hRule="exact" w:wrap="around" w:vAnchor="page" w:hAnchor="page" w:x="107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В муниципальном правовом акте Администрации о проведении проверки указываются:</w:t>
      </w:r>
    </w:p>
    <w:p>
      <w:pPr>
        <w:pStyle w:val="Style7"/>
        <w:numPr>
          <w:ilvl w:val="0"/>
          <w:numId w:val="45"/>
        </w:numPr>
        <w:framePr w:w="9817" w:h="15462" w:hRule="exact" w:wrap="around" w:vAnchor="page" w:hAnchor="page" w:x="107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наименование органа муниципального земельного контроля;</w:t>
      </w:r>
    </w:p>
    <w:p>
      <w:pPr>
        <w:pStyle w:val="Style7"/>
        <w:numPr>
          <w:ilvl w:val="0"/>
          <w:numId w:val="45"/>
        </w:numPr>
        <w:framePr w:w="9817" w:h="15462" w:hRule="exact" w:wrap="around" w:vAnchor="page" w:hAnchor="page" w:x="1079" w:y="683"/>
        <w:tabs>
          <w:tab w:leader="none" w:pos="2887" w:val="left"/>
          <w:tab w:leader="none" w:pos="9799" w:val="right"/>
        </w:tabs>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фамилии,</w:t>
        <w:tab/>
        <w:t>имена, отчества,</w:t>
        <w:tab/>
        <w:t>должность должностного лица</w:t>
      </w:r>
    </w:p>
    <w:p>
      <w:pPr>
        <w:pStyle w:val="Style7"/>
        <w:framePr w:w="9817" w:h="15462" w:hRule="exact" w:wrap="around" w:vAnchor="page" w:hAnchor="page" w:x="1079" w:y="683"/>
        <w:tabs>
          <w:tab w:leader="none" w:pos="2887" w:val="left"/>
          <w:tab w:leader="none" w:pos="9799" w:val="right"/>
        </w:tabs>
        <w:widowControl w:val="0"/>
        <w:keepNext w:val="0"/>
        <w:keepLines w:val="0"/>
        <w:shd w:val="clear" w:color="auto" w:fill="auto"/>
        <w:bidi w:val="0"/>
        <w:spacing w:before="0" w:after="0" w:line="320" w:lineRule="exact"/>
        <w:ind w:left="40" w:right="0" w:firstLine="0"/>
      </w:pPr>
      <w:r>
        <w:rPr>
          <w:lang w:val="ru-RU" w:eastAsia="ru-RU" w:bidi="ru-RU"/>
          <w:sz w:val="24"/>
          <w:szCs w:val="24"/>
          <w:w w:val="100"/>
          <w:color w:val="000000"/>
          <w:position w:val="0"/>
        </w:rPr>
        <w:t>(должностных лиц),</w:t>
        <w:tab/>
        <w:t>уполномоченного</w:t>
        <w:tab/>
        <w:t>(уполномоченных) на проведение</w:t>
      </w:r>
    </w:p>
    <w:p>
      <w:pPr>
        <w:pStyle w:val="Style7"/>
        <w:framePr w:w="9817" w:h="15462" w:hRule="exact" w:wrap="around" w:vAnchor="page" w:hAnchor="page" w:x="1079" w:y="683"/>
        <w:tabs>
          <w:tab w:leader="none" w:pos="2887" w:val="left"/>
          <w:tab w:leader="none" w:pos="9799" w:val="right"/>
        </w:tabs>
        <w:widowControl w:val="0"/>
        <w:keepNext w:val="0"/>
        <w:keepLines w:val="0"/>
        <w:shd w:val="clear" w:color="auto" w:fill="auto"/>
        <w:bidi w:val="0"/>
        <w:spacing w:before="0" w:after="0" w:line="320" w:lineRule="exact"/>
        <w:ind w:left="40" w:right="0" w:firstLine="0"/>
      </w:pPr>
      <w:r>
        <w:rPr>
          <w:lang w:val="ru-RU" w:eastAsia="ru-RU" w:bidi="ru-RU"/>
          <w:sz w:val="24"/>
          <w:szCs w:val="24"/>
          <w:w w:val="100"/>
          <w:color w:val="000000"/>
          <w:position w:val="0"/>
        </w:rPr>
        <w:t>проверки, а также</w:t>
        <w:tab/>
        <w:t>привлекаемых к</w:t>
        <w:tab/>
        <w:t>проведению проверки экспертов,</w:t>
      </w:r>
    </w:p>
    <w:p>
      <w:pPr>
        <w:pStyle w:val="Style7"/>
        <w:framePr w:w="9817" w:h="15462" w:hRule="exact" w:wrap="around" w:vAnchor="page" w:hAnchor="page" w:x="1079" w:y="683"/>
        <w:widowControl w:val="0"/>
        <w:keepNext w:val="0"/>
        <w:keepLines w:val="0"/>
        <w:shd w:val="clear" w:color="auto" w:fill="auto"/>
        <w:bidi w:val="0"/>
        <w:spacing w:before="0" w:after="0" w:line="320" w:lineRule="exact"/>
        <w:ind w:left="40" w:right="0" w:firstLine="0"/>
      </w:pPr>
      <w:r>
        <w:rPr>
          <w:lang w:val="ru-RU" w:eastAsia="ru-RU" w:bidi="ru-RU"/>
          <w:sz w:val="24"/>
          <w:szCs w:val="24"/>
          <w:w w:val="100"/>
          <w:color w:val="000000"/>
          <w:position w:val="0"/>
        </w:rPr>
        <w:t>представителей экспертных организаций;</w:t>
      </w:r>
    </w:p>
    <w:p>
      <w:pPr>
        <w:pStyle w:val="Style7"/>
        <w:numPr>
          <w:ilvl w:val="0"/>
          <w:numId w:val="45"/>
        </w:numPr>
        <w:framePr w:w="9817" w:h="15462" w:hRule="exact" w:wrap="around" w:vAnchor="page" w:hAnchor="page" w:x="1079" w:y="683"/>
        <w:widowControl w:val="0"/>
        <w:keepNext w:val="0"/>
        <w:keepLines w:val="0"/>
        <w:shd w:val="clear" w:color="auto" w:fill="auto"/>
        <w:bidi w:val="0"/>
        <w:spacing w:before="0" w:after="0" w:line="320" w:lineRule="exact"/>
        <w:ind w:left="40" w:right="20" w:firstLine="860"/>
      </w:pPr>
      <w:r>
        <w:rPr>
          <w:lang w:val="ru-RU" w:eastAsia="ru-RU" w:bidi="ru-RU"/>
          <w:sz w:val="24"/>
          <w:szCs w:val="24"/>
          <w:w w:val="100"/>
          <w:color w:val="000000"/>
          <w:position w:val="0"/>
        </w:rPr>
        <w:t xml:space="preserve"> наименование органа государственной власти,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pPr>
        <w:pStyle w:val="Style7"/>
        <w:numPr>
          <w:ilvl w:val="0"/>
          <w:numId w:val="45"/>
        </w:numPr>
        <w:framePr w:w="9817" w:h="15462" w:hRule="exact" w:wrap="around" w:vAnchor="page" w:hAnchor="page" w:x="107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правовые основания проведения проверки;</w:t>
      </w:r>
    </w:p>
    <w:p>
      <w:pPr>
        <w:pStyle w:val="Style7"/>
        <w:numPr>
          <w:ilvl w:val="0"/>
          <w:numId w:val="45"/>
        </w:numPr>
        <w:framePr w:w="9817" w:h="15462" w:hRule="exact" w:wrap="around" w:vAnchor="page" w:hAnchor="page" w:x="107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дата начала и окончания проведения проверки;</w:t>
      </w:r>
    </w:p>
    <w:p>
      <w:pPr>
        <w:pStyle w:val="Style7"/>
        <w:numPr>
          <w:ilvl w:val="0"/>
          <w:numId w:val="45"/>
        </w:numPr>
        <w:framePr w:w="9817" w:h="15462" w:hRule="exact" w:wrap="around" w:vAnchor="page" w:hAnchor="page" w:x="107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срок проведения проверки.</w:t>
      </w:r>
    </w:p>
    <w:p>
      <w:pPr>
        <w:pStyle w:val="Style7"/>
        <w:numPr>
          <w:ilvl w:val="0"/>
          <w:numId w:val="43"/>
        </w:numPr>
        <w:framePr w:w="9817" w:h="15462" w:hRule="exact" w:wrap="around" w:vAnchor="page" w:hAnchor="page" w:x="1079" w:y="683"/>
        <w:widowControl w:val="0"/>
        <w:keepNext w:val="0"/>
        <w:keepLines w:val="0"/>
        <w:shd w:val="clear" w:color="auto" w:fill="auto"/>
        <w:bidi w:val="0"/>
        <w:spacing w:before="0" w:after="0" w:line="324" w:lineRule="exact"/>
        <w:ind w:left="40" w:right="20" w:firstLine="860"/>
      </w:pPr>
      <w:r>
        <w:rPr>
          <w:rStyle w:val="CharStyle13"/>
        </w:rPr>
        <w:t xml:space="preserve"> Решение о проведении плановой или внеплановой проверки в </w:t>
      </w:r>
      <w:r>
        <w:rPr>
          <w:lang w:val="ru-RU" w:eastAsia="ru-RU" w:bidi="ru-RU"/>
          <w:sz w:val="24"/>
          <w:szCs w:val="24"/>
          <w:w w:val="100"/>
          <w:color w:val="000000"/>
          <w:position w:val="0"/>
        </w:rPr>
        <w:t>отношении юридических лиц и индивидуальных предпринимателей оформляется муниципальным правовым актом Администрации.</w:t>
      </w:r>
    </w:p>
    <w:p>
      <w:pPr>
        <w:pStyle w:val="Style7"/>
        <w:framePr w:w="9817" w:h="15462" w:hRule="exact" w:wrap="around" w:vAnchor="page" w:hAnchor="page" w:x="1079" w:y="683"/>
        <w:widowControl w:val="0"/>
        <w:keepNext w:val="0"/>
        <w:keepLines w:val="0"/>
        <w:shd w:val="clear" w:color="auto" w:fill="auto"/>
        <w:bidi w:val="0"/>
        <w:spacing w:before="0" w:after="0" w:line="324" w:lineRule="exact"/>
        <w:ind w:left="40" w:right="20" w:firstLine="860"/>
      </w:pPr>
      <w:r>
        <w:rPr>
          <w:lang w:val="ru-RU" w:eastAsia="ru-RU" w:bidi="ru-RU"/>
          <w:sz w:val="24"/>
          <w:szCs w:val="24"/>
          <w:w w:val="100"/>
          <w:color w:val="000000"/>
          <w:position w:val="0"/>
        </w:rPr>
        <w:t>В муниципальном правовом акте Администрации о проведении проверки указываются: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0" w:firstLine="880"/>
      </w:pPr>
      <w:r>
        <w:rPr>
          <w:lang w:val="ru-RU" w:eastAsia="ru-RU" w:bidi="ru-RU"/>
          <w:sz w:val="24"/>
          <w:szCs w:val="24"/>
          <w:w w:val="100"/>
          <w:color w:val="000000"/>
          <w:position w:val="0"/>
        </w:rPr>
        <w:t xml:space="preserve"> наименование органа муниципального земельного контроля;</w:t>
      </w: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0" w:firstLine="880"/>
      </w:pPr>
      <w:r>
        <w:rPr>
          <w:lang w:val="ru-RU" w:eastAsia="ru-RU" w:bidi="ru-RU"/>
          <w:sz w:val="24"/>
          <w:szCs w:val="24"/>
          <w:w w:val="100"/>
          <w:color w:val="000000"/>
          <w:position w:val="0"/>
        </w:rPr>
        <w:t xml:space="preserve"> цели, задачи, предмет проверки и срок ее проведения;</w:t>
      </w: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сроки проведения и перечень мероприятий по контролю, необходимых для достижения целей и задач проведения проверки;</w:t>
      </w: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0" w:firstLine="880"/>
      </w:pPr>
      <w:r>
        <w:rPr>
          <w:lang w:val="ru-RU" w:eastAsia="ru-RU" w:bidi="ru-RU"/>
          <w:sz w:val="24"/>
          <w:szCs w:val="24"/>
          <w:w w:val="100"/>
          <w:color w:val="000000"/>
          <w:position w:val="0"/>
        </w:rPr>
        <w:t xml:space="preserve"> ссылка на настоящий Административный регламент;</w:t>
      </w: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Style7"/>
        <w:numPr>
          <w:ilvl w:val="0"/>
          <w:numId w:val="47"/>
        </w:numPr>
        <w:framePr w:w="9875" w:h="15440" w:hRule="exact" w:wrap="around" w:vAnchor="page" w:hAnchor="page" w:x="1051" w:y="683"/>
        <w:widowControl w:val="0"/>
        <w:keepNext w:val="0"/>
        <w:keepLines w:val="0"/>
        <w:shd w:val="clear" w:color="auto" w:fill="auto"/>
        <w:bidi w:val="0"/>
        <w:spacing w:before="0" w:after="0" w:line="320" w:lineRule="exact"/>
        <w:ind w:left="40" w:right="0" w:firstLine="880"/>
      </w:pPr>
      <w:r>
        <w:rPr>
          <w:lang w:val="ru-RU" w:eastAsia="ru-RU" w:bidi="ru-RU"/>
          <w:sz w:val="24"/>
          <w:szCs w:val="24"/>
          <w:w w:val="100"/>
          <w:color w:val="000000"/>
          <w:position w:val="0"/>
        </w:rPr>
        <w:t xml:space="preserve"> даты начала и окончания проведения проверки.</w:t>
      </w:r>
    </w:p>
    <w:p>
      <w:pPr>
        <w:pStyle w:val="Style7"/>
        <w:numPr>
          <w:ilvl w:val="0"/>
          <w:numId w:val="43"/>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Муниципальный правовой акт Администрации о проведении проверки готовится муниципальным инспектором и подписывается Главой Администрации, или иным уполномоченным Главой Администрации лицом.</w:t>
      </w:r>
    </w:p>
    <w:p>
      <w:pPr>
        <w:pStyle w:val="Style7"/>
        <w:numPr>
          <w:ilvl w:val="0"/>
          <w:numId w:val="43"/>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О проведении проверки проверяемое лицо уведомляется муниципальным инспектором не позднее трех рабочих дней до начала ее проведения посредством направления копии муниципального правового акта Администрации о начале проведения плановой проверки заказным почтовым отправлением с уведомлением о вручении или иным доступным способом.</w:t>
      </w:r>
    </w:p>
    <w:p>
      <w:pPr>
        <w:pStyle w:val="Style7"/>
        <w:numPr>
          <w:ilvl w:val="0"/>
          <w:numId w:val="41"/>
        </w:numPr>
        <w:framePr w:w="9875" w:h="15440" w:hRule="exact" w:wrap="around" w:vAnchor="page" w:hAnchor="page" w:x="1051" w:y="683"/>
        <w:tabs>
          <w:tab w:leader="none" w:pos="1538" w:val="left"/>
        </w:tabs>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Проведение плановых и внеплановых проверок соблюдения земельного законодательства.</w:t>
      </w:r>
    </w:p>
    <w:p>
      <w:pPr>
        <w:pStyle w:val="Style7"/>
        <w:numPr>
          <w:ilvl w:val="0"/>
          <w:numId w:val="49"/>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Плановая и внеплановая проверка проводится в форме документарной проверки и (или) выездной проверки должностным лицом или должностными лицами, указанными в муниципальном правовом акте Администрации о проведении проверки.</w:t>
      </w:r>
    </w:p>
    <w:p>
      <w:pPr>
        <w:pStyle w:val="Style7"/>
        <w:numPr>
          <w:ilvl w:val="0"/>
          <w:numId w:val="49"/>
        </w:numPr>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 xml:space="preserve"> Документарная проверка (как плановая, так и внеплановая) осуществляется по месту нахождения органа муниципального контроля.</w:t>
      </w:r>
    </w:p>
    <w:p>
      <w:pPr>
        <w:pStyle w:val="Style7"/>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В процессе проведения документарной проверки муниципальным инспектором в первую очередь рассматриваются документы, имеющиеся в муниципальном правовом акте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pPr>
        <w:pStyle w:val="Style7"/>
        <w:framePr w:w="9875" w:h="15440" w:hRule="exact" w:wrap="around" w:vAnchor="page" w:hAnchor="page" w:x="1051" w:y="683"/>
        <w:widowControl w:val="0"/>
        <w:keepNext w:val="0"/>
        <w:keepLines w:val="0"/>
        <w:shd w:val="clear" w:color="auto" w:fill="auto"/>
        <w:bidi w:val="0"/>
        <w:spacing w:before="0" w:after="0" w:line="320" w:lineRule="exact"/>
        <w:ind w:left="40" w:right="40" w:firstLine="880"/>
      </w:pPr>
      <w:r>
        <w:rPr>
          <w:lang w:val="ru-RU" w:eastAsia="ru-RU" w:bidi="ru-RU"/>
          <w:sz w:val="24"/>
          <w:szCs w:val="24"/>
          <w:w w:val="100"/>
          <w:color w:val="000000"/>
          <w:position w:val="0"/>
        </w:rPr>
        <w:t>В случае если достоверность сведений, содержащихся в документах, имеющихся в муниципальном правовом акте Администрации, вызывает обоснованные сомнения либо эти сведения не позволяют оценить исполнение требований, установленных земельным законодательством по вопросам использования земель, муниципальный земельный инспектор направляет в адрес юридического лица, индивидуального предпринимателя, органов государственной власти, органов местного самоуправления и граждан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10" w:h="15189" w:hRule="exact" w:wrap="around" w:vAnchor="page" w:hAnchor="page" w:x="1083" w:y="796"/>
        <w:widowControl w:val="0"/>
        <w:keepNext w:val="0"/>
        <w:keepLines w:val="0"/>
        <w:shd w:val="clear" w:color="auto" w:fill="auto"/>
        <w:bidi w:val="0"/>
        <w:spacing w:before="0" w:after="0" w:line="320" w:lineRule="exact"/>
        <w:ind w:left="40" w:right="40" w:firstLine="0"/>
      </w:pPr>
      <w:r>
        <w:rPr>
          <w:lang w:val="ru-RU" w:eastAsia="ru-RU" w:bidi="ru-RU"/>
          <w:sz w:val="24"/>
          <w:szCs w:val="24"/>
          <w:w w:val="100"/>
          <w:color w:val="000000"/>
          <w:position w:val="0"/>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муниципального правового акта Администрации о проведении проверки по муниципальному земельному контролю с уведомлением о проведении проверки.</w:t>
      </w:r>
    </w:p>
    <w:p>
      <w:pPr>
        <w:pStyle w:val="Style7"/>
        <w:framePr w:w="9810" w:h="15189" w:hRule="exact" w:wrap="around" w:vAnchor="page" w:hAnchor="page" w:x="1083" w:y="796"/>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В течение десяти рабочих дней со дня получения мотивированного запроса юридическое лицо, индивидуальный предприниматель, орган государственной власти, орган местного самоуправления и гражданин обязаны направить в орган муниципального контроля указанные в запросе документы.</w:t>
      </w:r>
    </w:p>
    <w:p>
      <w:pPr>
        <w:pStyle w:val="Style7"/>
        <w:framePr w:w="9810" w:h="15189" w:hRule="exact" w:wrap="around" w:vAnchor="page" w:hAnchor="page" w:x="1083" w:y="796"/>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сообщается юридическому лицу, индивидуальному предпринимателю, органу государственной власти, органу местного самоуправления и гражданину с требованием представить необходимые пояснения в письменной форме.</w:t>
      </w:r>
    </w:p>
    <w:p>
      <w:pPr>
        <w:pStyle w:val="Style7"/>
        <w:framePr w:w="9810" w:h="15189" w:hRule="exact" w:wrap="around" w:vAnchor="page" w:hAnchor="page" w:x="1083" w:y="796"/>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Индивидуальный предприниматель, юридическое лицо, орган государственной власти, орган местного самоуправления и гражданин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пункте настоящей статьи сведений, вправе представить дополнительно документы, подтверждающие достоверность ранее представленных документов.</w:t>
      </w:r>
    </w:p>
    <w:p>
      <w:pPr>
        <w:pStyle w:val="Style7"/>
        <w:framePr w:w="9810" w:h="15189" w:hRule="exact" w:wrap="around" w:vAnchor="page" w:hAnchor="page" w:x="1083" w:y="796"/>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Муниципальный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муниципальный земельный инспектор проводит выездную проверку.</w:t>
      </w:r>
    </w:p>
    <w:p>
      <w:pPr>
        <w:pStyle w:val="Style7"/>
        <w:framePr w:w="9810" w:h="15189" w:hRule="exact" w:wrap="around" w:vAnchor="page" w:hAnchor="page" w:x="1083" w:y="796"/>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При проведении документарной проверки муниципальный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Style7"/>
        <w:numPr>
          <w:ilvl w:val="0"/>
          <w:numId w:val="49"/>
        </w:numPr>
        <w:framePr w:w="9810" w:h="15189" w:hRule="exact" w:wrap="around" w:vAnchor="page" w:hAnchor="page" w:x="1083" w:y="796"/>
        <w:tabs>
          <w:tab w:leader="none" w:pos="1798" w:val="left"/>
        </w:tabs>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Предметом выездной проверки являются содержащиеся в документах проверяемых лиц сведения о состоянии использования земель проверяемыми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
    <w:p>
      <w:pPr>
        <w:pStyle w:val="Style7"/>
        <w:framePr w:w="9810" w:h="15189" w:hRule="exact" w:wrap="around" w:vAnchor="page" w:hAnchor="page" w:x="1083" w:y="796"/>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 xml:space="preserve">Выездная проверка проводится по месту нахождения органов государственной власти, органов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w:t>
      </w:r>
      <w:r>
        <w:rPr>
          <w:rStyle w:val="CharStyle13"/>
        </w:rPr>
        <w:t>нахождения земельного участка гражданина.</w:t>
      </w:r>
    </w:p>
    <w:p>
      <w:pPr>
        <w:pStyle w:val="Style7"/>
        <w:framePr w:w="9810" w:h="15189" w:hRule="exact" w:wrap="around" w:vAnchor="page" w:hAnchor="page" w:x="1083" w:y="796"/>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Выездная проверка проводится в случае, если при документарной проверке достоверность сведений вызывает обоснованные сомнения и не представляется возможным оценить исполнение хозяйствующим субъектом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42" w:h="15450" w:hRule="exact" w:wrap="around" w:vAnchor="page" w:hAnchor="page" w:x="1067" w:y="683"/>
        <w:widowControl w:val="0"/>
        <w:keepNext w:val="0"/>
        <w:keepLines w:val="0"/>
        <w:shd w:val="clear" w:color="auto" w:fill="auto"/>
        <w:bidi w:val="0"/>
        <w:spacing w:before="0" w:after="0" w:line="320" w:lineRule="exact"/>
        <w:ind w:left="20" w:right="20" w:firstLine="0"/>
      </w:pPr>
      <w:r>
        <w:rPr>
          <w:lang w:val="ru-RU" w:eastAsia="ru-RU" w:bidi="ru-RU"/>
          <w:sz w:val="24"/>
          <w:szCs w:val="24"/>
          <w:w w:val="100"/>
          <w:color w:val="000000"/>
          <w:position w:val="0"/>
        </w:rPr>
        <w:t>обязательных требований без проведения соответствующего мероприятия по муниципальному контролю.</w:t>
      </w:r>
    </w:p>
    <w:p>
      <w:pPr>
        <w:pStyle w:val="Style7"/>
        <w:framePr w:w="9842" w:h="15450" w:hRule="exact" w:wrap="around" w:vAnchor="page" w:hAnchor="page" w:x="1067"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Проверяемые лица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проверяемых земельных участков.</w:t>
      </w:r>
    </w:p>
    <w:p>
      <w:pPr>
        <w:pStyle w:val="Style7"/>
        <w:framePr w:w="9842" w:h="15450" w:hRule="exact" w:wrap="around" w:vAnchor="page" w:hAnchor="page" w:x="1067"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Выездная проверка начинается с предъявления удостоверения должностными лицами органа муниципального контроля,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муниципальным правовым актом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Style7"/>
        <w:framePr w:w="9842" w:h="15450" w:hRule="exact" w:wrap="around" w:vAnchor="page" w:hAnchor="page" w:x="1067"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осмотра земельного участка не было представлено, осмотр земельного участка производится в его отсутствие по внешним границам земельного участка.</w:t>
      </w:r>
    </w:p>
    <w:p>
      <w:pPr>
        <w:pStyle w:val="Style7"/>
        <w:numPr>
          <w:ilvl w:val="0"/>
          <w:numId w:val="49"/>
        </w:numPr>
        <w:framePr w:w="9842" w:h="15450" w:hRule="exact" w:wrap="around" w:vAnchor="page" w:hAnchor="page" w:x="1067" w:y="683"/>
        <w:tabs>
          <w:tab w:leader="none" w:pos="1647" w:val="left"/>
        </w:tabs>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Основанием для проведения внеплановой проверки юридических лиц, индивидуальных предпринимателей является:</w:t>
      </w:r>
    </w:p>
    <w:p>
      <w:pPr>
        <w:pStyle w:val="Style7"/>
        <w:numPr>
          <w:ilvl w:val="0"/>
          <w:numId w:val="51"/>
        </w:numPr>
        <w:framePr w:w="9842" w:h="15450" w:hRule="exact" w:wrap="around" w:vAnchor="page" w:hAnchor="page" w:x="1067"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7"/>
        <w:numPr>
          <w:ilvl w:val="0"/>
          <w:numId w:val="51"/>
        </w:numPr>
        <w:framePr w:w="9842" w:h="15450" w:hRule="exact" w:wrap="around" w:vAnchor="page" w:hAnchor="page" w:x="1067"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Style7"/>
        <w:numPr>
          <w:ilvl w:val="0"/>
          <w:numId w:val="51"/>
        </w:numPr>
        <w:framePr w:w="9842" w:h="15450" w:hRule="exact" w:wrap="around" w:vAnchor="page" w:hAnchor="page" w:x="1067"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14" w:h="15465" w:hRule="exact" w:wrap="around" w:vAnchor="page" w:hAnchor="page" w:x="1081"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Style7"/>
        <w:framePr w:w="9814" w:h="15465" w:hRule="exact" w:wrap="around" w:vAnchor="page" w:hAnchor="page" w:x="1081"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Style7"/>
        <w:numPr>
          <w:ilvl w:val="1"/>
          <w:numId w:val="51"/>
        </w:numPr>
        <w:framePr w:w="9814" w:h="15465" w:hRule="exact" w:wrap="around" w:vAnchor="page" w:hAnchor="page" w:x="1081"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п. 3.4.4.3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Style7"/>
        <w:numPr>
          <w:ilvl w:val="1"/>
          <w:numId w:val="51"/>
        </w:numPr>
        <w:framePr w:w="9814" w:h="15465" w:hRule="exact" w:wrap="around" w:vAnchor="page" w:hAnchor="page" w:x="1081"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3.4. настоящего Административного регламента, уполномоченное должностное лицо органа муниципального контроля </w:t>
      </w:r>
      <w:r>
        <w:rPr>
          <w:rStyle w:val="CharStyle13"/>
        </w:rPr>
        <w:t xml:space="preserve">подготавливает мотивированное представление о назначении внеплановой </w:t>
      </w:r>
      <w:r>
        <w:rPr>
          <w:lang w:val="ru-RU" w:eastAsia="ru-RU" w:bidi="ru-RU"/>
          <w:sz w:val="24"/>
          <w:szCs w:val="24"/>
          <w:w w:val="100"/>
          <w:color w:val="000000"/>
          <w:position w:val="0"/>
        </w:rPr>
        <w:t>проверки по основаниям, указанным в пункте 3.4.4.3.настоящего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1"/>
          <w:numId w:val="51"/>
        </w:numPr>
        <w:framePr w:w="9878" w:h="15430" w:hRule="exact" w:wrap="around" w:vAnchor="page" w:hAnchor="page" w:x="1049"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Style7"/>
        <w:numPr>
          <w:ilvl w:val="1"/>
          <w:numId w:val="51"/>
        </w:numPr>
        <w:framePr w:w="9878" w:h="15430" w:hRule="exact" w:wrap="around" w:vAnchor="page" w:hAnchor="page" w:x="1049"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Style7"/>
        <w:numPr>
          <w:ilvl w:val="1"/>
          <w:numId w:val="51"/>
        </w:numPr>
        <w:framePr w:w="9878" w:h="15430" w:hRule="exact" w:wrap="around" w:vAnchor="page" w:hAnchor="page" w:x="1049"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Внеплановая проверка юридических лиц и индивидуальных предпринимателей может быть проведена после согласования с органами прокуратуры в установленном законом порядке.</w:t>
      </w:r>
    </w:p>
    <w:p>
      <w:pPr>
        <w:pStyle w:val="Style7"/>
        <w:numPr>
          <w:ilvl w:val="1"/>
          <w:numId w:val="51"/>
        </w:numPr>
        <w:framePr w:w="9878" w:h="15430" w:hRule="exact" w:wrap="around" w:vAnchor="page" w:hAnchor="page" w:x="1049"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органа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установленном законом порядке, посредством направления заявления о согласовании проведения внеплановой выездной проверки. К заявлению прилагаются копия муниципального правового акта Администрации о проведении внеплановой выездной проверки и документы, которые содержат сведения, послужившие основанием ее проведения.</w:t>
      </w:r>
    </w:p>
    <w:p>
      <w:pPr>
        <w:pStyle w:val="Style7"/>
        <w:numPr>
          <w:ilvl w:val="1"/>
          <w:numId w:val="51"/>
        </w:numPr>
        <w:framePr w:w="9878" w:h="15430" w:hRule="exact" w:wrap="around" w:vAnchor="page" w:hAnchor="page" w:x="1049" w:y="683"/>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 xml:space="preserve"> Оформление результатов проверки.</w:t>
      </w:r>
    </w:p>
    <w:p>
      <w:pPr>
        <w:pStyle w:val="Style7"/>
        <w:numPr>
          <w:ilvl w:val="2"/>
          <w:numId w:val="51"/>
        </w:numPr>
        <w:framePr w:w="9878" w:h="15430" w:hRule="exact" w:wrap="around" w:vAnchor="page" w:hAnchor="page" w:x="1049"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составляется акт проверки соблюдения требований земельного законодательства (далее - акт проверки).</w:t>
      </w:r>
    </w:p>
    <w:p>
      <w:pPr>
        <w:pStyle w:val="Style7"/>
        <w:numPr>
          <w:ilvl w:val="2"/>
          <w:numId w:val="51"/>
        </w:numPr>
        <w:framePr w:w="9878" w:h="15430" w:hRule="exact" w:wrap="around" w:vAnchor="page" w:hAnchor="page" w:x="1049"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Оформление результатов проверки соблюдения земельного законодательства осуществляется на основании материалов, полученных в результате проверки.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 либо об отказе в ознакомлении с актом проверки.</w:t>
      </w:r>
    </w:p>
    <w:p>
      <w:pPr>
        <w:pStyle w:val="Style7"/>
        <w:numPr>
          <w:ilvl w:val="2"/>
          <w:numId w:val="51"/>
        </w:numPr>
        <w:framePr w:w="9878" w:h="15430" w:hRule="exact" w:wrap="around" w:vAnchor="page" w:hAnchor="page" w:x="1049"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В случае отсутствия при проверке руководителя органа государственной власти, органа местного самоуправления, гражданина, юридического лица, индивидуального предпринимателя, либо их представителей, а также в случае отказа проверяемого лица дать расписку об ознакомлении с актом,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2"/>
          <w:numId w:val="51"/>
        </w:numPr>
        <w:framePr w:w="9806" w:h="15455" w:hRule="exact" w:wrap="around" w:vAnchor="page" w:hAnchor="page" w:x="1085"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В акте проверки указываются:</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дата, время и место составления акта проверки;</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наименование органа муниципального земельного контроля;</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дата и номер муниципального правового акта Администрации на проведение проверки;</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фамилии, имена, отчества и должности инспекторов, проводивших проверку;</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а также фамилия, имя, отчество физического лица, присутствовавших при проведении проверки, либо их отсутствие;</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дата, время, продолжительность и место проведения проверки;</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сведения об ознакомлении или отказе в ознакомлении с актом проверки руководителя или уполномоченного представителя органа государственной власти, органа местного самоуправления, юридического лица, индивидуального предпринимателя, физического лица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Style7"/>
        <w:numPr>
          <w:ilvl w:val="0"/>
          <w:numId w:val="53"/>
        </w:numPr>
        <w:framePr w:w="9806" w:h="15455" w:hRule="exact" w:wrap="around" w:vAnchor="page" w:hAnchor="page" w:x="1085" w:y="683"/>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подписи должностных лиц, проводивших проверку.</w:t>
      </w:r>
    </w:p>
    <w:p>
      <w:pPr>
        <w:pStyle w:val="Style7"/>
        <w:numPr>
          <w:ilvl w:val="2"/>
          <w:numId w:val="51"/>
        </w:numPr>
        <w:framePr w:w="9806" w:h="15455" w:hRule="exact" w:wrap="around" w:vAnchor="page" w:hAnchor="page" w:x="1085"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К акту проверки прилагаются: фототаблица с нумерацией каждого фотоснимка, обмер площади земельного участка.</w:t>
      </w:r>
    </w:p>
    <w:p>
      <w:pPr>
        <w:pStyle w:val="Style7"/>
        <w:numPr>
          <w:ilvl w:val="1"/>
          <w:numId w:val="51"/>
        </w:numPr>
        <w:framePr w:w="9806" w:h="15455" w:hRule="exact" w:wrap="around" w:vAnchor="page" w:hAnchor="page" w:x="1085" w:y="683"/>
        <w:tabs>
          <w:tab w:leader="none" w:pos="1550" w:val="left"/>
        </w:tabs>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Меры, принимаемые должностными лицами органа муниципального контроля в отношении фактов нарушений, выявленных при проведении проверок в отношении юридических лиц и индивидуальных предпринимателей.</w:t>
      </w:r>
    </w:p>
    <w:p>
      <w:pPr>
        <w:pStyle w:val="Style7"/>
        <w:numPr>
          <w:ilvl w:val="2"/>
          <w:numId w:val="51"/>
        </w:numPr>
        <w:framePr w:w="9806" w:h="15455" w:hRule="exact" w:wrap="around" w:vAnchor="page" w:hAnchor="page" w:x="1085"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pStyle w:val="Style7"/>
        <w:numPr>
          <w:ilvl w:val="3"/>
          <w:numId w:val="51"/>
        </w:numPr>
        <w:framePr w:w="9806" w:h="15455" w:hRule="exact" w:wrap="around" w:vAnchor="page" w:hAnchor="page" w:x="1085" w:y="683"/>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Pr>
          <w:rStyle w:val="CharStyle13"/>
        </w:rPr>
        <w:t xml:space="preserve">растениям, окружающей среде, объектам культурного наследия (памятникам </w:t>
      </w:r>
      <w:r>
        <w:rPr>
          <w:lang w:val="ru-RU" w:eastAsia="ru-RU" w:bidi="ru-RU"/>
          <w:sz w:val="24"/>
          <w:szCs w:val="24"/>
          <w:w w:val="100"/>
          <w:color w:val="000000"/>
          <w:position w:val="0"/>
        </w:rPr>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71" w:h="15446" w:hRule="exact" w:wrap="around" w:vAnchor="page" w:hAnchor="page" w:x="1052" w:y="683"/>
        <w:widowControl w:val="0"/>
        <w:keepNext w:val="0"/>
        <w:keepLines w:val="0"/>
        <w:shd w:val="clear" w:color="auto" w:fill="auto"/>
        <w:bidi w:val="0"/>
        <w:spacing w:before="0" w:after="0" w:line="320" w:lineRule="exact"/>
        <w:ind w:left="20" w:right="20" w:firstLine="0"/>
      </w:pPr>
      <w:r>
        <w:rPr>
          <w:lang w:val="ru-RU" w:eastAsia="ru-RU" w:bidi="ru-RU"/>
          <w:sz w:val="24"/>
          <w:szCs w:val="24"/>
          <w:w w:val="100"/>
          <w:color w:val="000000"/>
          <w:position w:val="0"/>
        </w:rPr>
        <w:t>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Style7"/>
        <w:numPr>
          <w:ilvl w:val="3"/>
          <w:numId w:val="51"/>
        </w:numPr>
        <w:framePr w:w="9871" w:h="15446" w:hRule="exact" w:wrap="around" w:vAnchor="page" w:hAnchor="page" w:x="1052"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Style7"/>
        <w:numPr>
          <w:ilvl w:val="2"/>
          <w:numId w:val="51"/>
        </w:numPr>
        <w:framePr w:w="9871" w:h="15446" w:hRule="exact" w:wrap="around" w:vAnchor="page" w:hAnchor="page" w:x="1052" w:y="683"/>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Style7"/>
        <w:numPr>
          <w:ilvl w:val="1"/>
          <w:numId w:val="51"/>
        </w:numPr>
        <w:framePr w:w="9871" w:h="15446" w:hRule="exact" w:wrap="around" w:vAnchor="page" w:hAnchor="page" w:x="1052" w:y="683"/>
        <w:tabs>
          <w:tab w:leader="none" w:pos="1569" w:val="left"/>
        </w:tabs>
        <w:widowControl w:val="0"/>
        <w:keepNext w:val="0"/>
        <w:keepLines w:val="0"/>
        <w:shd w:val="clear" w:color="auto" w:fill="auto"/>
        <w:bidi w:val="0"/>
        <w:spacing w:before="0" w:after="0" w:line="320" w:lineRule="exact"/>
        <w:ind w:left="40" w:right="0" w:firstLine="860"/>
      </w:pPr>
      <w:r>
        <w:rPr>
          <w:lang w:val="ru-RU" w:eastAsia="ru-RU" w:bidi="ru-RU"/>
          <w:sz w:val="24"/>
          <w:szCs w:val="24"/>
          <w:w w:val="100"/>
          <w:color w:val="000000"/>
          <w:position w:val="0"/>
        </w:rPr>
        <w:t>Направление материалов проверок.</w:t>
      </w:r>
    </w:p>
    <w:p>
      <w:pPr>
        <w:pStyle w:val="Style7"/>
        <w:numPr>
          <w:ilvl w:val="2"/>
          <w:numId w:val="51"/>
        </w:numPr>
        <w:framePr w:w="9871" w:h="15446" w:hRule="exact" w:wrap="around" w:vAnchor="page" w:hAnchor="page" w:x="1052" w:y="683"/>
        <w:tabs>
          <w:tab w:leader="none" w:pos="1869" w:val="left"/>
        </w:tabs>
        <w:widowControl w:val="0"/>
        <w:keepNext w:val="0"/>
        <w:keepLines w:val="0"/>
        <w:shd w:val="clear" w:color="auto" w:fill="auto"/>
        <w:bidi w:val="0"/>
        <w:spacing w:before="0" w:after="0" w:line="320" w:lineRule="exact"/>
        <w:ind w:left="40" w:right="40" w:firstLine="860"/>
      </w:pPr>
      <w:r>
        <w:rPr>
          <w:lang w:val="ru-RU" w:eastAsia="ru-RU" w:bidi="ru-RU"/>
          <w:sz w:val="24"/>
          <w:szCs w:val="24"/>
          <w:w w:val="100"/>
          <w:color w:val="000000"/>
          <w:position w:val="0"/>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10" w:h="15206" w:hRule="exact" w:wrap="around" w:vAnchor="page" w:hAnchor="page" w:x="1083" w:y="793"/>
        <w:tabs>
          <w:tab w:leader="none" w:pos="1869" w:val="left"/>
        </w:tabs>
        <w:widowControl w:val="0"/>
        <w:keepNext w:val="0"/>
        <w:keepLines w:val="0"/>
        <w:shd w:val="clear" w:color="auto" w:fill="auto"/>
        <w:bidi w:val="0"/>
        <w:spacing w:before="0" w:after="0" w:line="324" w:lineRule="exact"/>
        <w:ind w:left="40" w:right="40" w:firstLine="0"/>
      </w:pPr>
      <w:r>
        <w:rPr>
          <w:lang w:val="ru-RU" w:eastAsia="ru-RU" w:bidi="ru-RU"/>
          <w:sz w:val="24"/>
          <w:szCs w:val="24"/>
          <w:w w:val="100"/>
          <w:color w:val="000000"/>
          <w:position w:val="0"/>
        </w:rPr>
        <w:t>подразделение территориального органа федерального органа государственного земельного надзора (либо в случае отсутствия данного структурного подразделения - в территориальный орган федерального органа государственного земельного надзора).</w:t>
      </w:r>
    </w:p>
    <w:p>
      <w:pPr>
        <w:pStyle w:val="Style7"/>
        <w:numPr>
          <w:ilvl w:val="2"/>
          <w:numId w:val="51"/>
        </w:numPr>
        <w:framePr w:w="9810" w:h="15206" w:hRule="exact" w:wrap="around" w:vAnchor="page" w:hAnchor="page" w:x="1083" w:y="793"/>
        <w:tabs>
          <w:tab w:leader="none" w:pos="1849" w:val="left"/>
        </w:tabs>
        <w:widowControl w:val="0"/>
        <w:keepNext w:val="0"/>
        <w:keepLines w:val="0"/>
        <w:shd w:val="clear" w:color="auto" w:fill="auto"/>
        <w:bidi w:val="0"/>
        <w:spacing w:before="0" w:after="300" w:line="320" w:lineRule="exact"/>
        <w:ind w:left="20" w:right="20" w:firstLine="840"/>
      </w:pPr>
      <w:r>
        <w:rPr>
          <w:lang w:val="ru-RU" w:eastAsia="ru-RU" w:bidi="ru-RU"/>
          <w:sz w:val="24"/>
          <w:szCs w:val="24"/>
          <w:w w:val="100"/>
          <w:color w:val="000000"/>
          <w:position w:val="0"/>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требований, установленных муниципальными правовыми актами, за которое законодательством Ленинградской области об административных правонарушениях предусмотрена административная ответственность, копия акта проверки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pPr>
        <w:pStyle w:val="Style16"/>
        <w:numPr>
          <w:ilvl w:val="0"/>
          <w:numId w:val="3"/>
        </w:numPr>
        <w:framePr w:w="9810" w:h="15206" w:hRule="exact" w:wrap="around" w:vAnchor="page" w:hAnchor="page" w:x="1083" w:y="793"/>
        <w:tabs>
          <w:tab w:leader="none" w:pos="2987" w:val="left"/>
        </w:tabs>
        <w:widowControl w:val="0"/>
        <w:keepNext w:val="0"/>
        <w:keepLines w:val="0"/>
        <w:shd w:val="clear" w:color="auto" w:fill="auto"/>
        <w:bidi w:val="0"/>
        <w:jc w:val="left"/>
        <w:spacing w:before="0" w:after="0"/>
        <w:ind w:left="2860" w:right="2640"/>
      </w:pPr>
      <w:r>
        <w:rPr>
          <w:lang w:val="ru-RU" w:eastAsia="ru-RU" w:bidi="ru-RU"/>
          <w:sz w:val="24"/>
          <w:szCs w:val="24"/>
          <w:w w:val="100"/>
          <w:color w:val="000000"/>
          <w:position w:val="0"/>
        </w:rPr>
        <w:t>Формы контроля за исполнением Административного регламента</w:t>
      </w:r>
    </w:p>
    <w:p>
      <w:pPr>
        <w:pStyle w:val="Style7"/>
        <w:numPr>
          <w:ilvl w:val="1"/>
          <w:numId w:val="3"/>
        </w:numPr>
        <w:framePr w:w="9810" w:h="15206" w:hRule="exact" w:wrap="around" w:vAnchor="page" w:hAnchor="page" w:x="1083" w:y="793"/>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 xml:space="preserve"> Контроль за надлежащим исполнением настоящего Административного регламента осуществляет Глава Администрации, заместитель Г лавы Администрации, курирующий деятельность Отдела.</w:t>
      </w:r>
    </w:p>
    <w:p>
      <w:pPr>
        <w:pStyle w:val="Style7"/>
        <w:numPr>
          <w:ilvl w:val="1"/>
          <w:numId w:val="3"/>
        </w:numPr>
        <w:framePr w:w="9810" w:h="15206" w:hRule="exact" w:wrap="around" w:vAnchor="page" w:hAnchor="page" w:x="1083" w:y="793"/>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 xml:space="preserve">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руководителем органа муниципального контроля.</w:t>
      </w:r>
    </w:p>
    <w:p>
      <w:pPr>
        <w:pStyle w:val="Style7"/>
        <w:numPr>
          <w:ilvl w:val="1"/>
          <w:numId w:val="3"/>
        </w:numPr>
        <w:framePr w:w="9810" w:h="15206" w:hRule="exact" w:wrap="around" w:vAnchor="page" w:hAnchor="page" w:x="1083" w:y="793"/>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 xml:space="preserve"> Руководитель органа муниципального контроля несет персональную ответственность за правильность и обоснованность принятого решения о проведении проверки.</w:t>
      </w:r>
    </w:p>
    <w:p>
      <w:pPr>
        <w:pStyle w:val="Style7"/>
        <w:numPr>
          <w:ilvl w:val="1"/>
          <w:numId w:val="3"/>
        </w:numPr>
        <w:framePr w:w="9810" w:h="15206" w:hRule="exact" w:wrap="around" w:vAnchor="page" w:hAnchor="page" w:x="1083" w:y="793"/>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 xml:space="preserve"> Должностное лицо, уполномоченное на проведение проверок, несет персональную ответственность за своевременность подготовки проекта муниципального правового акта Администрации о проведении проверки, за соблюдение срока и установленного порядка проведения проверки, соблюдение прав проверяемого лица.</w:t>
      </w:r>
    </w:p>
    <w:p>
      <w:pPr>
        <w:pStyle w:val="Style7"/>
        <w:numPr>
          <w:ilvl w:val="1"/>
          <w:numId w:val="3"/>
        </w:numPr>
        <w:framePr w:w="9810" w:h="15206" w:hRule="exact" w:wrap="around" w:vAnchor="page" w:hAnchor="page" w:x="1083" w:y="793"/>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 xml:space="preserve">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контроля немедленно информируют руководителя, а также принимают меры по устранению нарушений.</w:t>
      </w:r>
    </w:p>
    <w:p>
      <w:pPr>
        <w:pStyle w:val="Style7"/>
        <w:numPr>
          <w:ilvl w:val="1"/>
          <w:numId w:val="3"/>
        </w:numPr>
        <w:framePr w:w="9810" w:h="15206" w:hRule="exact" w:wrap="around" w:vAnchor="page" w:hAnchor="page" w:x="1083" w:y="793"/>
        <w:widowControl w:val="0"/>
        <w:keepNext w:val="0"/>
        <w:keepLines w:val="0"/>
        <w:shd w:val="clear" w:color="auto" w:fill="auto"/>
        <w:bidi w:val="0"/>
        <w:spacing w:before="0" w:after="0" w:line="320" w:lineRule="exact"/>
        <w:ind w:left="20" w:right="20" w:firstLine="840"/>
      </w:pPr>
      <w:r>
        <w:rPr>
          <w:lang w:val="ru-RU" w:eastAsia="ru-RU" w:bidi="ru-RU"/>
          <w:sz w:val="24"/>
          <w:szCs w:val="24"/>
          <w:w w:val="100"/>
          <w:color w:val="000000"/>
          <w:position w:val="0"/>
        </w:rPr>
        <w:t xml:space="preserve"> Контроль за исполнением муниципальной функции со стороны руководителя органа муниципального контроля должен быть постоянным, всесторонним и объективным.</w:t>
      </w:r>
    </w:p>
    <w:p>
      <w:pPr>
        <w:pStyle w:val="Style7"/>
        <w:numPr>
          <w:ilvl w:val="1"/>
          <w:numId w:val="3"/>
        </w:numPr>
        <w:framePr w:w="9810" w:h="15206" w:hRule="exact" w:wrap="around" w:vAnchor="page" w:hAnchor="page" w:x="1083" w:y="793"/>
        <w:widowControl w:val="0"/>
        <w:keepNext w:val="0"/>
        <w:keepLines w:val="0"/>
        <w:shd w:val="clear" w:color="auto" w:fill="auto"/>
        <w:bidi w:val="0"/>
        <w:spacing w:before="0" w:after="300" w:line="320" w:lineRule="exact"/>
        <w:ind w:left="20" w:right="20" w:firstLine="840"/>
      </w:pPr>
      <w:r>
        <w:rPr>
          <w:lang w:val="ru-RU" w:eastAsia="ru-RU" w:bidi="ru-RU"/>
          <w:sz w:val="24"/>
          <w:szCs w:val="24"/>
          <w:w w:val="100"/>
          <w:color w:val="000000"/>
          <w:position w:val="0"/>
        </w:rPr>
        <w:t xml:space="preserve">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исполнения муниципальной функции, в судебные органы.</w:t>
      </w:r>
    </w:p>
    <w:p>
      <w:pPr>
        <w:pStyle w:val="Style16"/>
        <w:framePr w:w="9810" w:h="15206" w:hRule="exact" w:wrap="around" w:vAnchor="page" w:hAnchor="page" w:x="1083" w:y="793"/>
        <w:widowControl w:val="0"/>
        <w:keepNext w:val="0"/>
        <w:keepLines w:val="0"/>
        <w:shd w:val="clear" w:color="auto" w:fill="auto"/>
        <w:bidi w:val="0"/>
        <w:jc w:val="center"/>
        <w:spacing w:before="0" w:after="0"/>
        <w:ind w:left="20" w:right="0" w:firstLine="0"/>
      </w:pPr>
      <w:r>
        <w:rPr>
          <w:lang w:val="ru-RU" w:eastAsia="ru-RU" w:bidi="ru-RU"/>
          <w:sz w:val="24"/>
          <w:szCs w:val="24"/>
          <w:w w:val="100"/>
          <w:color w:val="000000"/>
          <w:position w:val="0"/>
        </w:rPr>
        <w:t>5. Досудебный (внесудебный) порядок обжалования решений и действий (бездействия) органа, исполняющего муниципальную функцию, а также должностных лиц или муниципальных служащих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55"/>
        </w:numPr>
        <w:framePr w:w="9878" w:h="15441" w:hRule="exact" w:wrap="around" w:vAnchor="page" w:hAnchor="page" w:x="1049" w:y="683"/>
        <w:widowControl w:val="0"/>
        <w:keepNext w:val="0"/>
        <w:keepLines w:val="0"/>
        <w:shd w:val="clear" w:color="auto" w:fill="auto"/>
        <w:bidi w:val="0"/>
        <w:spacing w:before="0" w:after="0" w:line="320" w:lineRule="exact"/>
        <w:ind w:left="60" w:right="40" w:firstLine="760"/>
      </w:pPr>
      <w:r>
        <w:rPr>
          <w:lang w:val="ru-RU" w:eastAsia="ru-RU" w:bidi="ru-RU"/>
          <w:sz w:val="24"/>
          <w:szCs w:val="24"/>
          <w:w w:val="100"/>
          <w:color w:val="000000"/>
          <w:position w:val="0"/>
        </w:rPr>
        <w:t xml:space="preserve"> Государственные органы, органы местного самоуправления,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отделом муниципального контроля, должностными лицами, муниципальными служащими отдела муниципального контроля, в ходе исполнения муниципальной функции. Досудебный (внесудебный) порядок обжалования не исключает возможность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pPr>
        <w:pStyle w:val="Style7"/>
        <w:numPr>
          <w:ilvl w:val="0"/>
          <w:numId w:val="55"/>
        </w:numPr>
        <w:framePr w:w="9878" w:h="15441" w:hRule="exact" w:wrap="around" w:vAnchor="page" w:hAnchor="page" w:x="1049" w:y="683"/>
        <w:widowControl w:val="0"/>
        <w:keepNext w:val="0"/>
        <w:keepLines w:val="0"/>
        <w:shd w:val="clear" w:color="auto" w:fill="auto"/>
        <w:bidi w:val="0"/>
        <w:spacing w:before="0" w:after="0" w:line="320" w:lineRule="exact"/>
        <w:ind w:left="60" w:right="0" w:firstLine="760"/>
      </w:pPr>
      <w:r>
        <w:rPr>
          <w:lang w:val="ru-RU" w:eastAsia="ru-RU" w:bidi="ru-RU"/>
          <w:sz w:val="24"/>
          <w:szCs w:val="24"/>
          <w:w w:val="100"/>
          <w:color w:val="000000"/>
          <w:position w:val="0"/>
        </w:rPr>
        <w:t xml:space="preserve"> Предметом досудебного (внесудебного) обжалования являются:</w:t>
      </w:r>
    </w:p>
    <w:p>
      <w:pPr>
        <w:pStyle w:val="Style7"/>
        <w:numPr>
          <w:ilvl w:val="0"/>
          <w:numId w:val="57"/>
        </w:numPr>
        <w:framePr w:w="9878" w:h="15441" w:hRule="exact" w:wrap="around" w:vAnchor="page" w:hAnchor="page" w:x="1049" w:y="683"/>
        <w:widowControl w:val="0"/>
        <w:keepNext w:val="0"/>
        <w:keepLines w:val="0"/>
        <w:shd w:val="clear" w:color="auto" w:fill="auto"/>
        <w:bidi w:val="0"/>
        <w:spacing w:before="0" w:after="0" w:line="320" w:lineRule="exact"/>
        <w:ind w:left="60" w:right="40" w:firstLine="860"/>
      </w:pPr>
      <w:r>
        <w:rPr>
          <w:lang w:val="ru-RU" w:eastAsia="ru-RU" w:bidi="ru-RU"/>
          <w:sz w:val="24"/>
          <w:szCs w:val="24"/>
          <w:w w:val="100"/>
          <w:color w:val="000000"/>
          <w:position w:val="0"/>
        </w:rPr>
        <w:t xml:space="preserve"> Нарушение срока регистрации обращения заявителя об исполнении муниципальной функции;</w:t>
      </w:r>
    </w:p>
    <w:p>
      <w:pPr>
        <w:pStyle w:val="Style7"/>
        <w:numPr>
          <w:ilvl w:val="0"/>
          <w:numId w:val="57"/>
        </w:numPr>
        <w:framePr w:w="9878" w:h="15441" w:hRule="exact" w:wrap="around" w:vAnchor="page" w:hAnchor="page" w:x="1049" w:y="683"/>
        <w:widowControl w:val="0"/>
        <w:keepNext w:val="0"/>
        <w:keepLines w:val="0"/>
        <w:shd w:val="clear" w:color="auto" w:fill="auto"/>
        <w:bidi w:val="0"/>
        <w:spacing w:before="0" w:after="0" w:line="320" w:lineRule="exact"/>
        <w:ind w:left="60" w:right="0" w:firstLine="860"/>
      </w:pPr>
      <w:r>
        <w:rPr>
          <w:lang w:val="ru-RU" w:eastAsia="ru-RU" w:bidi="ru-RU"/>
          <w:sz w:val="24"/>
          <w:szCs w:val="24"/>
          <w:w w:val="100"/>
          <w:color w:val="000000"/>
          <w:position w:val="0"/>
        </w:rPr>
        <w:t xml:space="preserve"> Нарушение срока исполнения муниципальной функции;</w:t>
      </w:r>
    </w:p>
    <w:p>
      <w:pPr>
        <w:pStyle w:val="Style7"/>
        <w:numPr>
          <w:ilvl w:val="0"/>
          <w:numId w:val="57"/>
        </w:numPr>
        <w:framePr w:w="9878" w:h="15441" w:hRule="exact" w:wrap="around" w:vAnchor="page" w:hAnchor="page" w:x="1049" w:y="683"/>
        <w:widowControl w:val="0"/>
        <w:keepNext w:val="0"/>
        <w:keepLines w:val="0"/>
        <w:shd w:val="clear" w:color="auto" w:fill="auto"/>
        <w:bidi w:val="0"/>
        <w:spacing w:before="0" w:after="0" w:line="320" w:lineRule="exact"/>
        <w:ind w:left="60" w:right="40" w:firstLine="860"/>
      </w:pPr>
      <w:r>
        <w:rPr>
          <w:lang w:val="ru-RU" w:eastAsia="ru-RU" w:bidi="ru-RU"/>
          <w:sz w:val="24"/>
          <w:szCs w:val="24"/>
          <w:w w:val="100"/>
          <w:color w:val="000000"/>
          <w:position w:val="0"/>
        </w:rPr>
        <w:t xml:space="preserve"> Требование у органов государственной власти, органов местного самоуправления,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pPr>
        <w:pStyle w:val="Style7"/>
        <w:numPr>
          <w:ilvl w:val="0"/>
          <w:numId w:val="57"/>
        </w:numPr>
        <w:framePr w:w="9878" w:h="15441" w:hRule="exact" w:wrap="around" w:vAnchor="page" w:hAnchor="page" w:x="1049" w:y="683"/>
        <w:widowControl w:val="0"/>
        <w:keepNext w:val="0"/>
        <w:keepLines w:val="0"/>
        <w:shd w:val="clear" w:color="auto" w:fill="auto"/>
        <w:bidi w:val="0"/>
        <w:spacing w:before="0" w:after="0" w:line="320" w:lineRule="exact"/>
        <w:ind w:left="60" w:right="40" w:firstLine="860"/>
      </w:pPr>
      <w:r>
        <w:rPr>
          <w:lang w:val="ru-RU" w:eastAsia="ru-RU" w:bidi="ru-RU"/>
          <w:sz w:val="24"/>
          <w:szCs w:val="24"/>
          <w:w w:val="100"/>
          <w:color w:val="000000"/>
          <w:position w:val="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pPr>
        <w:pStyle w:val="Style7"/>
        <w:numPr>
          <w:ilvl w:val="0"/>
          <w:numId w:val="57"/>
        </w:numPr>
        <w:framePr w:w="9878" w:h="15441" w:hRule="exact" w:wrap="around" w:vAnchor="page" w:hAnchor="page" w:x="1049" w:y="683"/>
        <w:widowControl w:val="0"/>
        <w:keepNext w:val="0"/>
        <w:keepLines w:val="0"/>
        <w:shd w:val="clear" w:color="auto" w:fill="auto"/>
        <w:bidi w:val="0"/>
        <w:spacing w:before="0" w:after="0" w:line="320" w:lineRule="exact"/>
        <w:ind w:left="60" w:right="40" w:firstLine="860"/>
      </w:pPr>
      <w:r>
        <w:rPr>
          <w:lang w:val="ru-RU" w:eastAsia="ru-RU" w:bidi="ru-RU"/>
          <w:sz w:val="24"/>
          <w:szCs w:val="24"/>
          <w:w w:val="100"/>
          <w:color w:val="000000"/>
          <w:position w:val="0"/>
        </w:rPr>
        <w:t xml:space="preserve">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7"/>
        <w:numPr>
          <w:ilvl w:val="0"/>
          <w:numId w:val="57"/>
        </w:numPr>
        <w:framePr w:w="9878" w:h="15441" w:hRule="exact" w:wrap="around" w:vAnchor="page" w:hAnchor="page" w:x="1049" w:y="683"/>
        <w:widowControl w:val="0"/>
        <w:keepNext w:val="0"/>
        <w:keepLines w:val="0"/>
        <w:shd w:val="clear" w:color="auto" w:fill="auto"/>
        <w:bidi w:val="0"/>
        <w:spacing w:before="0" w:after="0" w:line="320" w:lineRule="exact"/>
        <w:ind w:left="60" w:right="40" w:firstLine="860"/>
      </w:pPr>
      <w:r>
        <w:rPr>
          <w:lang w:val="ru-RU" w:eastAsia="ru-RU" w:bidi="ru-RU"/>
          <w:sz w:val="24"/>
          <w:szCs w:val="24"/>
          <w:w w:val="100"/>
          <w:color w:val="000000"/>
          <w:position w:val="0"/>
        </w:rPr>
        <w:t xml:space="preserve">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7"/>
        <w:numPr>
          <w:ilvl w:val="0"/>
          <w:numId w:val="57"/>
        </w:numPr>
        <w:framePr w:w="9878" w:h="15441" w:hRule="exact" w:wrap="around" w:vAnchor="page" w:hAnchor="page" w:x="1049" w:y="683"/>
        <w:widowControl w:val="0"/>
        <w:keepNext w:val="0"/>
        <w:keepLines w:val="0"/>
        <w:shd w:val="clear" w:color="auto" w:fill="auto"/>
        <w:bidi w:val="0"/>
        <w:spacing w:before="0" w:after="0" w:line="320" w:lineRule="exact"/>
        <w:ind w:left="60" w:right="40" w:firstLine="860"/>
      </w:pPr>
      <w:r>
        <w:rPr>
          <w:lang w:val="ru-RU" w:eastAsia="ru-RU" w:bidi="ru-RU"/>
          <w:sz w:val="24"/>
          <w:szCs w:val="24"/>
          <w:w w:val="100"/>
          <w:color w:val="000000"/>
          <w:position w:val="0"/>
        </w:rPr>
        <w:t xml:space="preserve"> Отказ отдела муниципального контроля, должностного лица отдела муниципального контроля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pPr>
        <w:pStyle w:val="Style7"/>
        <w:numPr>
          <w:ilvl w:val="0"/>
          <w:numId w:val="55"/>
        </w:numPr>
        <w:framePr w:w="9878" w:h="15441" w:hRule="exact" w:wrap="around" w:vAnchor="page" w:hAnchor="page" w:x="1049" w:y="683"/>
        <w:widowControl w:val="0"/>
        <w:keepNext w:val="0"/>
        <w:keepLines w:val="0"/>
        <w:shd w:val="clear" w:color="auto" w:fill="auto"/>
        <w:bidi w:val="0"/>
        <w:spacing w:before="0" w:after="0" w:line="320" w:lineRule="exact"/>
        <w:ind w:left="60" w:right="40" w:firstLine="860"/>
      </w:pPr>
      <w:r>
        <w:rPr>
          <w:lang w:val="ru-RU" w:eastAsia="ru-RU" w:bidi="ru-RU"/>
          <w:sz w:val="24"/>
          <w:szCs w:val="24"/>
          <w:w w:val="100"/>
          <w:color w:val="000000"/>
          <w:position w:val="0"/>
        </w:rPr>
        <w:t xml:space="preserve"> Документы предоставляются заявителю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тридцати рабочих дней со дня получения обращения, Администрация предоставляет документы заявителю или сообщает о невозможности их предоставления с указанием причины.</w:t>
      </w:r>
    </w:p>
    <w:p>
      <w:pPr>
        <w:pStyle w:val="Style7"/>
        <w:numPr>
          <w:ilvl w:val="0"/>
          <w:numId w:val="55"/>
        </w:numPr>
        <w:framePr w:w="9878" w:h="15441" w:hRule="exact" w:wrap="around" w:vAnchor="page" w:hAnchor="page" w:x="1049" w:y="683"/>
        <w:widowControl w:val="0"/>
        <w:keepNext w:val="0"/>
        <w:keepLines w:val="0"/>
        <w:shd w:val="clear" w:color="auto" w:fill="auto"/>
        <w:bidi w:val="0"/>
        <w:spacing w:before="0" w:after="0" w:line="320" w:lineRule="exact"/>
        <w:ind w:left="60" w:right="40" w:firstLine="860"/>
      </w:pPr>
      <w:r>
        <w:rPr>
          <w:lang w:val="ru-RU" w:eastAsia="ru-RU" w:bidi="ru-RU"/>
          <w:sz w:val="24"/>
          <w:szCs w:val="24"/>
          <w:w w:val="100"/>
          <w:color w:val="000000"/>
          <w:position w:val="0"/>
        </w:rPr>
        <w:t xml:space="preserve"> Жалоба подается в письменной форме на бумажном носителе, в электронной форме в Администрацию муниципального образования «Подпорожский муниципальный район Ленинградской области», исполняющую муниципальную функцию. Жалобы на решения, принятые руководителем отдела муниципального контроля, на действия должностных лиц и муниципальных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810" w:h="14879" w:hRule="exact" w:wrap="around" w:vAnchor="page" w:hAnchor="page" w:x="1083" w:y="922"/>
        <w:widowControl w:val="0"/>
        <w:keepNext w:val="0"/>
        <w:keepLines w:val="0"/>
        <w:shd w:val="clear" w:color="auto" w:fill="auto"/>
        <w:bidi w:val="0"/>
        <w:spacing w:before="0" w:after="0" w:line="320" w:lineRule="exact"/>
        <w:ind w:left="60" w:right="40" w:firstLine="0"/>
      </w:pPr>
      <w:r>
        <w:rPr>
          <w:lang w:val="ru-RU" w:eastAsia="ru-RU" w:bidi="ru-RU"/>
          <w:sz w:val="24"/>
          <w:szCs w:val="24"/>
          <w:w w:val="100"/>
          <w:color w:val="000000"/>
          <w:position w:val="0"/>
        </w:rPr>
        <w:t>служащих отдела муниципального контроля, рассматриваются или непосредственно руководителем отдела муниципального контроля или Главой Администрации муниципального образования «Подпорожский муниципальный район Ленинградской области».</w:t>
      </w:r>
    </w:p>
    <w:p>
      <w:pPr>
        <w:pStyle w:val="Style7"/>
        <w:numPr>
          <w:ilvl w:val="0"/>
          <w:numId w:val="55"/>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Жалоба может быть направлена по почте, а также может быть принята при личном приеме заявителя.</w:t>
      </w:r>
    </w:p>
    <w:p>
      <w:pPr>
        <w:pStyle w:val="Style7"/>
        <w:numPr>
          <w:ilvl w:val="0"/>
          <w:numId w:val="55"/>
        </w:numPr>
        <w:framePr w:w="9810" w:h="14879" w:hRule="exact" w:wrap="around" w:vAnchor="page" w:hAnchor="page" w:x="1083" w:y="922"/>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Жалоба должна содержать:</w:t>
      </w:r>
    </w:p>
    <w:p>
      <w:pPr>
        <w:pStyle w:val="Style7"/>
        <w:numPr>
          <w:ilvl w:val="0"/>
          <w:numId w:val="59"/>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pPr>
        <w:pStyle w:val="Style7"/>
        <w:numPr>
          <w:ilvl w:val="0"/>
          <w:numId w:val="59"/>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7"/>
        <w:numPr>
          <w:ilvl w:val="0"/>
          <w:numId w:val="59"/>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pPr>
        <w:pStyle w:val="Style7"/>
        <w:numPr>
          <w:ilvl w:val="0"/>
          <w:numId w:val="59"/>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pPr>
        <w:pStyle w:val="Style7"/>
        <w:numPr>
          <w:ilvl w:val="0"/>
          <w:numId w:val="55"/>
        </w:numPr>
        <w:framePr w:w="9810" w:h="14879" w:hRule="exact" w:wrap="around" w:vAnchor="page" w:hAnchor="page" w:x="1083" w:y="922"/>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Основания для приостановления рассмотрения жалобы отсутствуют.</w:t>
      </w:r>
    </w:p>
    <w:p>
      <w:pPr>
        <w:pStyle w:val="Style7"/>
        <w:numPr>
          <w:ilvl w:val="0"/>
          <w:numId w:val="55"/>
        </w:numPr>
        <w:framePr w:w="9810" w:h="14879" w:hRule="exact" w:wrap="around" w:vAnchor="page" w:hAnchor="page" w:x="1083" w:y="922"/>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Ответ на жалобу не дается в следующих случаях:</w:t>
      </w:r>
    </w:p>
    <w:p>
      <w:pPr>
        <w:pStyle w:val="Style7"/>
        <w:numPr>
          <w:ilvl w:val="0"/>
          <w:numId w:val="61"/>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если в письменной жалобе не указаны фамилия, имя, отчество (последнее - при наличии) (наименование) лица, направившего ее, и почтовый адрес, по которому должен быть направлен ответ;</w:t>
      </w:r>
    </w:p>
    <w:p>
      <w:pPr>
        <w:pStyle w:val="Style7"/>
        <w:numPr>
          <w:ilvl w:val="0"/>
          <w:numId w:val="61"/>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при получении письменной жалобы, в которой содержатся нецензурные либо оскорбительные выражения, угрозы жизни, здоровью или имуществу муниципального инспектора, а также членам его семьи;</w:t>
      </w:r>
    </w:p>
    <w:p>
      <w:pPr>
        <w:pStyle w:val="Style7"/>
        <w:numPr>
          <w:ilvl w:val="0"/>
          <w:numId w:val="61"/>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если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pPr>
        <w:pStyle w:val="Style7"/>
        <w:numPr>
          <w:ilvl w:val="0"/>
          <w:numId w:val="61"/>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если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pPr>
        <w:pStyle w:val="Style7"/>
        <w:numPr>
          <w:ilvl w:val="0"/>
          <w:numId w:val="61"/>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уведомляется заявитель;</w:t>
      </w:r>
    </w:p>
    <w:p>
      <w:pPr>
        <w:pStyle w:val="Style7"/>
        <w:numPr>
          <w:ilvl w:val="0"/>
          <w:numId w:val="61"/>
        </w:numPr>
        <w:framePr w:w="9810" w:h="14879" w:hRule="exact" w:wrap="around" w:vAnchor="page" w:hAnchor="page" w:x="1083" w:y="922"/>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w:t>
      </w:r>
      <w:r>
        <w:rPr>
          <w:rStyle w:val="CharStyle13"/>
        </w:rPr>
        <w:t xml:space="preserve">если ответ по существу поставленного в </w:t>
      </w:r>
      <w:r>
        <w:rPr>
          <w:lang w:val="ru-RU" w:eastAsia="ru-RU" w:bidi="ru-RU"/>
          <w:sz w:val="24"/>
          <w:szCs w:val="24"/>
          <w:w w:val="100"/>
          <w:color w:val="000000"/>
          <w:position w:val="0"/>
        </w:rPr>
        <w:t xml:space="preserve">жалобе </w:t>
      </w:r>
      <w:r>
        <w:rPr>
          <w:rStyle w:val="CharStyle13"/>
        </w:rPr>
        <w:t xml:space="preserve">вопроса </w:t>
      </w:r>
      <w:r>
        <w:rPr>
          <w:lang w:val="ru-RU" w:eastAsia="ru-RU" w:bidi="ru-RU"/>
          <w:sz w:val="24"/>
          <w:szCs w:val="24"/>
          <w:w w:val="100"/>
          <w:color w:val="000000"/>
          <w:position w:val="0"/>
        </w:rPr>
        <w:t>не может быть дан без разглашения сведений, составляющих государственную или иную охраняемую законом тайну, о чем уведомляется заявитель.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55"/>
        </w:numPr>
        <w:framePr w:w="9824" w:h="13861" w:hRule="exact" w:wrap="around" w:vAnchor="page" w:hAnchor="page" w:x="1076" w:y="1420"/>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Жалоба, в которой обжалуется судебное решение, в течение семи дней со дня регистрации жалобы возвращается лицу, направившему жалобу, с разъяснением порядка обжалования данного судебного решения.</w:t>
      </w:r>
    </w:p>
    <w:p>
      <w:pPr>
        <w:pStyle w:val="Style7"/>
        <w:numPr>
          <w:ilvl w:val="0"/>
          <w:numId w:val="55"/>
        </w:numPr>
        <w:framePr w:w="9824" w:h="13861" w:hRule="exact" w:wrap="around" w:vAnchor="page" w:hAnchor="page" w:x="1076" w:y="1420"/>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Основанием для начала процедуры досудебного обжалования является регистрация поступления жалобы в письменной форме, в форме электронного сообщения или устного обращения заинтересованного лица.</w:t>
      </w:r>
    </w:p>
    <w:p>
      <w:pPr>
        <w:pStyle w:val="Style7"/>
        <w:numPr>
          <w:ilvl w:val="0"/>
          <w:numId w:val="55"/>
        </w:numPr>
        <w:framePr w:w="9824" w:h="13861" w:hRule="exact" w:wrap="around" w:vAnchor="page" w:hAnchor="page" w:x="1076" w:y="1420"/>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При поступлении жалобы рассматриваются:</w:t>
      </w:r>
    </w:p>
    <w:p>
      <w:pPr>
        <w:pStyle w:val="Style7"/>
        <w:numPr>
          <w:ilvl w:val="0"/>
          <w:numId w:val="63"/>
        </w:numPr>
        <w:framePr w:w="9824" w:h="13861" w:hRule="exact" w:wrap="around" w:vAnchor="page" w:hAnchor="page" w:x="1076" w:y="1420"/>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документы, представленные заявителем;</w:t>
      </w:r>
    </w:p>
    <w:p>
      <w:pPr>
        <w:pStyle w:val="Style7"/>
        <w:numPr>
          <w:ilvl w:val="0"/>
          <w:numId w:val="63"/>
        </w:numPr>
        <w:framePr w:w="9824" w:h="13861" w:hRule="exact" w:wrap="around" w:vAnchor="page" w:hAnchor="page" w:x="1076" w:y="1420"/>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материалы объяснения, представленные должностным лицом отдела муниципального контроля;</w:t>
      </w:r>
    </w:p>
    <w:p>
      <w:pPr>
        <w:pStyle w:val="Style7"/>
        <w:numPr>
          <w:ilvl w:val="0"/>
          <w:numId w:val="63"/>
        </w:numPr>
        <w:framePr w:w="9824" w:h="13861" w:hRule="exact" w:wrap="around" w:vAnchor="page" w:hAnchor="page" w:x="1076" w:y="1420"/>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результаты проверок.</w:t>
      </w:r>
    </w:p>
    <w:p>
      <w:pPr>
        <w:pStyle w:val="Style7"/>
        <w:numPr>
          <w:ilvl w:val="0"/>
          <w:numId w:val="55"/>
        </w:numPr>
        <w:framePr w:w="9824" w:h="13861" w:hRule="exact" w:wrap="around" w:vAnchor="page" w:hAnchor="page" w:x="1076" w:y="1420"/>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Орган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pPr>
        <w:pStyle w:val="Style7"/>
        <w:numPr>
          <w:ilvl w:val="0"/>
          <w:numId w:val="55"/>
        </w:numPr>
        <w:framePr w:w="9824" w:h="13861" w:hRule="exact" w:wrap="around" w:vAnchor="page" w:hAnchor="page" w:x="1076" w:y="1420"/>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Поступившая жалоба рассматривается в течение тридцати дней со дня ее регистрации.</w:t>
      </w:r>
    </w:p>
    <w:p>
      <w:pPr>
        <w:pStyle w:val="Style7"/>
        <w:numPr>
          <w:ilvl w:val="0"/>
          <w:numId w:val="55"/>
        </w:numPr>
        <w:framePr w:w="9824" w:h="13861" w:hRule="exact" w:wrap="around" w:vAnchor="page" w:hAnchor="page" w:x="1076" w:y="1420"/>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Срок рассмотрения жалобы продлевается в случае принятия руководителем органа муниципального земельного контроля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pPr>
        <w:pStyle w:val="Style7"/>
        <w:numPr>
          <w:ilvl w:val="0"/>
          <w:numId w:val="55"/>
        </w:numPr>
        <w:framePr w:w="9824" w:h="13861" w:hRule="exact" w:wrap="around" w:vAnchor="page" w:hAnchor="page" w:x="1076" w:y="1420"/>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Администрация по результатам рассмотрения жалобы:</w:t>
      </w:r>
    </w:p>
    <w:p>
      <w:pPr>
        <w:pStyle w:val="Style7"/>
        <w:numPr>
          <w:ilvl w:val="0"/>
          <w:numId w:val="65"/>
        </w:numPr>
        <w:framePr w:w="9824" w:h="13861" w:hRule="exact" w:wrap="around" w:vAnchor="page" w:hAnchor="page" w:x="1076" w:y="1420"/>
        <w:tabs>
          <w:tab w:leader="none" w:pos="2818" w:val="left"/>
          <w:tab w:leader="none" w:pos="9807" w:val="right"/>
        </w:tabs>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удовлетворяет жалобу, в том числе в форме отмены принятого решения, исправления допущенных органом, исполняющим муниципальную функцию, опечаток</w:t>
        <w:tab/>
        <w:t>и ошибок в выданных в</w:t>
        <w:tab/>
        <w:t>результате исполнения</w:t>
      </w:r>
    </w:p>
    <w:p>
      <w:pPr>
        <w:pStyle w:val="Style7"/>
        <w:framePr w:w="9824" w:h="13861" w:hRule="exact" w:wrap="around" w:vAnchor="page" w:hAnchor="page" w:x="1076" w:y="1420"/>
        <w:widowControl w:val="0"/>
        <w:keepNext w:val="0"/>
        <w:keepLines w:val="0"/>
        <w:shd w:val="clear" w:color="auto" w:fill="auto"/>
        <w:bidi w:val="0"/>
        <w:spacing w:before="0" w:after="0" w:line="320" w:lineRule="exact"/>
        <w:ind w:left="20" w:right="0" w:firstLine="0"/>
      </w:pPr>
      <w:r>
        <w:rPr>
          <w:lang w:val="ru-RU" w:eastAsia="ru-RU" w:bidi="ru-RU"/>
          <w:sz w:val="24"/>
          <w:szCs w:val="24"/>
          <w:w w:val="100"/>
          <w:color w:val="000000"/>
          <w:position w:val="0"/>
        </w:rPr>
        <w:t>муниципальной функции документах, а также в иных формах;</w:t>
      </w:r>
    </w:p>
    <w:p>
      <w:pPr>
        <w:pStyle w:val="Style7"/>
        <w:numPr>
          <w:ilvl w:val="0"/>
          <w:numId w:val="65"/>
        </w:numPr>
        <w:framePr w:w="9824" w:h="13861" w:hRule="exact" w:wrap="around" w:vAnchor="page" w:hAnchor="page" w:x="1076" w:y="1420"/>
        <w:widowControl w:val="0"/>
        <w:keepNext w:val="0"/>
        <w:keepLines w:val="0"/>
        <w:shd w:val="clear" w:color="auto" w:fill="auto"/>
        <w:bidi w:val="0"/>
        <w:spacing w:before="0" w:after="0" w:line="320" w:lineRule="exact"/>
        <w:ind w:left="20" w:right="0" w:firstLine="860"/>
      </w:pPr>
      <w:r>
        <w:rPr>
          <w:lang w:val="ru-RU" w:eastAsia="ru-RU" w:bidi="ru-RU"/>
          <w:sz w:val="24"/>
          <w:szCs w:val="24"/>
          <w:w w:val="100"/>
          <w:color w:val="000000"/>
          <w:position w:val="0"/>
        </w:rPr>
        <w:t xml:space="preserve"> отказывает в удовлетворении жалобы.</w:t>
      </w:r>
    </w:p>
    <w:p>
      <w:pPr>
        <w:pStyle w:val="Style7"/>
        <w:numPr>
          <w:ilvl w:val="0"/>
          <w:numId w:val="55"/>
        </w:numPr>
        <w:framePr w:w="9824" w:h="13861" w:hRule="exact" w:wrap="around" w:vAnchor="page" w:hAnchor="page" w:x="1076" w:y="1420"/>
        <w:tabs>
          <w:tab w:leader="none" w:pos="2818" w:val="left"/>
          <w:tab w:leader="none" w:pos="9807" w:val="right"/>
        </w:tabs>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По результатам рассмотрения жалобы в течение 3 рабочих дней, но не позднее срока установленного пунктом 5.13 настоящего Административного регламента, заявителю в письменной форме и по желанию заявителя в электронной форме</w:t>
        <w:tab/>
        <w:t>направляется мотивированный</w:t>
        <w:tab/>
        <w:t>ответ о результатах</w:t>
      </w:r>
    </w:p>
    <w:p>
      <w:pPr>
        <w:pStyle w:val="Style7"/>
        <w:framePr w:w="9824" w:h="13861" w:hRule="exact" w:wrap="around" w:vAnchor="page" w:hAnchor="page" w:x="1076" w:y="1420"/>
        <w:widowControl w:val="0"/>
        <w:keepNext w:val="0"/>
        <w:keepLines w:val="0"/>
        <w:shd w:val="clear" w:color="auto" w:fill="auto"/>
        <w:bidi w:val="0"/>
        <w:spacing w:before="0" w:after="0" w:line="320" w:lineRule="exact"/>
        <w:ind w:left="20" w:right="0" w:firstLine="0"/>
      </w:pPr>
      <w:r>
        <w:rPr>
          <w:lang w:val="ru-RU" w:eastAsia="ru-RU" w:bidi="ru-RU"/>
          <w:sz w:val="24"/>
          <w:szCs w:val="24"/>
          <w:w w:val="100"/>
          <w:color w:val="000000"/>
          <w:position w:val="0"/>
        </w:rPr>
        <w:t>рассмотрения жалобы.</w:t>
      </w:r>
    </w:p>
    <w:p>
      <w:pPr>
        <w:pStyle w:val="Style7"/>
        <w:numPr>
          <w:ilvl w:val="0"/>
          <w:numId w:val="55"/>
        </w:numPr>
        <w:framePr w:w="9824" w:h="13861" w:hRule="exact" w:wrap="around" w:vAnchor="page" w:hAnchor="page" w:x="1076" w:y="1420"/>
        <w:tabs>
          <w:tab w:leader="none" w:pos="2818" w:val="left"/>
          <w:tab w:leader="none" w:pos="9807" w:val="right"/>
        </w:tabs>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В случае установления в ходе или по результатам рассмотрения жалобы признаков</w:t>
        <w:tab/>
        <w:t>состава административного</w:t>
        <w:tab/>
        <w:t>правонарушения или</w:t>
      </w:r>
    </w:p>
    <w:p>
      <w:pPr>
        <w:pStyle w:val="Style7"/>
        <w:framePr w:w="9824" w:h="13861" w:hRule="exact" w:wrap="around" w:vAnchor="page" w:hAnchor="page" w:x="1076" w:y="1420"/>
        <w:widowControl w:val="0"/>
        <w:keepNext w:val="0"/>
        <w:keepLines w:val="0"/>
        <w:shd w:val="clear" w:color="auto" w:fill="auto"/>
        <w:bidi w:val="0"/>
        <w:spacing w:before="0" w:after="0" w:line="320" w:lineRule="exact"/>
        <w:ind w:left="20" w:right="20" w:firstLine="0"/>
      </w:pPr>
      <w:r>
        <w:rPr>
          <w:lang w:val="ru-RU" w:eastAsia="ru-RU" w:bidi="ru-RU"/>
          <w:sz w:val="24"/>
          <w:szCs w:val="24"/>
          <w:w w:val="100"/>
          <w:color w:val="000000"/>
          <w:position w:val="0"/>
        </w:rPr>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7"/>
        <w:numPr>
          <w:ilvl w:val="0"/>
          <w:numId w:val="55"/>
        </w:numPr>
        <w:framePr w:w="9824" w:h="13861" w:hRule="exact" w:wrap="around" w:vAnchor="page" w:hAnchor="page" w:x="1076" w:y="1420"/>
        <w:widowControl w:val="0"/>
        <w:keepNext w:val="0"/>
        <w:keepLines w:val="0"/>
        <w:shd w:val="clear" w:color="auto" w:fill="auto"/>
        <w:bidi w:val="0"/>
        <w:spacing w:before="0" w:after="0" w:line="320" w:lineRule="exact"/>
        <w:ind w:left="20" w:right="20" w:firstLine="860"/>
      </w:pPr>
      <w:r>
        <w:rPr>
          <w:lang w:val="ru-RU" w:eastAsia="ru-RU" w:bidi="ru-RU"/>
          <w:sz w:val="24"/>
          <w:szCs w:val="24"/>
          <w:w w:val="100"/>
          <w:color w:val="000000"/>
          <w:position w:val="0"/>
        </w:rPr>
        <w:t xml:space="preserve"> Заявители вправе обжаловать решения, принятые в ходе исполнения муниципальной функции, действия (бездействие) должностных лиц органа, осуществляющего муниципальный контроль, в административном и(или) судебном порядке в соответствии с законодательством Российской Федерации.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9418" w:h="4748" w:hRule="exact" w:wrap="around" w:vAnchor="page" w:hAnchor="page" w:x="1279" w:y="1134"/>
        <w:widowControl w:val="0"/>
        <w:keepNext w:val="0"/>
        <w:keepLines w:val="0"/>
        <w:shd w:val="clear" w:color="auto" w:fill="auto"/>
        <w:bidi w:val="0"/>
        <w:spacing w:before="0" w:after="503" w:line="274" w:lineRule="exact"/>
        <w:ind w:left="4640" w:right="0" w:firstLine="1540"/>
      </w:pPr>
      <w:r>
        <w:rPr>
          <w:lang w:val="ru-RU" w:eastAsia="ru-RU" w:bidi="ru-RU"/>
          <w:w w:val="100"/>
          <w:color w:val="000000"/>
          <w:position w:val="0"/>
        </w:rPr>
        <w:t>Приложение №1 к Административному регламенту исполнения Администрацией Подпорожского муниципального района муниципальной функции «Осуществление муниципального земельного контроля на территории Подпорожского городского поселения и Винницкого сельского поселения»</w:t>
      </w:r>
    </w:p>
    <w:p>
      <w:pPr>
        <w:pStyle w:val="Style7"/>
        <w:framePr w:w="9418" w:h="4748" w:hRule="exact" w:wrap="around" w:vAnchor="page" w:hAnchor="page" w:x="1279" w:y="1134"/>
        <w:widowControl w:val="0"/>
        <w:keepNext w:val="0"/>
        <w:keepLines w:val="0"/>
        <w:shd w:val="clear" w:color="auto" w:fill="auto"/>
        <w:bidi w:val="0"/>
        <w:jc w:val="center"/>
        <w:spacing w:before="0" w:after="364" w:line="320" w:lineRule="exact"/>
        <w:ind w:left="0" w:right="0" w:firstLine="0"/>
      </w:pPr>
      <w:r>
        <w:rPr>
          <w:lang w:val="ru-RU" w:eastAsia="ru-RU" w:bidi="ru-RU"/>
          <w:sz w:val="24"/>
          <w:szCs w:val="24"/>
          <w:w w:val="100"/>
          <w:color w:val="000000"/>
          <w:position w:val="0"/>
        </w:rPr>
        <w:t>БЛОК - СХЕМА осуществления муниципальной функции «Осуществление муниципального земельного контроля на территории Подпорожского городского поселения и Винницкого сельского поселения»</w:t>
      </w:r>
    </w:p>
    <w:p>
      <w:pPr>
        <w:pStyle w:val="Style7"/>
        <w:framePr w:w="9418" w:h="4748" w:hRule="exact" w:wrap="around" w:vAnchor="page" w:hAnchor="page" w:x="1279" w:y="1134"/>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color w:val="000000"/>
          <w:position w:val="0"/>
        </w:rPr>
        <w:t>ПРИ ПРОВЕДЕНИИ ПЛАНОВЫХ ПРОВЕРОК</w:t>
      </w:r>
    </w:p>
    <w:p>
      <w:pPr>
        <w:framePr w:wrap="none" w:vAnchor="page" w:hAnchor="page" w:x="1481" w:y="6443"/>
        <w:widowControl w:val="0"/>
        <w:rPr>
          <w:sz w:val="2"/>
          <w:szCs w:val="2"/>
        </w:rPr>
      </w:pPr>
      <w:r>
        <w:pict>
          <v:shape id="_x0000_s1027" type="#_x0000_t75" style="width:379pt;height:416pt;">
            <v:imagedata r:id="rId7" r:href="rId8"/>
          </v:shape>
        </w:pic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rap="around" w:vAnchor="page" w:hAnchor="page" w:x="1823" w:y="683"/>
        <w:widowControl w:val="0"/>
        <w:keepNext w:val="0"/>
        <w:keepLines w:val="0"/>
        <w:shd w:val="clear" w:color="auto" w:fill="auto"/>
        <w:bidi w:val="0"/>
        <w:jc w:val="left"/>
        <w:spacing w:before="0" w:after="0" w:line="240" w:lineRule="exact"/>
        <w:ind w:left="1240" w:right="0" w:firstLine="0"/>
      </w:pPr>
      <w:r>
        <w:rPr>
          <w:lang w:val="ru-RU" w:eastAsia="ru-RU" w:bidi="ru-RU"/>
          <w:sz w:val="24"/>
          <w:szCs w:val="24"/>
          <w:w w:val="100"/>
          <w:color w:val="000000"/>
          <w:position w:val="0"/>
        </w:rPr>
        <w:t>ПРИ ПРОВЕДЕНИИ ВНЕПЛАНОВЫХ ПРОВЕРОК</w:t>
      </w:r>
    </w:p>
    <w:p>
      <w:pPr>
        <w:framePr w:wrap="none" w:vAnchor="page" w:hAnchor="page" w:x="1826" w:y="1540"/>
        <w:widowControl w:val="0"/>
        <w:rPr>
          <w:sz w:val="2"/>
          <w:szCs w:val="2"/>
        </w:rPr>
      </w:pPr>
      <w:r>
        <w:pict>
          <v:shape id="_x0000_s1028" type="#_x0000_t75" style="width:416pt;height:541pt;">
            <v:imagedata r:id="rId9" r:href="rId10"/>
          </v:shape>
        </w:pic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9846" w:h="6779" w:hRule="exact" w:wrap="around" w:vAnchor="page" w:hAnchor="page" w:x="1045" w:y="781"/>
        <w:tabs>
          <w:tab w:leader="none" w:pos="9797" w:val="right"/>
        </w:tabs>
        <w:widowControl w:val="0"/>
        <w:keepNext w:val="0"/>
        <w:keepLines w:val="0"/>
        <w:shd w:val="clear" w:color="auto" w:fill="auto"/>
        <w:bidi w:val="0"/>
        <w:jc w:val="left"/>
        <w:spacing w:before="0" w:after="0" w:line="274" w:lineRule="exact"/>
        <w:ind w:left="4760" w:right="40" w:firstLine="1700"/>
      </w:pPr>
      <w:r>
        <w:rPr>
          <w:lang w:val="ru-RU" w:eastAsia="ru-RU" w:bidi="ru-RU"/>
          <w:w w:val="100"/>
          <w:color w:val="000000"/>
          <w:position w:val="0"/>
        </w:rPr>
        <w:t>Приложение №2 к Административному регламенту исполнения Администрацией</w:t>
        <w:tab/>
        <w:t>Подпорожского</w:t>
      </w:r>
    </w:p>
    <w:p>
      <w:pPr>
        <w:pStyle w:val="Style11"/>
        <w:framePr w:w="9846" w:h="6779" w:hRule="exact" w:wrap="around" w:vAnchor="page" w:hAnchor="page" w:x="1045" w:y="781"/>
        <w:widowControl w:val="0"/>
        <w:keepNext w:val="0"/>
        <w:keepLines w:val="0"/>
        <w:shd w:val="clear" w:color="auto" w:fill="auto"/>
        <w:bidi w:val="0"/>
        <w:spacing w:before="0" w:after="212" w:line="274" w:lineRule="exact"/>
        <w:ind w:left="4760" w:right="40" w:firstLine="0"/>
      </w:pPr>
      <w:r>
        <w:rPr>
          <w:lang w:val="ru-RU" w:eastAsia="ru-RU" w:bidi="ru-RU"/>
          <w:w w:val="100"/>
          <w:color w:val="000000"/>
          <w:position w:val="0"/>
        </w:rPr>
        <w:t>муниципального района муниципальной функции «Осуществление муниципального земельного контроля на территории Подпорожского городского поселения и Винницкого сельского поселения»</w:t>
      </w:r>
    </w:p>
    <w:p>
      <w:pPr>
        <w:pStyle w:val="Style18"/>
        <w:framePr w:w="9846" w:h="6779" w:hRule="exact" w:wrap="around" w:vAnchor="page" w:hAnchor="page" w:x="1045" w:y="781"/>
        <w:widowControl w:val="0"/>
        <w:keepNext w:val="0"/>
        <w:keepLines w:val="0"/>
        <w:shd w:val="clear" w:color="auto" w:fill="auto"/>
        <w:bidi w:val="0"/>
        <w:jc w:val="left"/>
        <w:spacing w:before="0" w:after="61"/>
        <w:ind w:left="1760" w:right="2380" w:firstLine="0"/>
      </w:pPr>
      <w:r>
        <w:rPr>
          <w:lang w:val="ru-RU" w:eastAsia="ru-RU" w:bidi="ru-RU"/>
          <w:w w:val="100"/>
          <w:color w:val="000000"/>
          <w:position w:val="0"/>
        </w:rPr>
        <w:t>АДМИНИСТРАЦИЯ МУНИЦИПАЛЬНОГО ОБРАЗОВАНИЯ ПОДПОРОЖСКИЙ МУНИЦИПАЛЬНЫЙ РАЙОН ЛЕНИНГРАДСКОЙ ОБЛАСТИ</w:t>
      </w:r>
    </w:p>
    <w:p>
      <w:pPr>
        <w:pStyle w:val="Style20"/>
        <w:framePr w:w="9846" w:h="6779" w:hRule="exact" w:wrap="around" w:vAnchor="page" w:hAnchor="page" w:x="1045" w:y="781"/>
        <w:widowControl w:val="0"/>
        <w:keepNext w:val="0"/>
        <w:keepLines w:val="0"/>
        <w:shd w:val="clear" w:color="auto" w:fill="auto"/>
        <w:bidi w:val="0"/>
        <w:jc w:val="left"/>
        <w:spacing w:before="0" w:after="0"/>
        <w:ind w:left="4060" w:right="3160"/>
      </w:pPr>
      <w:r>
        <w:rPr>
          <w:lang w:val="ru-RU" w:eastAsia="ru-RU" w:bidi="ru-RU"/>
          <w:w w:val="100"/>
          <w:color w:val="000000"/>
          <w:position w:val="0"/>
        </w:rPr>
        <w:t xml:space="preserve">Муниципальный земельный контроль </w:t>
      </w:r>
      <w:r>
        <w:rPr>
          <w:rStyle w:val="CharStyle22"/>
        </w:rPr>
        <w:t>Акт</w:t>
      </w:r>
    </w:p>
    <w:p>
      <w:pPr>
        <w:pStyle w:val="Style18"/>
        <w:framePr w:w="9846" w:h="6779" w:hRule="exact" w:wrap="around" w:vAnchor="page" w:hAnchor="page" w:x="1045" w:y="781"/>
        <w:widowControl w:val="0"/>
        <w:keepNext w:val="0"/>
        <w:keepLines w:val="0"/>
        <w:shd w:val="clear" w:color="auto" w:fill="auto"/>
        <w:bidi w:val="0"/>
        <w:jc w:val="left"/>
        <w:spacing w:before="0" w:after="0" w:line="180" w:lineRule="exact"/>
        <w:ind w:left="1040" w:right="0" w:firstLine="0"/>
      </w:pPr>
      <w:r>
        <w:rPr>
          <w:lang w:val="ru-RU" w:eastAsia="ru-RU" w:bidi="ru-RU"/>
          <w:w w:val="100"/>
          <w:color w:val="000000"/>
          <w:position w:val="0"/>
        </w:rPr>
        <w:t>проверки соблюдения требований земельного законодательства</w:t>
      </w:r>
    </w:p>
    <w:p>
      <w:pPr>
        <w:pStyle w:val="Style20"/>
        <w:framePr w:w="9846" w:h="6779" w:hRule="exact" w:wrap="around" w:vAnchor="page" w:hAnchor="page" w:x="1045" w:y="781"/>
        <w:tabs>
          <w:tab w:leader="underscore" w:pos="2357" w:val="right"/>
          <w:tab w:leader="underscore" w:pos="3960" w:val="left"/>
          <w:tab w:leader="underscore" w:pos="6937" w:val="left"/>
        </w:tabs>
        <w:widowControl w:val="0"/>
        <w:keepNext w:val="0"/>
        <w:keepLines w:val="0"/>
        <w:shd w:val="clear" w:color="auto" w:fill="auto"/>
        <w:bidi w:val="0"/>
        <w:jc w:val="both"/>
        <w:spacing w:before="0" w:after="0" w:line="526" w:lineRule="exact"/>
        <w:ind w:left="1760" w:right="0" w:firstLine="0"/>
      </w:pPr>
      <w:r>
        <w:rPr>
          <w:lang w:val="ru-RU" w:eastAsia="ru-RU" w:bidi="ru-RU"/>
          <w:w w:val="100"/>
          <w:color w:val="000000"/>
          <w:position w:val="0"/>
        </w:rPr>
        <w:t>«</w:t>
        <w:tab/>
        <w:t>»</w:t>
        <w:tab/>
        <w:t>20 года №</w:t>
        <w:tab/>
      </w:r>
    </w:p>
    <w:p>
      <w:pPr>
        <w:pStyle w:val="Style20"/>
        <w:framePr w:w="9846" w:h="6779" w:hRule="exact" w:wrap="around" w:vAnchor="page" w:hAnchor="page" w:x="1045" w:y="781"/>
        <w:tabs>
          <w:tab w:leader="underscore" w:pos="2357" w:val="right"/>
          <w:tab w:leader="none" w:pos="2720" w:val="right"/>
          <w:tab w:leader="none" w:pos="2910" w:val="center"/>
          <w:tab w:leader="underscore" w:pos="3332" w:val="right"/>
          <w:tab w:leader="none" w:pos="3602" w:val="center"/>
          <w:tab w:leader="none" w:pos="4470" w:val="right"/>
          <w:tab w:leader="none" w:pos="4659" w:val="left"/>
          <w:tab w:leader="underscore" w:pos="9766" w:val="left"/>
        </w:tabs>
        <w:widowControl w:val="0"/>
        <w:keepNext w:val="0"/>
        <w:keepLines w:val="0"/>
        <w:shd w:val="clear" w:color="auto" w:fill="auto"/>
        <w:bidi w:val="0"/>
        <w:jc w:val="both"/>
        <w:spacing w:before="0" w:after="0" w:line="526" w:lineRule="exact"/>
        <w:ind w:left="200" w:right="0" w:firstLine="0"/>
      </w:pPr>
      <w:r>
        <w:rPr>
          <w:lang w:val="ru-RU" w:eastAsia="ru-RU" w:bidi="ru-RU"/>
          <w:w w:val="100"/>
          <w:color w:val="000000"/>
          <w:position w:val="0"/>
        </w:rPr>
        <w:t>Время проверки «</w:t>
        <w:tab/>
        <w:t>»</w:t>
        <w:tab/>
        <w:t>час.</w:t>
        <w:tab/>
        <w:t>«</w:t>
        <w:tab/>
        <w:t>»</w:t>
        <w:tab/>
        <w:t>мин.</w:t>
        <w:tab/>
        <w:t>Место</w:t>
        <w:tab/>
        <w:t>составления акта:</w:t>
        <w:tab/>
      </w:r>
    </w:p>
    <w:p>
      <w:pPr>
        <w:pStyle w:val="Style20"/>
        <w:framePr w:w="9846" w:h="6779" w:hRule="exact" w:wrap="around" w:vAnchor="page" w:hAnchor="page" w:x="1045" w:y="781"/>
        <w:tabs>
          <w:tab w:leader="underscore" w:pos="9766" w:val="left"/>
        </w:tabs>
        <w:widowControl w:val="0"/>
        <w:keepNext w:val="0"/>
        <w:keepLines w:val="0"/>
        <w:shd w:val="clear" w:color="auto" w:fill="auto"/>
        <w:bidi w:val="0"/>
        <w:jc w:val="both"/>
        <w:spacing w:before="0" w:after="0" w:line="526" w:lineRule="exact"/>
        <w:ind w:left="200" w:right="0" w:firstLine="0"/>
      </w:pPr>
      <w:r>
        <w:rPr>
          <w:lang w:val="ru-RU" w:eastAsia="ru-RU" w:bidi="ru-RU"/>
          <w:w w:val="100"/>
          <w:color w:val="000000"/>
          <w:position w:val="0"/>
        </w:rPr>
        <w:t>Муниципальным инспектором:</w:t>
        <w:tab/>
      </w:r>
    </w:p>
    <w:p>
      <w:pPr>
        <w:pStyle w:val="Style20"/>
        <w:framePr w:w="9846" w:h="6779" w:hRule="exact" w:wrap="around" w:vAnchor="page" w:hAnchor="page" w:x="1045" w:y="781"/>
        <w:widowControl w:val="0"/>
        <w:keepNext w:val="0"/>
        <w:keepLines w:val="0"/>
        <w:shd w:val="clear" w:color="auto" w:fill="auto"/>
        <w:bidi w:val="0"/>
        <w:jc w:val="left"/>
        <w:spacing w:before="0" w:after="228" w:line="180" w:lineRule="exact"/>
        <w:ind w:left="1520" w:right="0" w:firstLine="0"/>
      </w:pPr>
      <w:r>
        <w:rPr>
          <w:lang w:val="ru-RU" w:eastAsia="ru-RU" w:bidi="ru-RU"/>
          <w:w w:val="100"/>
          <w:color w:val="000000"/>
          <w:position w:val="0"/>
        </w:rPr>
        <w:t>(должность, фамилия, имя, отчество должностного лица, составившего акт)</w:t>
      </w:r>
    </w:p>
    <w:p>
      <w:pPr>
        <w:pStyle w:val="Style20"/>
        <w:framePr w:w="9846" w:h="6779" w:hRule="exact" w:wrap="around" w:vAnchor="page" w:hAnchor="page" w:x="1045" w:y="781"/>
        <w:tabs>
          <w:tab w:leader="underscore" w:pos="5110" w:val="center"/>
          <w:tab w:leader="underscore" w:pos="6525" w:val="right"/>
          <w:tab w:leader="underscore" w:pos="7717" w:val="right"/>
          <w:tab w:leader="underscore" w:pos="8530" w:val="left"/>
        </w:tabs>
        <w:widowControl w:val="0"/>
        <w:keepNext w:val="0"/>
        <w:keepLines w:val="0"/>
        <w:shd w:val="clear" w:color="auto" w:fill="auto"/>
        <w:bidi w:val="0"/>
        <w:jc w:val="both"/>
        <w:spacing w:before="0" w:after="0" w:line="230" w:lineRule="exact"/>
        <w:ind w:left="20" w:right="0" w:firstLine="0"/>
      </w:pPr>
      <w:r>
        <w:rPr>
          <w:lang w:val="ru-RU" w:eastAsia="ru-RU" w:bidi="ru-RU"/>
          <w:w w:val="100"/>
          <w:color w:val="000000"/>
          <w:position w:val="0"/>
        </w:rPr>
        <w:t>на основании постановления Администрации от «</w:t>
        <w:tab/>
        <w:t>»</w:t>
        <w:tab/>
      </w:r>
      <w:r>
        <w:rPr>
          <w:rStyle w:val="CharStyle23"/>
        </w:rPr>
        <w:t>20</w:t>
      </w:r>
      <w:r>
        <w:rPr>
          <w:lang w:val="ru-RU" w:eastAsia="ru-RU" w:bidi="ru-RU"/>
          <w:w w:val="100"/>
          <w:color w:val="000000"/>
          <w:position w:val="0"/>
        </w:rPr>
        <w:tab/>
        <w:t>года №</w:t>
        <w:tab/>
      </w:r>
    </w:p>
    <w:p>
      <w:pPr>
        <w:pStyle w:val="Style20"/>
        <w:framePr w:w="9846" w:h="6779" w:hRule="exact" w:wrap="around" w:vAnchor="page" w:hAnchor="page" w:x="1045" w:y="781"/>
        <w:widowControl w:val="0"/>
        <w:keepNext w:val="0"/>
        <w:keepLines w:val="0"/>
        <w:shd w:val="clear" w:color="auto" w:fill="auto"/>
        <w:bidi w:val="0"/>
        <w:jc w:val="both"/>
        <w:spacing w:before="0" w:after="0" w:line="180" w:lineRule="exact"/>
        <w:ind w:left="20" w:right="0" w:firstLine="0"/>
      </w:pPr>
      <w:r>
        <w:rPr>
          <w:lang w:val="ru-RU" w:eastAsia="ru-RU" w:bidi="ru-RU"/>
          <w:w w:val="100"/>
          <w:color w:val="000000"/>
          <w:position w:val="0"/>
        </w:rPr>
        <w:t>в присутствии следующих лиц:</w:t>
      </w:r>
    </w:p>
    <w:p>
      <w:pPr>
        <w:pStyle w:val="Style20"/>
        <w:framePr w:w="9846" w:h="526" w:hRule="exact" w:wrap="around" w:vAnchor="page" w:hAnchor="page" w:x="1045" w:y="7758"/>
        <w:widowControl w:val="0"/>
        <w:keepNext w:val="0"/>
        <w:keepLines w:val="0"/>
        <w:shd w:val="clear" w:color="auto" w:fill="auto"/>
        <w:bidi w:val="0"/>
        <w:jc w:val="center"/>
        <w:spacing w:before="0" w:after="0" w:line="234" w:lineRule="exact"/>
        <w:ind w:left="20" w:right="0" w:firstLine="0"/>
      </w:pPr>
      <w:r>
        <w:rPr>
          <w:lang w:val="ru-RU" w:eastAsia="ru-RU" w:bidi="ru-RU"/>
          <w:w w:val="100"/>
          <w:color w:val="000000"/>
          <w:position w:val="0"/>
        </w:rPr>
        <w:t>(должность, наименование органа государственной власти, органа местного самоуправления, юридического лица, индивидуального предпринимателя, представителя или фамилия, инициалы гражданина, его представителя)</w:t>
      </w:r>
    </w:p>
    <w:p>
      <w:pPr>
        <w:pStyle w:val="Style20"/>
        <w:framePr w:w="9846" w:h="4018" w:hRule="exact" w:wrap="around" w:vAnchor="page" w:hAnchor="page" w:x="1045" w:y="8794"/>
        <w:tabs>
          <w:tab w:leader="underscore" w:pos="9766" w:val="left"/>
        </w:tabs>
        <w:widowControl w:val="0"/>
        <w:keepNext w:val="0"/>
        <w:keepLines w:val="0"/>
        <w:shd w:val="clear" w:color="auto" w:fill="auto"/>
        <w:bidi w:val="0"/>
        <w:jc w:val="both"/>
        <w:spacing w:before="0" w:after="28" w:line="180" w:lineRule="exact"/>
        <w:ind w:left="20" w:right="0" w:firstLine="0"/>
      </w:pPr>
      <w:r>
        <w:rPr>
          <w:lang w:val="ru-RU" w:eastAsia="ru-RU" w:bidi="ru-RU"/>
          <w:w w:val="100"/>
          <w:color w:val="000000"/>
          <w:position w:val="0"/>
        </w:rPr>
        <w:t>с участием:</w:t>
        <w:tab/>
      </w:r>
    </w:p>
    <w:p>
      <w:pPr>
        <w:pStyle w:val="Style20"/>
        <w:framePr w:w="9846" w:h="4018" w:hRule="exact" w:wrap="around" w:vAnchor="page" w:hAnchor="page" w:x="1045" w:y="8794"/>
        <w:widowControl w:val="0"/>
        <w:keepNext w:val="0"/>
        <w:keepLines w:val="0"/>
        <w:shd w:val="clear" w:color="auto" w:fill="auto"/>
        <w:bidi w:val="0"/>
        <w:jc w:val="left"/>
        <w:spacing w:before="0" w:after="216" w:line="180" w:lineRule="exact"/>
        <w:ind w:left="2640" w:right="0" w:firstLine="0"/>
      </w:pPr>
      <w:r>
        <w:rPr>
          <w:lang w:val="ru-RU" w:eastAsia="ru-RU" w:bidi="ru-RU"/>
          <w:w w:val="100"/>
          <w:color w:val="000000"/>
          <w:position w:val="0"/>
        </w:rPr>
        <w:t>(фамилия, инициалы специалиста, эксперта)</w:t>
      </w:r>
    </w:p>
    <w:p>
      <w:pPr>
        <w:pStyle w:val="Style20"/>
        <w:framePr w:w="9846" w:h="4018" w:hRule="exact" w:wrap="around" w:vAnchor="page" w:hAnchor="page" w:x="1045" w:y="8794"/>
        <w:widowControl w:val="0"/>
        <w:keepNext w:val="0"/>
        <w:keepLines w:val="0"/>
        <w:shd w:val="clear" w:color="auto" w:fill="auto"/>
        <w:bidi w:val="0"/>
        <w:jc w:val="both"/>
        <w:spacing w:before="0" w:after="0" w:line="248" w:lineRule="exact"/>
        <w:ind w:left="20" w:right="0" w:firstLine="0"/>
      </w:pPr>
      <w:r>
        <w:rPr>
          <w:lang w:val="ru-RU" w:eastAsia="ru-RU" w:bidi="ru-RU"/>
          <w:w w:val="100"/>
          <w:color w:val="000000"/>
          <w:position w:val="0"/>
        </w:rPr>
        <w:t>проведена проверка соблюдения земельного законодательства на земельном участке, расположенном</w:t>
      </w:r>
    </w:p>
    <w:p>
      <w:pPr>
        <w:pStyle w:val="Style20"/>
        <w:framePr w:w="9846" w:h="4018" w:hRule="exact" w:wrap="around" w:vAnchor="page" w:hAnchor="page" w:x="1045" w:y="8794"/>
        <w:tabs>
          <w:tab w:leader="underscore" w:pos="9766" w:val="left"/>
        </w:tabs>
        <w:widowControl w:val="0"/>
        <w:keepNext w:val="0"/>
        <w:keepLines w:val="0"/>
        <w:shd w:val="clear" w:color="auto" w:fill="auto"/>
        <w:bidi w:val="0"/>
        <w:jc w:val="both"/>
        <w:spacing w:before="0" w:after="0" w:line="248" w:lineRule="exact"/>
        <w:ind w:left="20" w:right="0" w:firstLine="0"/>
      </w:pPr>
      <w:r>
        <w:rPr>
          <w:lang w:val="ru-RU" w:eastAsia="ru-RU" w:bidi="ru-RU"/>
          <w:w w:val="100"/>
          <w:color w:val="000000"/>
          <w:position w:val="0"/>
        </w:rPr>
        <w:t>по адресу:</w:t>
        <w:tab/>
      </w:r>
    </w:p>
    <w:p>
      <w:pPr>
        <w:pStyle w:val="Style20"/>
        <w:framePr w:w="9846" w:h="4018" w:hRule="exact" w:wrap="around" w:vAnchor="page" w:hAnchor="page" w:x="1045" w:y="8794"/>
        <w:tabs>
          <w:tab w:leader="underscore" w:pos="6892" w:val="right"/>
          <w:tab w:leader="none" w:pos="7933" w:val="right"/>
          <w:tab w:leader="underscore" w:pos="9513" w:val="right"/>
          <w:tab w:leader="none" w:pos="9797" w:val="right"/>
        </w:tabs>
        <w:widowControl w:val="0"/>
        <w:keepNext w:val="0"/>
        <w:keepLines w:val="0"/>
        <w:shd w:val="clear" w:color="auto" w:fill="auto"/>
        <w:bidi w:val="0"/>
        <w:jc w:val="both"/>
        <w:spacing w:before="0" w:after="0" w:line="248" w:lineRule="exact"/>
        <w:ind w:left="20" w:right="0" w:firstLine="0"/>
      </w:pPr>
      <w:r>
        <w:rPr>
          <w:lang w:val="ru-RU" w:eastAsia="ru-RU" w:bidi="ru-RU"/>
          <w:w w:val="100"/>
          <w:color w:val="000000"/>
          <w:position w:val="0"/>
        </w:rPr>
        <w:tab/>
        <w:t>,</w:t>
        <w:tab/>
        <w:t>площадью</w:t>
        <w:tab/>
        <w:t>кв.</w:t>
        <w:tab/>
        <w:t>м,</w:t>
      </w:r>
    </w:p>
    <w:p>
      <w:pPr>
        <w:pStyle w:val="Style20"/>
        <w:framePr w:w="9846" w:h="4018" w:hRule="exact" w:wrap="around" w:vAnchor="page" w:hAnchor="page" w:x="1045" w:y="8794"/>
        <w:tabs>
          <w:tab w:leader="underscore" w:pos="9746" w:val="left"/>
        </w:tabs>
        <w:widowControl w:val="0"/>
        <w:keepNext w:val="0"/>
        <w:keepLines w:val="0"/>
        <w:shd w:val="clear" w:color="auto" w:fill="auto"/>
        <w:bidi w:val="0"/>
        <w:jc w:val="both"/>
        <w:spacing w:before="0" w:after="0" w:line="227" w:lineRule="exact"/>
        <w:ind w:left="0" w:right="0" w:firstLine="0"/>
      </w:pPr>
      <w:r>
        <w:rPr>
          <w:lang w:val="ru-RU" w:eastAsia="ru-RU" w:bidi="ru-RU"/>
          <w:w w:val="100"/>
          <w:color w:val="000000"/>
          <w:position w:val="0"/>
        </w:rPr>
        <w:t>используемом</w:t>
        <w:tab/>
      </w:r>
    </w:p>
    <w:p>
      <w:pPr>
        <w:pStyle w:val="Style20"/>
        <w:framePr w:w="9846" w:h="4018" w:hRule="exact" w:wrap="around" w:vAnchor="page" w:hAnchor="page" w:x="1045" w:y="8794"/>
        <w:widowControl w:val="0"/>
        <w:keepNext w:val="0"/>
        <w:keepLines w:val="0"/>
        <w:shd w:val="clear" w:color="auto" w:fill="auto"/>
        <w:bidi w:val="0"/>
        <w:jc w:val="center"/>
        <w:spacing w:before="0" w:after="274" w:line="227" w:lineRule="exact"/>
        <w:ind w:left="20" w:right="0" w:firstLine="0"/>
      </w:pPr>
      <w:r>
        <w:rPr>
          <w:lang w:val="ru-RU" w:eastAsia="ru-RU" w:bidi="ru-RU"/>
          <w:w w:val="100"/>
          <w:color w:val="000000"/>
          <w:position w:val="0"/>
        </w:rPr>
        <w:t>(наименование органа государственной власти, органа местного самоуправления, юридического лица, индивидуального предпринимателя, ИНН, юридический адрес, банковские реквизиты, контактные данные, фамилия, инициалы, руководителя или представителя, фамилия, инициалы, гражданина, его представителя, их паспортные данные, адрес места жительства, контактные данные)</w:t>
      </w:r>
    </w:p>
    <w:p>
      <w:pPr>
        <w:pStyle w:val="Style20"/>
        <w:framePr w:w="9846" w:h="4018" w:hRule="exact" w:wrap="around" w:vAnchor="page" w:hAnchor="page" w:x="1045" w:y="8794"/>
        <w:widowControl w:val="0"/>
        <w:keepNext w:val="0"/>
        <w:keepLines w:val="0"/>
        <w:shd w:val="clear" w:color="auto" w:fill="auto"/>
        <w:bidi w:val="0"/>
        <w:jc w:val="left"/>
        <w:spacing w:before="0" w:after="363" w:line="259" w:lineRule="exact"/>
        <w:ind w:left="20" w:right="40" w:firstLine="840"/>
      </w:pPr>
      <w:r>
        <w:rPr>
          <w:lang w:val="ru-RU" w:eastAsia="ru-RU" w:bidi="ru-RU"/>
          <w:w w:val="100"/>
          <w:color w:val="000000"/>
          <w:position w:val="0"/>
        </w:rPr>
        <w:t>Перед началом проверки соблюдения требований земельного законодательства участвующим лицам разъяснены их права, ответственность, а также порядок проведения проверки.</w:t>
      </w:r>
    </w:p>
    <w:p>
      <w:pPr>
        <w:pStyle w:val="Style18"/>
        <w:framePr w:w="9846" w:h="4018" w:hRule="exact" w:wrap="around" w:vAnchor="page" w:hAnchor="page" w:x="1045" w:y="8794"/>
        <w:widowControl w:val="0"/>
        <w:keepNext w:val="0"/>
        <w:keepLines w:val="0"/>
        <w:shd w:val="clear" w:color="auto" w:fill="auto"/>
        <w:bidi w:val="0"/>
        <w:jc w:val="left"/>
        <w:spacing w:before="0" w:after="0" w:line="180" w:lineRule="exact"/>
        <w:ind w:left="20" w:right="0" w:firstLine="840"/>
      </w:pPr>
      <w:r>
        <w:rPr>
          <w:lang w:val="ru-RU" w:eastAsia="ru-RU" w:bidi="ru-RU"/>
          <w:w w:val="100"/>
          <w:color w:val="000000"/>
          <w:position w:val="0"/>
        </w:rPr>
        <w:t>Проверкой установлено:</w:t>
      </w:r>
    </w:p>
    <w:p>
      <w:pPr>
        <w:pStyle w:val="Style20"/>
        <w:framePr w:w="9846" w:h="1750" w:hRule="exact" w:wrap="around" w:vAnchor="page" w:hAnchor="page" w:x="1045" w:y="14310"/>
        <w:widowControl w:val="0"/>
        <w:keepNext w:val="0"/>
        <w:keepLines w:val="0"/>
        <w:shd w:val="clear" w:color="auto" w:fill="auto"/>
        <w:bidi w:val="0"/>
        <w:jc w:val="center"/>
        <w:spacing w:before="0" w:after="206" w:line="180" w:lineRule="exact"/>
        <w:ind w:left="20" w:right="0" w:firstLine="0"/>
      </w:pPr>
      <w:r>
        <w:rPr>
          <w:lang w:val="ru-RU" w:eastAsia="ru-RU" w:bidi="ru-RU"/>
          <w:w w:val="100"/>
          <w:color w:val="000000"/>
          <w:position w:val="0"/>
        </w:rPr>
        <w:t>(описание территории, строений, сооружений, ограждений, межевых знаков и т.д.)</w:t>
      </w:r>
    </w:p>
    <w:p>
      <w:pPr>
        <w:pStyle w:val="Style20"/>
        <w:framePr w:w="9846" w:h="1750" w:hRule="exact" w:wrap="around" w:vAnchor="page" w:hAnchor="page" w:x="1045" w:y="14310"/>
        <w:widowControl w:val="0"/>
        <w:keepNext w:val="0"/>
        <w:keepLines w:val="0"/>
        <w:shd w:val="clear" w:color="auto" w:fill="auto"/>
        <w:bidi w:val="0"/>
        <w:jc w:val="left"/>
        <w:spacing w:before="0" w:after="0" w:line="252" w:lineRule="exact"/>
        <w:ind w:left="20" w:right="0" w:firstLine="840"/>
      </w:pPr>
      <w:r>
        <w:rPr>
          <w:lang w:val="ru-RU" w:eastAsia="ru-RU" w:bidi="ru-RU"/>
          <w:w w:val="100"/>
          <w:color w:val="000000"/>
          <w:position w:val="0"/>
        </w:rPr>
        <w:t>В данных действиях (бездействии) усматриваются признаки административного</w:t>
      </w:r>
    </w:p>
    <w:p>
      <w:pPr>
        <w:pStyle w:val="Style20"/>
        <w:framePr w:w="9846" w:h="1750" w:hRule="exact" w:wrap="around" w:vAnchor="page" w:hAnchor="page" w:x="1045" w:y="14310"/>
        <w:tabs>
          <w:tab w:leader="underscore" w:pos="5179" w:val="left"/>
        </w:tabs>
        <w:widowControl w:val="0"/>
        <w:keepNext w:val="0"/>
        <w:keepLines w:val="0"/>
        <w:shd w:val="clear" w:color="auto" w:fill="auto"/>
        <w:bidi w:val="0"/>
        <w:jc w:val="both"/>
        <w:spacing w:before="0" w:after="0" w:line="252" w:lineRule="exact"/>
        <w:ind w:left="20" w:right="0" w:firstLine="0"/>
      </w:pPr>
      <w:r>
        <w:rPr>
          <w:lang w:val="ru-RU" w:eastAsia="ru-RU" w:bidi="ru-RU"/>
          <w:w w:val="100"/>
          <w:color w:val="000000"/>
          <w:position w:val="0"/>
        </w:rPr>
        <w:t>правонарушения, предусмотренного частью</w:t>
        <w:tab/>
        <w:t>статьи Кодекса Российской Федерации</w:t>
      </w:r>
    </w:p>
    <w:p>
      <w:pPr>
        <w:pStyle w:val="Style20"/>
        <w:framePr w:w="9846" w:h="1750" w:hRule="exact" w:wrap="around" w:vAnchor="page" w:hAnchor="page" w:x="1045" w:y="14310"/>
        <w:tabs>
          <w:tab w:leader="none" w:pos="9797" w:val="right"/>
        </w:tabs>
        <w:widowControl w:val="0"/>
        <w:keepNext w:val="0"/>
        <w:keepLines w:val="0"/>
        <w:shd w:val="clear" w:color="auto" w:fill="auto"/>
        <w:bidi w:val="0"/>
        <w:jc w:val="both"/>
        <w:spacing w:before="0" w:after="0" w:line="252" w:lineRule="exact"/>
        <w:ind w:left="20" w:right="0" w:firstLine="0"/>
      </w:pPr>
      <w:r>
        <w:rPr>
          <w:lang w:val="ru-RU" w:eastAsia="ru-RU" w:bidi="ru-RU"/>
          <w:w w:val="100"/>
          <w:color w:val="000000"/>
          <w:position w:val="0"/>
        </w:rPr>
        <w:t>об административных правонарушениях, и (или) признаки</w:t>
        <w:tab/>
        <w:t>административного</w:t>
      </w:r>
    </w:p>
    <w:p>
      <w:pPr>
        <w:pStyle w:val="Style20"/>
        <w:framePr w:w="9846" w:h="1750" w:hRule="exact" w:wrap="around" w:vAnchor="page" w:hAnchor="page" w:x="1045" w:y="14310"/>
        <w:widowControl w:val="0"/>
        <w:keepNext w:val="0"/>
        <w:keepLines w:val="0"/>
        <w:shd w:val="clear" w:color="auto" w:fill="auto"/>
        <w:bidi w:val="0"/>
        <w:jc w:val="both"/>
        <w:spacing w:before="0" w:after="0" w:line="252" w:lineRule="exact"/>
        <w:ind w:left="20" w:right="0" w:firstLine="0"/>
      </w:pPr>
      <w:r>
        <w:rPr>
          <w:lang w:val="ru-RU" w:eastAsia="ru-RU" w:bidi="ru-RU"/>
          <w:w w:val="100"/>
          <w:color w:val="000000"/>
          <w:position w:val="0"/>
        </w:rPr>
        <w:t>правонарушения, предусмотренного законодательством Ленинградской области.</w:t>
      </w:r>
    </w:p>
    <w:p>
      <w:pPr>
        <w:pStyle w:val="Style20"/>
        <w:framePr w:w="9846" w:h="1750" w:hRule="exact" w:wrap="around" w:vAnchor="page" w:hAnchor="page" w:x="1045" w:y="14310"/>
        <w:widowControl w:val="0"/>
        <w:keepNext w:val="0"/>
        <w:keepLines w:val="0"/>
        <w:shd w:val="clear" w:color="auto" w:fill="auto"/>
        <w:bidi w:val="0"/>
        <w:jc w:val="left"/>
        <w:spacing w:before="0" w:after="0" w:line="252" w:lineRule="exact"/>
        <w:ind w:left="20" w:right="0" w:firstLine="840"/>
      </w:pPr>
      <w:r>
        <w:rPr>
          <w:lang w:val="ru-RU" w:eastAsia="ru-RU" w:bidi="ru-RU"/>
          <w:w w:val="100"/>
          <w:color w:val="000000"/>
          <w:position w:val="0"/>
        </w:rPr>
        <w:t>Объяснения лица (органа государственной власти, органа местного самоуправления,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10084" w:h="533" w:hRule="exact" w:wrap="around" w:vAnchor="page" w:hAnchor="page" w:x="926" w:y="781"/>
        <w:widowControl w:val="0"/>
        <w:keepNext w:val="0"/>
        <w:keepLines w:val="0"/>
        <w:shd w:val="clear" w:color="auto" w:fill="auto"/>
        <w:bidi w:val="0"/>
        <w:jc w:val="both"/>
        <w:spacing w:before="0" w:after="0" w:line="256" w:lineRule="exact"/>
        <w:ind w:left="60" w:right="220" w:firstLine="0"/>
      </w:pPr>
      <w:r>
        <w:rPr>
          <w:lang w:val="ru-RU" w:eastAsia="ru-RU" w:bidi="ru-RU"/>
          <w:w w:val="100"/>
          <w:color w:val="000000"/>
          <w:position w:val="0"/>
        </w:rPr>
        <w:t>юридического лица, индивидуального предпринимателя, гражданина или его представителя) по результатам проведенной проверки соблюдения требований земельного законодательства:</w:t>
      </w:r>
    </w:p>
    <w:p>
      <w:pPr>
        <w:pStyle w:val="Style20"/>
        <w:framePr w:w="10084" w:h="2582" w:hRule="exact" w:wrap="around" w:vAnchor="page" w:hAnchor="page" w:x="926" w:y="2760"/>
        <w:tabs>
          <w:tab w:leader="underscore" w:pos="3989" w:val="left"/>
        </w:tabs>
        <w:widowControl w:val="0"/>
        <w:keepNext w:val="0"/>
        <w:keepLines w:val="0"/>
        <w:shd w:val="clear" w:color="auto" w:fill="auto"/>
        <w:bidi w:val="0"/>
        <w:jc w:val="both"/>
        <w:spacing w:before="0" w:after="0" w:line="248" w:lineRule="exact"/>
        <w:ind w:left="60" w:right="0" w:firstLine="0"/>
      </w:pPr>
      <w:r>
        <w:rPr>
          <w:lang w:val="ru-RU" w:eastAsia="ru-RU" w:bidi="ru-RU"/>
          <w:w w:val="100"/>
          <w:color w:val="000000"/>
          <w:position w:val="0"/>
        </w:rPr>
        <w:t xml:space="preserve">С актом ознакомлен(а) </w:t>
        <w:tab/>
      </w:r>
    </w:p>
    <w:p>
      <w:pPr>
        <w:pStyle w:val="Style20"/>
        <w:framePr w:w="10084" w:h="2582" w:hRule="exact" w:wrap="around" w:vAnchor="page" w:hAnchor="page" w:x="926" w:y="2760"/>
        <w:widowControl w:val="0"/>
        <w:keepNext w:val="0"/>
        <w:keepLines w:val="0"/>
        <w:shd w:val="clear" w:color="auto" w:fill="auto"/>
        <w:bidi w:val="0"/>
        <w:jc w:val="left"/>
        <w:spacing w:before="0" w:after="0" w:line="248" w:lineRule="exact"/>
        <w:ind w:left="60" w:right="0" w:firstLine="2700"/>
      </w:pPr>
      <w:r>
        <w:rPr>
          <w:lang w:val="ru-RU" w:eastAsia="ru-RU" w:bidi="ru-RU"/>
          <w:w w:val="100"/>
          <w:color w:val="000000"/>
          <w:position w:val="0"/>
        </w:rPr>
        <w:t>(подпись)</w:t>
      </w:r>
    </w:p>
    <w:p>
      <w:pPr>
        <w:pStyle w:val="Style20"/>
        <w:framePr w:w="10084" w:h="2582" w:hRule="exact" w:wrap="around" w:vAnchor="page" w:hAnchor="page" w:x="926" w:y="2760"/>
        <w:tabs>
          <w:tab w:leader="underscore" w:pos="6684" w:val="left"/>
        </w:tabs>
        <w:widowControl w:val="0"/>
        <w:keepNext w:val="0"/>
        <w:keepLines w:val="0"/>
        <w:shd w:val="clear" w:color="auto" w:fill="auto"/>
        <w:bidi w:val="0"/>
        <w:jc w:val="both"/>
        <w:spacing w:before="0" w:after="0" w:line="248" w:lineRule="exact"/>
        <w:ind w:left="60" w:right="0" w:firstLine="0"/>
      </w:pPr>
      <w:r>
        <w:rPr>
          <w:lang w:val="ru-RU" w:eastAsia="ru-RU" w:bidi="ru-RU"/>
          <w:w w:val="100"/>
          <w:color w:val="000000"/>
          <w:position w:val="0"/>
        </w:rPr>
        <w:t xml:space="preserve">Объяснения и замечания по содержанию акта прилагаются </w:t>
        <w:tab/>
      </w:r>
    </w:p>
    <w:p>
      <w:pPr>
        <w:pStyle w:val="Style20"/>
        <w:framePr w:w="10084" w:h="2582" w:hRule="exact" w:wrap="around" w:vAnchor="page" w:hAnchor="page" w:x="926" w:y="2760"/>
        <w:widowControl w:val="0"/>
        <w:keepNext w:val="0"/>
        <w:keepLines w:val="0"/>
        <w:shd w:val="clear" w:color="auto" w:fill="auto"/>
        <w:bidi w:val="0"/>
        <w:jc w:val="left"/>
        <w:spacing w:before="0" w:after="0" w:line="248" w:lineRule="exact"/>
        <w:ind w:left="5800" w:right="0" w:firstLine="0"/>
      </w:pPr>
      <w:r>
        <w:rPr>
          <w:lang w:val="ru-RU" w:eastAsia="ru-RU" w:bidi="ru-RU"/>
          <w:w w:val="100"/>
          <w:color w:val="000000"/>
          <w:position w:val="0"/>
        </w:rPr>
        <w:t>(подпись)</w:t>
      </w:r>
    </w:p>
    <w:p>
      <w:pPr>
        <w:pStyle w:val="Style20"/>
        <w:framePr w:w="10084" w:h="2582" w:hRule="exact" w:wrap="around" w:vAnchor="page" w:hAnchor="page" w:x="926" w:y="2760"/>
        <w:tabs>
          <w:tab w:leader="underscore" w:pos="3989" w:val="left"/>
        </w:tabs>
        <w:widowControl w:val="0"/>
        <w:keepNext w:val="0"/>
        <w:keepLines w:val="0"/>
        <w:shd w:val="clear" w:color="auto" w:fill="auto"/>
        <w:bidi w:val="0"/>
        <w:jc w:val="both"/>
        <w:spacing w:before="0" w:after="0" w:line="248" w:lineRule="exact"/>
        <w:ind w:left="60" w:right="0" w:firstLine="0"/>
      </w:pPr>
      <w:r>
        <w:rPr>
          <w:lang w:val="ru-RU" w:eastAsia="ru-RU" w:bidi="ru-RU"/>
          <w:w w:val="100"/>
          <w:color w:val="000000"/>
          <w:position w:val="0"/>
        </w:rPr>
        <w:t xml:space="preserve">Копию акта получил(а) </w:t>
        <w:tab/>
      </w:r>
    </w:p>
    <w:p>
      <w:pPr>
        <w:pStyle w:val="Style20"/>
        <w:framePr w:w="10084" w:h="2582" w:hRule="exact" w:wrap="around" w:vAnchor="page" w:hAnchor="page" w:x="926" w:y="2760"/>
        <w:widowControl w:val="0"/>
        <w:keepNext w:val="0"/>
        <w:keepLines w:val="0"/>
        <w:shd w:val="clear" w:color="auto" w:fill="auto"/>
        <w:bidi w:val="0"/>
        <w:jc w:val="left"/>
        <w:spacing w:before="0" w:after="355" w:line="248" w:lineRule="exact"/>
        <w:ind w:left="60" w:right="0" w:firstLine="2700"/>
      </w:pPr>
      <w:r>
        <w:rPr>
          <w:lang w:val="ru-RU" w:eastAsia="ru-RU" w:bidi="ru-RU"/>
          <w:w w:val="100"/>
          <w:color w:val="000000"/>
          <w:position w:val="0"/>
        </w:rPr>
        <w:t>(подпись)</w:t>
      </w:r>
    </w:p>
    <w:p>
      <w:pPr>
        <w:pStyle w:val="Style20"/>
        <w:framePr w:w="10084" w:h="2582" w:hRule="exact" w:wrap="around" w:vAnchor="page" w:hAnchor="page" w:x="926" w:y="2760"/>
        <w:widowControl w:val="0"/>
        <w:keepNext w:val="0"/>
        <w:keepLines w:val="0"/>
        <w:shd w:val="clear" w:color="auto" w:fill="auto"/>
        <w:bidi w:val="0"/>
        <w:jc w:val="left"/>
        <w:spacing w:before="0" w:after="271" w:line="180" w:lineRule="exact"/>
        <w:ind w:left="220" w:right="0" w:firstLine="0"/>
      </w:pPr>
      <w:r>
        <w:rPr>
          <w:lang w:val="ru-RU" w:eastAsia="ru-RU" w:bidi="ru-RU"/>
          <w:w w:val="100"/>
          <w:color w:val="000000"/>
          <w:position w:val="0"/>
        </w:rPr>
        <w:t>От участников проверки поступили (не поступили) заявления:</w:t>
      </w:r>
    </w:p>
    <w:p>
      <w:pPr>
        <w:pStyle w:val="Style20"/>
        <w:framePr w:w="10084" w:h="2582" w:hRule="exact" w:wrap="around" w:vAnchor="page" w:hAnchor="page" w:x="926" w:y="2760"/>
        <w:widowControl w:val="0"/>
        <w:keepNext w:val="0"/>
        <w:keepLines w:val="0"/>
        <w:shd w:val="clear" w:color="auto" w:fill="auto"/>
        <w:bidi w:val="0"/>
        <w:jc w:val="left"/>
        <w:spacing w:before="0" w:after="0" w:line="180" w:lineRule="exact"/>
        <w:ind w:left="60" w:right="0" w:firstLine="2700"/>
      </w:pPr>
      <w:r>
        <w:rPr>
          <w:lang w:val="ru-RU" w:eastAsia="ru-RU" w:bidi="ru-RU"/>
          <w:w w:val="100"/>
          <w:color w:val="000000"/>
          <w:position w:val="0"/>
        </w:rPr>
        <w:t>(содержание заявления)</w:t>
      </w:r>
    </w:p>
    <w:p>
      <w:pPr>
        <w:pStyle w:val="Style18"/>
        <w:framePr w:w="10084" w:h="1318" w:hRule="exact" w:wrap="around" w:vAnchor="page" w:hAnchor="page" w:x="926" w:y="6357"/>
        <w:tabs>
          <w:tab w:leader="underscore" w:pos="4461" w:val="left"/>
          <w:tab w:leader="underscore" w:pos="4634" w:val="left"/>
          <w:tab w:leader="underscore" w:pos="5381" w:val="left"/>
          <w:tab w:leader="underscore" w:pos="5520" w:val="left"/>
        </w:tabs>
        <w:widowControl w:val="0"/>
        <w:keepNext w:val="0"/>
        <w:keepLines w:val="0"/>
        <w:shd w:val="clear" w:color="auto" w:fill="auto"/>
        <w:bidi w:val="0"/>
        <w:jc w:val="both"/>
        <w:spacing w:before="0" w:after="0" w:line="248" w:lineRule="exact"/>
        <w:ind w:left="60" w:right="0" w:firstLine="0"/>
      </w:pPr>
      <w:r>
        <w:rPr>
          <w:lang w:val="ru-RU" w:eastAsia="ru-RU" w:bidi="ru-RU"/>
          <w:w w:val="100"/>
          <w:color w:val="000000"/>
          <w:position w:val="0"/>
        </w:rPr>
        <w:t>В ходе проверки производились:</w:t>
        <w:tab/>
        <w:tab/>
        <w:tab/>
        <w:tab/>
      </w:r>
    </w:p>
    <w:p>
      <w:pPr>
        <w:pStyle w:val="Style20"/>
        <w:framePr w:w="10084" w:h="1318" w:hRule="exact" w:wrap="around" w:vAnchor="page" w:hAnchor="page" w:x="926" w:y="6357"/>
        <w:tabs>
          <w:tab w:leader="underscore" w:pos="6954" w:val="left"/>
        </w:tabs>
        <w:widowControl w:val="0"/>
        <w:keepNext w:val="0"/>
        <w:keepLines w:val="0"/>
        <w:shd w:val="clear" w:color="auto" w:fill="auto"/>
        <w:bidi w:val="0"/>
        <w:jc w:val="left"/>
        <w:spacing w:before="0" w:after="355" w:line="248" w:lineRule="exact"/>
        <w:ind w:left="60" w:right="3160" w:firstLine="2700"/>
      </w:pPr>
      <w:r>
        <w:rPr>
          <w:lang w:val="ru-RU" w:eastAsia="ru-RU" w:bidi="ru-RU"/>
          <w:w w:val="100"/>
          <w:color w:val="000000"/>
          <w:position w:val="0"/>
        </w:rPr>
        <w:t xml:space="preserve">(обмер участка, фотосъемка, видеосъемка и т.п.) </w:t>
      </w:r>
      <w:r>
        <w:rPr>
          <w:rStyle w:val="CharStyle22"/>
        </w:rPr>
        <w:t>К акту прилагается:</w:t>
        <w:tab/>
      </w:r>
    </w:p>
    <w:p>
      <w:pPr>
        <w:pStyle w:val="Style20"/>
        <w:framePr w:w="10084" w:h="1318" w:hRule="exact" w:wrap="around" w:vAnchor="page" w:hAnchor="page" w:x="926" w:y="6357"/>
        <w:widowControl w:val="0"/>
        <w:keepNext w:val="0"/>
        <w:keepLines w:val="0"/>
        <w:shd w:val="clear" w:color="auto" w:fill="auto"/>
        <w:bidi w:val="0"/>
        <w:jc w:val="both"/>
        <w:spacing w:before="0" w:after="0" w:line="180" w:lineRule="exact"/>
        <w:ind w:left="60" w:right="0" w:firstLine="0"/>
      </w:pPr>
      <w:r>
        <w:rPr>
          <w:lang w:val="ru-RU" w:eastAsia="ru-RU" w:bidi="ru-RU"/>
          <w:w w:val="100"/>
          <w:color w:val="000000"/>
          <w:position w:val="0"/>
        </w:rPr>
        <w:t>С актом ознакомлены:</w:t>
      </w:r>
    </w:p>
    <w:p>
      <w:pPr>
        <w:pStyle w:val="Style24"/>
        <w:framePr w:wrap="around" w:vAnchor="page" w:hAnchor="page" w:x="926" w:y="7851"/>
        <w:widowControl w:val="0"/>
        <w:keepNext w:val="0"/>
        <w:keepLines w:val="0"/>
        <w:shd w:val="clear" w:color="auto" w:fill="auto"/>
        <w:bidi w:val="0"/>
        <w:jc w:val="left"/>
        <w:spacing w:before="0" w:after="0" w:line="320" w:lineRule="exact"/>
        <w:ind w:left="1660" w:right="0" w:firstLine="0"/>
      </w:pPr>
      <w:r>
        <w:rPr>
          <w:rStyle w:val="CharStyle26"/>
        </w:rPr>
        <w:t>1</w:t>
      </w:r>
      <w:r>
        <w:rPr>
          <w:lang w:val="ru-RU" w:eastAsia="ru-RU" w:bidi="ru-RU"/>
          <w:w w:val="100"/>
          <w:spacing w:val="0"/>
          <w:color w:val="000000"/>
          <w:position w:val="0"/>
        </w:rPr>
        <w:t>.</w:t>
      </w:r>
    </w:p>
    <w:tbl>
      <w:tblPr>
        <w:tblOverlap w:val="never"/>
        <w:tblLayout w:type="fixed"/>
        <w:jc w:val="left"/>
      </w:tblPr>
      <w:tblGrid>
        <w:gridCol w:w="3377"/>
        <w:gridCol w:w="2970"/>
      </w:tblGrid>
      <w:tr>
        <w:trPr>
          <w:trHeight w:val="504" w:hRule="exact"/>
        </w:trPr>
        <w:tc>
          <w:tcPr>
            <w:shd w:val="clear" w:color="auto" w:fill="FFFFFF"/>
            <w:tcBorders>
              <w:top w:val="single" w:sz="4"/>
            </w:tcBorders>
            <w:vAlign w:val="bottom"/>
          </w:tcPr>
          <w:p>
            <w:pPr>
              <w:pStyle w:val="Style7"/>
              <w:framePr w:w="6347" w:h="2077" w:wrap="around" w:vAnchor="page" w:hAnchor="page" w:x="930" w:y="8172"/>
              <w:widowControl w:val="0"/>
              <w:keepNext w:val="0"/>
              <w:keepLines w:val="0"/>
              <w:shd w:val="clear" w:color="auto" w:fill="auto"/>
              <w:bidi w:val="0"/>
              <w:jc w:val="left"/>
              <w:spacing w:before="0" w:after="60" w:line="180" w:lineRule="exact"/>
              <w:ind w:left="2180" w:right="0" w:firstLine="0"/>
            </w:pPr>
            <w:r>
              <w:rPr>
                <w:rStyle w:val="CharStyle27"/>
              </w:rPr>
              <w:t>(подпись)</w:t>
            </w:r>
          </w:p>
          <w:p>
            <w:pPr>
              <w:pStyle w:val="Style7"/>
              <w:framePr w:w="6347" w:h="2077" w:wrap="around" w:vAnchor="page" w:hAnchor="page" w:x="930" w:y="8172"/>
              <w:widowControl w:val="0"/>
              <w:keepNext w:val="0"/>
              <w:keepLines w:val="0"/>
              <w:shd w:val="clear" w:color="auto" w:fill="auto"/>
              <w:bidi w:val="0"/>
              <w:jc w:val="center"/>
              <w:spacing w:before="60" w:after="0" w:line="180" w:lineRule="exact"/>
              <w:ind w:left="0" w:right="0" w:firstLine="0"/>
            </w:pPr>
            <w:r>
              <w:rPr>
                <w:rStyle w:val="CharStyle27"/>
              </w:rPr>
              <w:t>2.</w:t>
            </w:r>
          </w:p>
        </w:tc>
        <w:tc>
          <w:tcPr>
            <w:shd w:val="clear" w:color="auto" w:fill="FFFFFF"/>
            <w:tcBorders>
              <w:top w:val="single" w:sz="4"/>
            </w:tcBorders>
            <w:vAlign w:val="top"/>
          </w:tcPr>
          <w:p>
            <w:pPr>
              <w:pStyle w:val="Style7"/>
              <w:framePr w:w="6347" w:h="2077" w:wrap="around" w:vAnchor="page" w:hAnchor="page" w:x="930" w:y="8172"/>
              <w:widowControl w:val="0"/>
              <w:keepNext w:val="0"/>
              <w:keepLines w:val="0"/>
              <w:shd w:val="clear" w:color="auto" w:fill="auto"/>
              <w:bidi w:val="0"/>
              <w:jc w:val="left"/>
              <w:spacing w:before="0" w:after="0" w:line="180" w:lineRule="exact"/>
              <w:ind w:left="360" w:right="0" w:firstLine="0"/>
            </w:pPr>
            <w:r>
              <w:rPr>
                <w:rStyle w:val="CharStyle27"/>
              </w:rPr>
              <w:t>(фамилия, инициалы)</w:t>
            </w:r>
          </w:p>
        </w:tc>
      </w:tr>
      <w:tr>
        <w:trPr>
          <w:trHeight w:val="281" w:hRule="exact"/>
        </w:trPr>
        <w:tc>
          <w:tcPr>
            <w:shd w:val="clear" w:color="auto" w:fill="FFFFFF"/>
            <w:tcBorders>
              <w:top w:val="single" w:sz="4"/>
            </w:tcBorders>
            <w:vAlign w:val="bottom"/>
          </w:tcPr>
          <w:p>
            <w:pPr>
              <w:pStyle w:val="Style7"/>
              <w:framePr w:w="6347" w:h="2077" w:wrap="around" w:vAnchor="page" w:hAnchor="page" w:x="930" w:y="8172"/>
              <w:widowControl w:val="0"/>
              <w:keepNext w:val="0"/>
              <w:keepLines w:val="0"/>
              <w:shd w:val="clear" w:color="auto" w:fill="auto"/>
              <w:bidi w:val="0"/>
              <w:jc w:val="left"/>
              <w:spacing w:before="0" w:after="0" w:line="180" w:lineRule="exact"/>
              <w:ind w:left="2180" w:right="0" w:firstLine="0"/>
            </w:pPr>
            <w:r>
              <w:rPr>
                <w:rStyle w:val="CharStyle27"/>
              </w:rPr>
              <w:t>(подпись)</w:t>
            </w:r>
          </w:p>
        </w:tc>
        <w:tc>
          <w:tcPr>
            <w:shd w:val="clear" w:color="auto" w:fill="FFFFFF"/>
            <w:tcBorders>
              <w:top w:val="single" w:sz="4"/>
            </w:tcBorders>
            <w:vAlign w:val="bottom"/>
          </w:tcPr>
          <w:p>
            <w:pPr>
              <w:pStyle w:val="Style7"/>
              <w:framePr w:w="6347" w:h="2077" w:wrap="around" w:vAnchor="page" w:hAnchor="page" w:x="930" w:y="8172"/>
              <w:widowControl w:val="0"/>
              <w:keepNext w:val="0"/>
              <w:keepLines w:val="0"/>
              <w:shd w:val="clear" w:color="auto" w:fill="auto"/>
              <w:bidi w:val="0"/>
              <w:jc w:val="left"/>
              <w:spacing w:before="0" w:after="0" w:line="180" w:lineRule="exact"/>
              <w:ind w:left="360" w:right="0" w:firstLine="0"/>
            </w:pPr>
            <w:r>
              <w:rPr>
                <w:rStyle w:val="CharStyle27"/>
              </w:rPr>
              <w:t>(фамилия, инициалы)</w:t>
            </w:r>
          </w:p>
        </w:tc>
      </w:tr>
      <w:tr>
        <w:trPr>
          <w:trHeight w:val="227" w:hRule="exact"/>
        </w:trPr>
        <w:tc>
          <w:tcPr>
            <w:shd w:val="clear" w:color="auto" w:fill="FFFFFF"/>
            <w:tcBorders/>
            <w:vAlign w:val="bottom"/>
          </w:tcPr>
          <w:p>
            <w:pPr>
              <w:pStyle w:val="Style7"/>
              <w:framePr w:w="6347" w:h="2077" w:wrap="around" w:vAnchor="page" w:hAnchor="page" w:x="930" w:y="8172"/>
              <w:widowControl w:val="0"/>
              <w:keepNext w:val="0"/>
              <w:keepLines w:val="0"/>
              <w:shd w:val="clear" w:color="auto" w:fill="auto"/>
              <w:bidi w:val="0"/>
              <w:jc w:val="left"/>
              <w:spacing w:before="0" w:after="0" w:line="180" w:lineRule="exact"/>
              <w:ind w:left="40" w:right="0" w:firstLine="0"/>
            </w:pPr>
            <w:r>
              <w:rPr>
                <w:rStyle w:val="CharStyle27"/>
              </w:rPr>
              <w:t>Специалист (эксперт)</w:t>
            </w:r>
          </w:p>
        </w:tc>
        <w:tc>
          <w:tcPr>
            <w:shd w:val="clear" w:color="auto" w:fill="FFFFFF"/>
            <w:tcBorders/>
            <w:vAlign w:val="top"/>
          </w:tcPr>
          <w:p>
            <w:pPr>
              <w:framePr w:w="6347" w:h="2077" w:wrap="around" w:vAnchor="page" w:hAnchor="page" w:x="930" w:y="8172"/>
              <w:widowControl w:val="0"/>
              <w:rPr>
                <w:sz w:val="10"/>
                <w:szCs w:val="10"/>
              </w:rPr>
            </w:pPr>
          </w:p>
        </w:tc>
      </w:tr>
      <w:tr>
        <w:trPr>
          <w:trHeight w:val="544" w:hRule="exact"/>
        </w:trPr>
        <w:tc>
          <w:tcPr>
            <w:shd w:val="clear" w:color="auto" w:fill="FFFFFF"/>
            <w:tcBorders>
              <w:top w:val="single" w:sz="4"/>
            </w:tcBorders>
            <w:vAlign w:val="top"/>
          </w:tcPr>
          <w:p>
            <w:pPr>
              <w:pStyle w:val="Style7"/>
              <w:framePr w:w="6347" w:h="2077" w:wrap="around" w:vAnchor="page" w:hAnchor="page" w:x="930" w:y="8172"/>
              <w:widowControl w:val="0"/>
              <w:keepNext w:val="0"/>
              <w:keepLines w:val="0"/>
              <w:shd w:val="clear" w:color="auto" w:fill="auto"/>
              <w:bidi w:val="0"/>
              <w:jc w:val="left"/>
              <w:spacing w:before="0" w:after="0" w:line="180" w:lineRule="exact"/>
              <w:ind w:left="2180" w:right="0" w:firstLine="0"/>
            </w:pPr>
            <w:r>
              <w:rPr>
                <w:rStyle w:val="CharStyle27"/>
              </w:rPr>
              <w:t>(подпись)</w:t>
            </w:r>
          </w:p>
        </w:tc>
        <w:tc>
          <w:tcPr>
            <w:shd w:val="clear" w:color="auto" w:fill="FFFFFF"/>
            <w:tcBorders>
              <w:top w:val="single" w:sz="4"/>
            </w:tcBorders>
            <w:vAlign w:val="top"/>
          </w:tcPr>
          <w:p>
            <w:pPr>
              <w:pStyle w:val="Style7"/>
              <w:framePr w:w="6347" w:h="2077" w:wrap="around" w:vAnchor="page" w:hAnchor="page" w:x="930" w:y="8172"/>
              <w:widowControl w:val="0"/>
              <w:keepNext w:val="0"/>
              <w:keepLines w:val="0"/>
              <w:shd w:val="clear" w:color="auto" w:fill="auto"/>
              <w:bidi w:val="0"/>
              <w:jc w:val="left"/>
              <w:spacing w:before="0" w:after="0" w:line="180" w:lineRule="exact"/>
              <w:ind w:left="360" w:right="0" w:firstLine="0"/>
            </w:pPr>
            <w:r>
              <w:rPr>
                <w:rStyle w:val="CharStyle27"/>
              </w:rPr>
              <w:t>(фамилия, инициалы)</w:t>
            </w:r>
          </w:p>
        </w:tc>
      </w:tr>
      <w:tr>
        <w:trPr>
          <w:trHeight w:val="522" w:hRule="exact"/>
        </w:trPr>
        <w:tc>
          <w:tcPr>
            <w:shd w:val="clear" w:color="auto" w:fill="FFFFFF"/>
            <w:gridSpan w:val="2"/>
            <w:tcBorders>
              <w:bottom w:val="single" w:sz="4"/>
            </w:tcBorders>
            <w:vAlign w:val="bottom"/>
          </w:tcPr>
          <w:p>
            <w:pPr>
              <w:pStyle w:val="Style7"/>
              <w:framePr w:w="6347" w:h="2077" w:wrap="around" w:vAnchor="page" w:hAnchor="page" w:x="930" w:y="8172"/>
              <w:widowControl w:val="0"/>
              <w:keepNext w:val="0"/>
              <w:keepLines w:val="0"/>
              <w:shd w:val="clear" w:color="auto" w:fill="auto"/>
              <w:bidi w:val="0"/>
              <w:jc w:val="left"/>
              <w:spacing w:before="0" w:after="0" w:line="180" w:lineRule="exact"/>
              <w:ind w:left="20" w:right="0" w:firstLine="0"/>
            </w:pPr>
            <w:r>
              <w:rPr>
                <w:rStyle w:val="CharStyle27"/>
              </w:rPr>
              <w:t>Муниципальный инспектор, составивший акт</w:t>
            </w:r>
          </w:p>
        </w:tc>
      </w:tr>
    </w:tbl>
    <w:p>
      <w:pPr>
        <w:pStyle w:val="Style20"/>
        <w:framePr w:wrap="around" w:vAnchor="page" w:hAnchor="page" w:x="926" w:y="10228"/>
        <w:tabs>
          <w:tab w:leader="none" w:pos="7478" w:val="right"/>
          <w:tab w:leader="none" w:pos="8460" w:val="right"/>
        </w:tabs>
        <w:widowControl w:val="0"/>
        <w:keepNext w:val="0"/>
        <w:keepLines w:val="0"/>
        <w:shd w:val="clear" w:color="auto" w:fill="auto"/>
        <w:bidi w:val="0"/>
        <w:jc w:val="both"/>
        <w:spacing w:before="0" w:after="0" w:line="180" w:lineRule="exact"/>
        <w:ind w:left="5620" w:right="1598" w:firstLine="0"/>
      </w:pPr>
      <w:r>
        <w:rPr>
          <w:lang w:val="ru-RU" w:eastAsia="ru-RU" w:bidi="ru-RU"/>
          <w:w w:val="100"/>
          <w:color w:val="000000"/>
          <w:position w:val="0"/>
        </w:rPr>
        <w:t>ь)</w:t>
        <w:tab/>
        <w:t>(фамилия,</w:t>
        <w:tab/>
        <w:t>инициалы)</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2">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9"/>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lvl w:ilvl="1">
      <w:start w:val="3"/>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lvl w:ilvl="2">
      <w:start w:val="2"/>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3"/>
        <w:szCs w:val="23"/>
        <w:rFonts w:ascii="Times New Roman" w:eastAsia="Times New Roman" w:hAnsi="Times New Roman" w:cs="Times New Roman"/>
        <w:w w:val="100"/>
        <w:spacing w:val="6"/>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3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3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40">
    <w:multiLevelType w:val="multilevel"/>
    <w:lvl w:ilvl="0">
      <w:start w:val="3"/>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42">
    <w:multiLevelType w:val="multilevel"/>
    <w:lvl w:ilvl="0">
      <w:start w:val="1"/>
      <w:numFmt w:val="decimal"/>
      <w:lvlText w:val="3.3.%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48">
    <w:multiLevelType w:val="multilevel"/>
    <w:lvl w:ilvl="0">
      <w:start w:val="1"/>
      <w:numFmt w:val="decimal"/>
      <w:lvlText w:val="3.4.%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50">
    <w:multiLevelType w:val="multilevel"/>
    <w:lvl w:ilvl="0">
      <w:start w:val="1"/>
      <w:numFmt w:val="decimal"/>
      <w:lvlText w:val="3.4.4.%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lvl w:ilvl="1">
      <w:start w:val="5"/>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lvl w:ilvl="3">
      <w:start w:val="1"/>
      <w:numFmt w:val="decimal"/>
      <w:lvlText w:val="%1.%2.%3.%4."/>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5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54">
    <w:multiLevelType w:val="multilevel"/>
    <w:lvl w:ilvl="0">
      <w:start w:val="1"/>
      <w:numFmt w:val="decimal"/>
      <w:lvlText w:val="5.%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6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6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6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7"/>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1"/>
      <w:szCs w:val="21"/>
      <w:rFonts w:ascii="Times New Roman" w:eastAsia="Times New Roman" w:hAnsi="Times New Roman" w:cs="Times New Roman"/>
      <w:spacing w:val="6"/>
    </w:rPr>
  </w:style>
  <w:style w:type="character" w:customStyle="1" w:styleId="CharStyle6">
    <w:name w:val="Заголовок №1_"/>
    <w:basedOn w:val="DefaultParagraphFont"/>
    <w:link w:val="Style5"/>
    <w:rPr>
      <w:b/>
      <w:bCs/>
      <w:i w:val="0"/>
      <w:iCs w:val="0"/>
      <w:u w:val="none"/>
      <w:strike w:val="0"/>
      <w:smallCaps w:val="0"/>
      <w:sz w:val="28"/>
      <w:szCs w:val="28"/>
      <w:rFonts w:ascii="Times New Roman" w:eastAsia="Times New Roman" w:hAnsi="Times New Roman" w:cs="Times New Roman"/>
      <w:spacing w:val="8"/>
    </w:rPr>
  </w:style>
  <w:style w:type="character" w:customStyle="1" w:styleId="CharStyle8">
    <w:name w:val="Основной текст_"/>
    <w:basedOn w:val="DefaultParagraphFont"/>
    <w:link w:val="Style7"/>
    <w:rPr>
      <w:b w:val="0"/>
      <w:bCs w:val="0"/>
      <w:i w:val="0"/>
      <w:iCs w:val="0"/>
      <w:u w:val="none"/>
      <w:strike w:val="0"/>
      <w:smallCaps w:val="0"/>
      <w:rFonts w:ascii="Times New Roman" w:eastAsia="Times New Roman" w:hAnsi="Times New Roman" w:cs="Times New Roman"/>
      <w:spacing w:val="7"/>
    </w:rPr>
  </w:style>
  <w:style w:type="character" w:customStyle="1" w:styleId="CharStyle10">
    <w:name w:val="Заголовок №2_"/>
    <w:basedOn w:val="DefaultParagraphFont"/>
    <w:link w:val="Style9"/>
    <w:rPr>
      <w:b/>
      <w:bCs/>
      <w:i w:val="0"/>
      <w:iCs w:val="0"/>
      <w:u w:val="none"/>
      <w:strike w:val="0"/>
      <w:smallCaps w:val="0"/>
      <w:rFonts w:ascii="Times New Roman" w:eastAsia="Times New Roman" w:hAnsi="Times New Roman" w:cs="Times New Roman"/>
      <w:spacing w:val="9"/>
    </w:rPr>
  </w:style>
  <w:style w:type="character" w:customStyle="1" w:styleId="CharStyle12">
    <w:name w:val="Основной текст (3)_"/>
    <w:basedOn w:val="DefaultParagraphFont"/>
    <w:link w:val="Style11"/>
    <w:rPr>
      <w:b w:val="0"/>
      <w:bCs w:val="0"/>
      <w:i w:val="0"/>
      <w:iCs w:val="0"/>
      <w:u w:val="none"/>
      <w:strike w:val="0"/>
      <w:smallCaps w:val="0"/>
      <w:sz w:val="23"/>
      <w:szCs w:val="23"/>
      <w:rFonts w:ascii="Times New Roman" w:eastAsia="Times New Roman" w:hAnsi="Times New Roman" w:cs="Times New Roman"/>
      <w:spacing w:val="6"/>
    </w:rPr>
  </w:style>
  <w:style w:type="character" w:customStyle="1" w:styleId="CharStyle13">
    <w:name w:val="Основной текст + 11,5 pt,Интервал 0 pt"/>
    <w:basedOn w:val="CharStyle8"/>
    <w:rPr>
      <w:lang w:val="ru-RU" w:eastAsia="ru-RU" w:bidi="ru-RU"/>
      <w:sz w:val="23"/>
      <w:szCs w:val="23"/>
      <w:w w:val="100"/>
      <w:spacing w:val="6"/>
      <w:color w:val="000000"/>
      <w:position w:val="0"/>
    </w:rPr>
  </w:style>
  <w:style w:type="character" w:customStyle="1" w:styleId="CharStyle14">
    <w:name w:val="Основной текст"/>
    <w:basedOn w:val="CharStyle8"/>
    <w:rPr>
      <w:lang w:val="en-US" w:eastAsia="en-US" w:bidi="en-US"/>
      <w:u w:val="single"/>
      <w:sz w:val="24"/>
      <w:szCs w:val="24"/>
      <w:w w:val="100"/>
      <w:color w:val="000000"/>
      <w:position w:val="0"/>
    </w:rPr>
  </w:style>
  <w:style w:type="character" w:customStyle="1" w:styleId="CharStyle15">
    <w:name w:val="Основной текст (3) + 12 pt,Интервал 0 pt"/>
    <w:basedOn w:val="CharStyle12"/>
    <w:rPr>
      <w:lang w:val="ru-RU" w:eastAsia="ru-RU" w:bidi="ru-RU"/>
      <w:sz w:val="24"/>
      <w:szCs w:val="24"/>
      <w:w w:val="100"/>
      <w:spacing w:val="7"/>
      <w:color w:val="000000"/>
      <w:position w:val="0"/>
    </w:rPr>
  </w:style>
  <w:style w:type="character" w:customStyle="1" w:styleId="CharStyle17">
    <w:name w:val="Основной текст (4)_"/>
    <w:basedOn w:val="DefaultParagraphFont"/>
    <w:link w:val="Style16"/>
    <w:rPr>
      <w:b/>
      <w:bCs/>
      <w:i w:val="0"/>
      <w:iCs w:val="0"/>
      <w:u w:val="none"/>
      <w:strike w:val="0"/>
      <w:smallCaps w:val="0"/>
      <w:rFonts w:ascii="Times New Roman" w:eastAsia="Times New Roman" w:hAnsi="Times New Roman" w:cs="Times New Roman"/>
      <w:spacing w:val="9"/>
    </w:rPr>
  </w:style>
  <w:style w:type="character" w:customStyle="1" w:styleId="CharStyle19">
    <w:name w:val="Основной текст (5)_"/>
    <w:basedOn w:val="DefaultParagraphFont"/>
    <w:link w:val="Style18"/>
    <w:rPr>
      <w:b/>
      <w:bCs/>
      <w:i w:val="0"/>
      <w:iCs w:val="0"/>
      <w:u w:val="none"/>
      <w:strike w:val="0"/>
      <w:smallCaps w:val="0"/>
      <w:sz w:val="18"/>
      <w:szCs w:val="18"/>
      <w:rFonts w:ascii="Times New Roman" w:eastAsia="Times New Roman" w:hAnsi="Times New Roman" w:cs="Times New Roman"/>
      <w:spacing w:val="7"/>
    </w:rPr>
  </w:style>
  <w:style w:type="character" w:customStyle="1" w:styleId="CharStyle21">
    <w:name w:val="Основной текст (6)_"/>
    <w:basedOn w:val="DefaultParagraphFont"/>
    <w:link w:val="Style20"/>
    <w:rPr>
      <w:b w:val="0"/>
      <w:bCs w:val="0"/>
      <w:i w:val="0"/>
      <w:iCs w:val="0"/>
      <w:u w:val="none"/>
      <w:strike w:val="0"/>
      <w:smallCaps w:val="0"/>
      <w:sz w:val="18"/>
      <w:szCs w:val="18"/>
      <w:rFonts w:ascii="Times New Roman" w:eastAsia="Times New Roman" w:hAnsi="Times New Roman" w:cs="Times New Roman"/>
      <w:spacing w:val="8"/>
    </w:rPr>
  </w:style>
  <w:style w:type="character" w:customStyle="1" w:styleId="CharStyle22">
    <w:name w:val="Основной текст (6) + Полужирный,Интервал 0 pt"/>
    <w:basedOn w:val="CharStyle21"/>
    <w:rPr>
      <w:lang w:val="ru-RU" w:eastAsia="ru-RU" w:bidi="ru-RU"/>
      <w:b/>
      <w:bCs/>
      <w:w w:val="100"/>
      <w:spacing w:val="7"/>
      <w:color w:val="000000"/>
      <w:position w:val="0"/>
    </w:rPr>
  </w:style>
  <w:style w:type="character" w:customStyle="1" w:styleId="CharStyle23">
    <w:name w:val="Основной текст (6) + 11,5 pt,Интервал 0 pt"/>
    <w:basedOn w:val="CharStyle21"/>
    <w:rPr>
      <w:lang w:val="ru-RU" w:eastAsia="ru-RU" w:bidi="ru-RU"/>
      <w:sz w:val="23"/>
      <w:szCs w:val="23"/>
      <w:w w:val="100"/>
      <w:spacing w:val="6"/>
      <w:color w:val="000000"/>
      <w:position w:val="0"/>
    </w:rPr>
  </w:style>
  <w:style w:type="character" w:customStyle="1" w:styleId="CharStyle25">
    <w:name w:val="Основной текст (7)_"/>
    <w:basedOn w:val="DefaultParagraphFont"/>
    <w:link w:val="Style24"/>
    <w:rPr>
      <w:b w:val="0"/>
      <w:bCs w:val="0"/>
      <w:i w:val="0"/>
      <w:iCs w:val="0"/>
      <w:u w:val="none"/>
      <w:strike w:val="0"/>
      <w:smallCaps w:val="0"/>
      <w:sz w:val="32"/>
      <w:szCs w:val="32"/>
      <w:rFonts w:ascii="CordiaUPC" w:eastAsia="CordiaUPC" w:hAnsi="CordiaUPC" w:cs="CordiaUPC"/>
    </w:rPr>
  </w:style>
  <w:style w:type="character" w:customStyle="1" w:styleId="CharStyle26">
    <w:name w:val="Основной текст (7) + 15 pt,Полужирный"/>
    <w:basedOn w:val="CharStyle25"/>
    <w:rPr>
      <w:lang w:val="ru-RU" w:eastAsia="ru-RU" w:bidi="ru-RU"/>
      <w:b/>
      <w:bCs/>
      <w:sz w:val="30"/>
      <w:szCs w:val="30"/>
      <w:w w:val="100"/>
      <w:spacing w:val="0"/>
      <w:color w:val="000000"/>
      <w:position w:val="0"/>
    </w:rPr>
  </w:style>
  <w:style w:type="character" w:customStyle="1" w:styleId="CharStyle27">
    <w:name w:val="Основной текст + 9 pt,Интервал 0 pt"/>
    <w:basedOn w:val="CharStyle8"/>
    <w:rPr>
      <w:lang w:val="ru-RU" w:eastAsia="ru-RU" w:bidi="ru-RU"/>
      <w:sz w:val="18"/>
      <w:szCs w:val="18"/>
      <w:w w:val="100"/>
      <w:spacing w:val="8"/>
      <w:color w:val="000000"/>
      <w:position w:val="0"/>
    </w:rPr>
  </w:style>
  <w:style w:type="paragraph" w:customStyle="1" w:styleId="Style3">
    <w:name w:val="Основной текст (2)"/>
    <w:basedOn w:val="Normal"/>
    <w:link w:val="CharStyle4"/>
    <w:pPr>
      <w:widowControl w:val="0"/>
      <w:shd w:val="clear" w:color="auto" w:fill="FFFFFF"/>
      <w:jc w:val="center"/>
      <w:spacing w:after="660" w:line="270" w:lineRule="exact"/>
    </w:pPr>
    <w:rPr>
      <w:b/>
      <w:bCs/>
      <w:i w:val="0"/>
      <w:iCs w:val="0"/>
      <w:u w:val="none"/>
      <w:strike w:val="0"/>
      <w:smallCaps w:val="0"/>
      <w:sz w:val="21"/>
      <w:szCs w:val="21"/>
      <w:rFonts w:ascii="Times New Roman" w:eastAsia="Times New Roman" w:hAnsi="Times New Roman" w:cs="Times New Roman"/>
      <w:spacing w:val="6"/>
    </w:rPr>
  </w:style>
  <w:style w:type="paragraph" w:customStyle="1" w:styleId="Style5">
    <w:name w:val="Заголовок №1"/>
    <w:basedOn w:val="Normal"/>
    <w:link w:val="CharStyle6"/>
    <w:pPr>
      <w:widowControl w:val="0"/>
      <w:shd w:val="clear" w:color="auto" w:fill="FFFFFF"/>
      <w:jc w:val="center"/>
      <w:outlineLvl w:val="0"/>
      <w:spacing w:before="660" w:line="0" w:lineRule="exact"/>
    </w:pPr>
    <w:rPr>
      <w:b/>
      <w:bCs/>
      <w:i w:val="0"/>
      <w:iCs w:val="0"/>
      <w:u w:val="none"/>
      <w:strike w:val="0"/>
      <w:smallCaps w:val="0"/>
      <w:sz w:val="28"/>
      <w:szCs w:val="28"/>
      <w:rFonts w:ascii="Times New Roman" w:eastAsia="Times New Roman" w:hAnsi="Times New Roman" w:cs="Times New Roman"/>
      <w:spacing w:val="8"/>
    </w:rPr>
  </w:style>
  <w:style w:type="paragraph" w:customStyle="1" w:styleId="Style7">
    <w:name w:val="Основной текст"/>
    <w:basedOn w:val="Normal"/>
    <w:link w:val="CharStyle8"/>
    <w:pPr>
      <w:widowControl w:val="0"/>
      <w:shd w:val="clear" w:color="auto" w:fill="FFFFFF"/>
      <w:jc w:val="both"/>
      <w:spacing w:after="720" w:line="0" w:lineRule="exact"/>
    </w:pPr>
    <w:rPr>
      <w:b w:val="0"/>
      <w:bCs w:val="0"/>
      <w:i w:val="0"/>
      <w:iCs w:val="0"/>
      <w:u w:val="none"/>
      <w:strike w:val="0"/>
      <w:smallCaps w:val="0"/>
      <w:rFonts w:ascii="Times New Roman" w:eastAsia="Times New Roman" w:hAnsi="Times New Roman" w:cs="Times New Roman"/>
      <w:spacing w:val="7"/>
    </w:rPr>
  </w:style>
  <w:style w:type="paragraph" w:customStyle="1" w:styleId="Style9">
    <w:name w:val="Заголовок №2"/>
    <w:basedOn w:val="Normal"/>
    <w:link w:val="CharStyle10"/>
    <w:pPr>
      <w:widowControl w:val="0"/>
      <w:shd w:val="clear" w:color="auto" w:fill="FFFFFF"/>
      <w:jc w:val="center"/>
      <w:outlineLvl w:val="1"/>
      <w:spacing w:before="600" w:after="300" w:line="320" w:lineRule="exact"/>
      <w:ind w:hanging="1720"/>
    </w:pPr>
    <w:rPr>
      <w:b/>
      <w:bCs/>
      <w:i w:val="0"/>
      <w:iCs w:val="0"/>
      <w:u w:val="none"/>
      <w:strike w:val="0"/>
      <w:smallCaps w:val="0"/>
      <w:rFonts w:ascii="Times New Roman" w:eastAsia="Times New Roman" w:hAnsi="Times New Roman" w:cs="Times New Roman"/>
      <w:spacing w:val="9"/>
    </w:rPr>
  </w:style>
  <w:style w:type="paragraph" w:customStyle="1" w:styleId="Style11">
    <w:name w:val="Основной текст (3)"/>
    <w:basedOn w:val="Normal"/>
    <w:link w:val="CharStyle12"/>
    <w:pPr>
      <w:widowControl w:val="0"/>
      <w:shd w:val="clear" w:color="auto" w:fill="FFFFFF"/>
      <w:jc w:val="both"/>
      <w:spacing w:after="180" w:line="0" w:lineRule="exact"/>
    </w:pPr>
    <w:rPr>
      <w:b w:val="0"/>
      <w:bCs w:val="0"/>
      <w:i w:val="0"/>
      <w:iCs w:val="0"/>
      <w:u w:val="none"/>
      <w:strike w:val="0"/>
      <w:smallCaps w:val="0"/>
      <w:sz w:val="23"/>
      <w:szCs w:val="23"/>
      <w:rFonts w:ascii="Times New Roman" w:eastAsia="Times New Roman" w:hAnsi="Times New Roman" w:cs="Times New Roman"/>
      <w:spacing w:val="6"/>
    </w:rPr>
  </w:style>
  <w:style w:type="paragraph" w:customStyle="1" w:styleId="Style16">
    <w:name w:val="Основной текст (4)"/>
    <w:basedOn w:val="Normal"/>
    <w:link w:val="CharStyle17"/>
    <w:pPr>
      <w:widowControl w:val="0"/>
      <w:shd w:val="clear" w:color="auto" w:fill="FFFFFF"/>
      <w:spacing w:before="300" w:line="320" w:lineRule="exact"/>
      <w:ind w:hanging="200"/>
    </w:pPr>
    <w:rPr>
      <w:b/>
      <w:bCs/>
      <w:i w:val="0"/>
      <w:iCs w:val="0"/>
      <w:u w:val="none"/>
      <w:strike w:val="0"/>
      <w:smallCaps w:val="0"/>
      <w:rFonts w:ascii="Times New Roman" w:eastAsia="Times New Roman" w:hAnsi="Times New Roman" w:cs="Times New Roman"/>
      <w:spacing w:val="9"/>
    </w:rPr>
  </w:style>
  <w:style w:type="paragraph" w:customStyle="1" w:styleId="Style18">
    <w:name w:val="Основной текст (5)"/>
    <w:basedOn w:val="Normal"/>
    <w:link w:val="CharStyle19"/>
    <w:pPr>
      <w:widowControl w:val="0"/>
      <w:shd w:val="clear" w:color="auto" w:fill="FFFFFF"/>
      <w:spacing w:before="180" w:after="300" w:line="234" w:lineRule="exact"/>
    </w:pPr>
    <w:rPr>
      <w:b/>
      <w:bCs/>
      <w:i w:val="0"/>
      <w:iCs w:val="0"/>
      <w:u w:val="none"/>
      <w:strike w:val="0"/>
      <w:smallCaps w:val="0"/>
      <w:sz w:val="18"/>
      <w:szCs w:val="18"/>
      <w:rFonts w:ascii="Times New Roman" w:eastAsia="Times New Roman" w:hAnsi="Times New Roman" w:cs="Times New Roman"/>
      <w:spacing w:val="7"/>
    </w:rPr>
  </w:style>
  <w:style w:type="paragraph" w:customStyle="1" w:styleId="Style20">
    <w:name w:val="Основной текст (6)"/>
    <w:basedOn w:val="Normal"/>
    <w:link w:val="CharStyle21"/>
    <w:pPr>
      <w:widowControl w:val="0"/>
      <w:shd w:val="clear" w:color="auto" w:fill="FFFFFF"/>
      <w:spacing w:before="300" w:line="533" w:lineRule="exact"/>
      <w:ind w:hanging="920"/>
    </w:pPr>
    <w:rPr>
      <w:b w:val="0"/>
      <w:bCs w:val="0"/>
      <w:i w:val="0"/>
      <w:iCs w:val="0"/>
      <w:u w:val="none"/>
      <w:strike w:val="0"/>
      <w:smallCaps w:val="0"/>
      <w:sz w:val="18"/>
      <w:szCs w:val="18"/>
      <w:rFonts w:ascii="Times New Roman" w:eastAsia="Times New Roman" w:hAnsi="Times New Roman" w:cs="Times New Roman"/>
      <w:spacing w:val="8"/>
    </w:rPr>
  </w:style>
  <w:style w:type="paragraph" w:customStyle="1" w:styleId="Style24">
    <w:name w:val="Основной текст (7)"/>
    <w:basedOn w:val="Normal"/>
    <w:link w:val="CharStyle25"/>
    <w:pPr>
      <w:widowControl w:val="0"/>
      <w:shd w:val="clear" w:color="auto" w:fill="FFFFFF"/>
      <w:spacing w:before="300" w:line="0" w:lineRule="exact"/>
    </w:pPr>
    <w:rPr>
      <w:b w:val="0"/>
      <w:bCs w:val="0"/>
      <w:i w:val="0"/>
      <w:iCs w:val="0"/>
      <w:u w:val="none"/>
      <w:strike w:val="0"/>
      <w:smallCaps w:val="0"/>
      <w:sz w:val="32"/>
      <w:szCs w:val="32"/>
      <w:rFonts w:ascii="CordiaUPC" w:eastAsia="CordiaUPC" w:hAnsi="CordiaUPC" w:cs="CordiaUP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