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DBA" w:rsidRPr="00E76DBA" w:rsidRDefault="00E76DBA" w:rsidP="00E76DBA">
      <w:pPr>
        <w:rPr>
          <w:rFonts w:ascii="Times New Roman" w:hAnsi="Times New Roman" w:cs="Times New Roman"/>
          <w:sz w:val="24"/>
          <w:szCs w:val="24"/>
        </w:rPr>
      </w:pPr>
      <w:r w:rsidRPr="00E76DBA">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19F95004" wp14:editId="0C7F6673">
            <wp:simplePos x="0" y="0"/>
            <wp:positionH relativeFrom="column">
              <wp:posOffset>2520315</wp:posOffset>
            </wp:positionH>
            <wp:positionV relativeFrom="paragraph">
              <wp:posOffset>-282575</wp:posOffset>
            </wp:positionV>
            <wp:extent cx="695325" cy="836295"/>
            <wp:effectExtent l="0" t="0" r="9525" b="1905"/>
            <wp:wrapThrough wrapText="bothSides">
              <wp:wrapPolygon edited="0">
                <wp:start x="0" y="0"/>
                <wp:lineTo x="0" y="21157"/>
                <wp:lineTo x="21304" y="21157"/>
                <wp:lineTo x="21304" y="0"/>
                <wp:lineTo x="0" y="0"/>
              </wp:wrapPolygon>
            </wp:wrapThrough>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836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6DBA" w:rsidRPr="00E76DBA" w:rsidRDefault="00E76DBA" w:rsidP="00E76DBA">
      <w:pPr>
        <w:jc w:val="center"/>
        <w:rPr>
          <w:rFonts w:ascii="Times New Roman" w:hAnsi="Times New Roman" w:cs="Times New Roman"/>
          <w:sz w:val="24"/>
          <w:szCs w:val="24"/>
        </w:rPr>
      </w:pPr>
      <w:r w:rsidRPr="00E76DBA">
        <w:rPr>
          <w:rFonts w:ascii="Times New Roman" w:hAnsi="Times New Roman" w:cs="Times New Roman"/>
          <w:sz w:val="24"/>
          <w:szCs w:val="24"/>
        </w:rPr>
        <w:t xml:space="preserve">                                                                                                   </w:t>
      </w:r>
    </w:p>
    <w:p w:rsidR="00DA3CB4" w:rsidRDefault="00DA3CB4" w:rsidP="00E76DBA">
      <w:pPr>
        <w:jc w:val="right"/>
        <w:rPr>
          <w:rFonts w:ascii="Times New Roman" w:hAnsi="Times New Roman" w:cs="Times New Roman"/>
          <w:sz w:val="24"/>
          <w:szCs w:val="24"/>
        </w:rPr>
      </w:pPr>
    </w:p>
    <w:p w:rsidR="00E76DBA" w:rsidRPr="00E76DBA" w:rsidRDefault="00E76DBA" w:rsidP="00E76DBA">
      <w:pPr>
        <w:jc w:val="right"/>
        <w:rPr>
          <w:rFonts w:ascii="Times New Roman" w:hAnsi="Times New Roman" w:cs="Times New Roman"/>
          <w:sz w:val="24"/>
          <w:szCs w:val="24"/>
        </w:rPr>
      </w:pPr>
      <w:r w:rsidRPr="00E76DBA">
        <w:rPr>
          <w:rFonts w:ascii="Times New Roman" w:hAnsi="Times New Roman" w:cs="Times New Roman"/>
          <w:sz w:val="24"/>
          <w:szCs w:val="24"/>
        </w:rPr>
        <w:t>проект</w:t>
      </w:r>
    </w:p>
    <w:p w:rsidR="00E76DBA" w:rsidRPr="00E76DBA" w:rsidRDefault="00E76DBA" w:rsidP="00E76DBA">
      <w:pPr>
        <w:spacing w:after="0" w:line="240" w:lineRule="auto"/>
        <w:jc w:val="center"/>
        <w:rPr>
          <w:rFonts w:ascii="Times New Roman" w:hAnsi="Times New Roman" w:cs="Times New Roman"/>
          <w:b/>
          <w:sz w:val="24"/>
          <w:szCs w:val="24"/>
        </w:rPr>
      </w:pPr>
      <w:r w:rsidRPr="00E76DBA">
        <w:rPr>
          <w:rFonts w:ascii="Times New Roman" w:hAnsi="Times New Roman" w:cs="Times New Roman"/>
          <w:b/>
          <w:sz w:val="24"/>
          <w:szCs w:val="24"/>
        </w:rPr>
        <w:t>АДМИНИСТРАЦИЯ МУНИЦИПАЛЬНОГО ОБРАЗОВАНИЯ</w:t>
      </w:r>
    </w:p>
    <w:p w:rsidR="00E76DBA" w:rsidRPr="00E76DBA" w:rsidRDefault="00E76DBA" w:rsidP="00E76DBA">
      <w:pPr>
        <w:spacing w:after="0" w:line="240" w:lineRule="auto"/>
        <w:jc w:val="center"/>
        <w:rPr>
          <w:rFonts w:ascii="Times New Roman" w:hAnsi="Times New Roman" w:cs="Times New Roman"/>
          <w:b/>
          <w:sz w:val="24"/>
          <w:szCs w:val="24"/>
        </w:rPr>
      </w:pPr>
      <w:r w:rsidRPr="00E76DBA">
        <w:rPr>
          <w:rFonts w:ascii="Times New Roman" w:hAnsi="Times New Roman" w:cs="Times New Roman"/>
          <w:b/>
          <w:sz w:val="24"/>
          <w:szCs w:val="24"/>
        </w:rPr>
        <w:t>«ПОДПОРОЖСКИЙ МУНИЦИПАЛЬНЫЙ РАЙОН</w:t>
      </w:r>
    </w:p>
    <w:p w:rsidR="00E76DBA" w:rsidRPr="00E76DBA" w:rsidRDefault="00E76DBA" w:rsidP="00E76DBA">
      <w:pPr>
        <w:spacing w:after="0" w:line="240" w:lineRule="auto"/>
        <w:jc w:val="center"/>
        <w:rPr>
          <w:rFonts w:ascii="Times New Roman" w:hAnsi="Times New Roman" w:cs="Times New Roman"/>
          <w:b/>
          <w:sz w:val="24"/>
          <w:szCs w:val="24"/>
        </w:rPr>
      </w:pPr>
      <w:r w:rsidRPr="00E76DBA">
        <w:rPr>
          <w:rFonts w:ascii="Times New Roman" w:hAnsi="Times New Roman" w:cs="Times New Roman"/>
          <w:b/>
          <w:sz w:val="24"/>
          <w:szCs w:val="24"/>
        </w:rPr>
        <w:t>ЛЕНИНГРАДСКОЙ ОБЛАСТИ»</w:t>
      </w:r>
    </w:p>
    <w:p w:rsidR="00E76DBA" w:rsidRPr="00E76DBA" w:rsidRDefault="00E76DBA" w:rsidP="00E76DBA">
      <w:pPr>
        <w:jc w:val="center"/>
        <w:rPr>
          <w:rFonts w:ascii="Times New Roman" w:hAnsi="Times New Roman" w:cs="Times New Roman"/>
          <w:sz w:val="28"/>
          <w:szCs w:val="28"/>
        </w:rPr>
      </w:pPr>
    </w:p>
    <w:p w:rsidR="00E76DBA" w:rsidRPr="00E76DBA" w:rsidRDefault="00E76DBA" w:rsidP="00E76DBA">
      <w:pPr>
        <w:jc w:val="center"/>
        <w:rPr>
          <w:rFonts w:ascii="Times New Roman" w:hAnsi="Times New Roman" w:cs="Times New Roman"/>
          <w:b/>
          <w:sz w:val="32"/>
          <w:szCs w:val="32"/>
        </w:rPr>
      </w:pPr>
      <w:r w:rsidRPr="00E76DBA">
        <w:rPr>
          <w:rFonts w:ascii="Times New Roman" w:hAnsi="Times New Roman" w:cs="Times New Roman"/>
          <w:b/>
          <w:sz w:val="32"/>
          <w:szCs w:val="32"/>
        </w:rPr>
        <w:t>ПОСТАНОВЛЕНИЕ</w:t>
      </w:r>
    </w:p>
    <w:p w:rsidR="00E76DBA" w:rsidRPr="00E76DBA" w:rsidRDefault="00E76DBA" w:rsidP="00E76DBA">
      <w:pPr>
        <w:rPr>
          <w:rFonts w:ascii="Times New Roman" w:hAnsi="Times New Roman" w:cs="Times New Roman"/>
        </w:rPr>
      </w:pPr>
      <w:r w:rsidRPr="00E76DBA">
        <w:rPr>
          <w:rFonts w:ascii="Times New Roman" w:hAnsi="Times New Roman" w:cs="Times New Roman"/>
          <w:sz w:val="28"/>
          <w:szCs w:val="28"/>
        </w:rPr>
        <w:t>от</w:t>
      </w:r>
      <w:r>
        <w:rPr>
          <w:rFonts w:ascii="Times New Roman" w:hAnsi="Times New Roman" w:cs="Times New Roman"/>
          <w:sz w:val="28"/>
          <w:szCs w:val="28"/>
        </w:rPr>
        <w:t xml:space="preserve"> «_</w:t>
      </w:r>
      <w:r w:rsidRPr="00E76DBA">
        <w:rPr>
          <w:rFonts w:ascii="Times New Roman" w:hAnsi="Times New Roman" w:cs="Times New Roman"/>
          <w:sz w:val="28"/>
          <w:szCs w:val="28"/>
        </w:rPr>
        <w:t>___</w:t>
      </w:r>
      <w:r>
        <w:rPr>
          <w:rFonts w:ascii="Times New Roman" w:hAnsi="Times New Roman" w:cs="Times New Roman"/>
          <w:sz w:val="28"/>
          <w:szCs w:val="28"/>
        </w:rPr>
        <w:t>» ___________</w:t>
      </w:r>
      <w:r w:rsidRPr="00E76DBA">
        <w:rPr>
          <w:rFonts w:ascii="Times New Roman" w:hAnsi="Times New Roman" w:cs="Times New Roman"/>
          <w:sz w:val="28"/>
          <w:szCs w:val="28"/>
        </w:rPr>
        <w:t xml:space="preserve"> 2023 года</w:t>
      </w:r>
      <w:r w:rsidRPr="00E76DBA">
        <w:rPr>
          <w:rFonts w:ascii="Times New Roman" w:hAnsi="Times New Roman" w:cs="Times New Roman"/>
        </w:rPr>
        <w:t xml:space="preserve">                                                                                   </w:t>
      </w:r>
      <w:r w:rsidRPr="00E76DBA">
        <w:rPr>
          <w:rFonts w:ascii="Times New Roman" w:hAnsi="Times New Roman" w:cs="Times New Roman"/>
          <w:sz w:val="28"/>
          <w:szCs w:val="28"/>
        </w:rPr>
        <w:t>№ ___</w:t>
      </w:r>
      <w:r w:rsidRPr="00E76DBA">
        <w:rPr>
          <w:rFonts w:ascii="Times New Roman" w:hAnsi="Times New Roman" w:cs="Times New Roman"/>
        </w:rPr>
        <w:t xml:space="preserve">         </w:t>
      </w:r>
    </w:p>
    <w:p w:rsidR="00E76DBA" w:rsidRPr="00E76DBA" w:rsidRDefault="00E76DBA" w:rsidP="00E76DBA">
      <w:pPr>
        <w:jc w:val="center"/>
        <w:rPr>
          <w:rFonts w:ascii="Times New Roman" w:hAnsi="Times New Roman" w:cs="Times New Roman"/>
          <w:sz w:val="28"/>
          <w:szCs w:val="28"/>
        </w:rPr>
      </w:pPr>
      <w:r w:rsidRPr="00E76DBA">
        <w:rPr>
          <w:rFonts w:ascii="Times New Roman" w:hAnsi="Times New Roman" w:cs="Times New Roman"/>
          <w:sz w:val="28"/>
          <w:szCs w:val="28"/>
        </w:rPr>
        <w:t>г. Подпорожье</w:t>
      </w:r>
    </w:p>
    <w:tbl>
      <w:tblPr>
        <w:tblW w:w="10233" w:type="dxa"/>
        <w:tblLook w:val="04A0" w:firstRow="1" w:lastRow="0" w:firstColumn="1" w:lastColumn="0" w:noHBand="0" w:noVBand="1"/>
      </w:tblPr>
      <w:tblGrid>
        <w:gridCol w:w="6014"/>
        <w:gridCol w:w="4219"/>
      </w:tblGrid>
      <w:tr w:rsidR="00E76DBA" w:rsidRPr="00E76DBA" w:rsidTr="002C7C3A">
        <w:tc>
          <w:tcPr>
            <w:tcW w:w="6014" w:type="dxa"/>
            <w:shd w:val="clear" w:color="auto" w:fill="auto"/>
          </w:tcPr>
          <w:bookmarkStart w:id="0" w:name="_GoBack"/>
          <w:p w:rsidR="00E76DBA" w:rsidRPr="00E76DBA" w:rsidRDefault="00307D42" w:rsidP="00E76DBA">
            <w:pPr>
              <w:tabs>
                <w:tab w:val="left" w:pos="3828"/>
                <w:tab w:val="left" w:pos="4820"/>
              </w:tabs>
              <w:spacing w:after="0" w:line="240" w:lineRule="auto"/>
              <w:jc w:val="both"/>
              <w:rPr>
                <w:rFonts w:ascii="Times New Roman" w:hAnsi="Times New Roman" w:cs="Times New Roman"/>
                <w:sz w:val="28"/>
                <w:szCs w:val="28"/>
              </w:rPr>
            </w:pPr>
            <w:r>
              <w:fldChar w:fldCharType="begin"/>
            </w:r>
            <w:r>
              <w:instrText xml:space="preserve"> HYPERLINK "http://municipal.garant.ru/document/redirect/197229304/0" </w:instrText>
            </w:r>
            <w:r>
              <w:fldChar w:fldCharType="separate"/>
            </w:r>
            <w:r w:rsidR="00E76DBA" w:rsidRPr="00E76DBA">
              <w:rPr>
                <w:rFonts w:ascii="Times New Roman" w:hAnsi="Times New Roman" w:cs="Times New Roman"/>
                <w:bCs/>
                <w:sz w:val="28"/>
                <w:szCs w:val="28"/>
              </w:rPr>
              <w:t>Об утверждении порядка предоставления субсидий юридическим лицам</w:t>
            </w:r>
            <w:r>
              <w:rPr>
                <w:rFonts w:ascii="Times New Roman" w:hAnsi="Times New Roman" w:cs="Times New Roman"/>
                <w:bCs/>
                <w:sz w:val="28"/>
                <w:szCs w:val="28"/>
              </w:rPr>
              <w:fldChar w:fldCharType="end"/>
            </w:r>
            <w:r w:rsidR="00E76DBA" w:rsidRPr="00E76DBA">
              <w:rPr>
                <w:rFonts w:ascii="Times New Roman" w:hAnsi="Times New Roman" w:cs="Times New Roman"/>
                <w:bCs/>
                <w:sz w:val="28"/>
                <w:szCs w:val="28"/>
              </w:rPr>
              <w:t xml:space="preserve"> </w:t>
            </w:r>
            <w:hyperlink r:id="rId7" w:history="1">
              <w:r w:rsidR="00E76DBA" w:rsidRPr="00E76DBA">
                <w:rPr>
                  <w:rFonts w:ascii="Times New Roman" w:hAnsi="Times New Roman" w:cs="Times New Roman"/>
                  <w:bCs/>
                  <w:sz w:val="28"/>
                  <w:szCs w:val="28"/>
                </w:rPr>
                <w:t xml:space="preserve">(за исключением </w:t>
              </w:r>
              <w:r w:rsidR="00E76DBA">
                <w:rPr>
                  <w:rFonts w:ascii="Times New Roman" w:hAnsi="Times New Roman" w:cs="Times New Roman"/>
                  <w:bCs/>
                  <w:sz w:val="28"/>
                  <w:szCs w:val="28"/>
                </w:rPr>
                <w:t>государственных</w:t>
              </w:r>
              <w:r w:rsidR="00E76DBA" w:rsidRPr="00E76DBA">
                <w:rPr>
                  <w:rFonts w:ascii="Times New Roman" w:hAnsi="Times New Roman" w:cs="Times New Roman"/>
                  <w:bCs/>
                  <w:sz w:val="28"/>
                  <w:szCs w:val="28"/>
                </w:rPr>
                <w:t xml:space="preserve"> (муниципальны</w:t>
              </w:r>
              <w:r w:rsidR="00E76DBA">
                <w:rPr>
                  <w:rFonts w:ascii="Times New Roman" w:hAnsi="Times New Roman" w:cs="Times New Roman"/>
                  <w:bCs/>
                  <w:sz w:val="28"/>
                  <w:szCs w:val="28"/>
                </w:rPr>
                <w:t>х</w:t>
              </w:r>
              <w:r w:rsidR="00E76DBA" w:rsidRPr="00E76DBA">
                <w:rPr>
                  <w:rFonts w:ascii="Times New Roman" w:hAnsi="Times New Roman" w:cs="Times New Roman"/>
                  <w:bCs/>
                  <w:sz w:val="28"/>
                  <w:szCs w:val="28"/>
                </w:rPr>
                <w:t>) учреждени</w:t>
              </w:r>
              <w:r w:rsidR="00E76DBA">
                <w:rPr>
                  <w:rFonts w:ascii="Times New Roman" w:hAnsi="Times New Roman" w:cs="Times New Roman"/>
                  <w:bCs/>
                  <w:sz w:val="28"/>
                  <w:szCs w:val="28"/>
                </w:rPr>
                <w:t>й</w:t>
              </w:r>
              <w:r w:rsidR="00E76DBA" w:rsidRPr="00E76DBA">
                <w:rPr>
                  <w:rFonts w:ascii="Times New Roman" w:hAnsi="Times New Roman" w:cs="Times New Roman"/>
                  <w:bCs/>
                  <w:sz w:val="28"/>
                  <w:szCs w:val="28"/>
                </w:rPr>
                <w:t>),</w:t>
              </w:r>
            </w:hyperlink>
            <w:r w:rsidR="00E76DBA" w:rsidRPr="00E76DBA">
              <w:rPr>
                <w:rFonts w:ascii="Times New Roman" w:hAnsi="Times New Roman" w:cs="Times New Roman"/>
                <w:bCs/>
                <w:sz w:val="28"/>
                <w:szCs w:val="28"/>
              </w:rPr>
              <w:t xml:space="preserve"> </w:t>
            </w:r>
            <w:hyperlink r:id="rId8" w:history="1">
              <w:r w:rsidR="00E76DBA" w:rsidRPr="00E76DBA">
                <w:rPr>
                  <w:rFonts w:ascii="Times New Roman" w:hAnsi="Times New Roman" w:cs="Times New Roman"/>
                  <w:bCs/>
                  <w:sz w:val="28"/>
                  <w:szCs w:val="28"/>
                </w:rPr>
                <w:t>индивидуальным предпринимателям, в целях возмещения фактически</w:t>
              </w:r>
            </w:hyperlink>
            <w:r w:rsidR="00E76DBA" w:rsidRPr="00E76DBA">
              <w:rPr>
                <w:rFonts w:ascii="Times New Roman" w:hAnsi="Times New Roman" w:cs="Times New Roman"/>
                <w:bCs/>
                <w:sz w:val="28"/>
                <w:szCs w:val="28"/>
              </w:rPr>
              <w:t xml:space="preserve"> </w:t>
            </w:r>
            <w:hyperlink r:id="rId9" w:history="1">
              <w:r w:rsidR="00E76DBA" w:rsidRPr="00E76DBA">
                <w:rPr>
                  <w:rFonts w:ascii="Times New Roman" w:hAnsi="Times New Roman" w:cs="Times New Roman"/>
                  <w:bCs/>
                  <w:sz w:val="28"/>
                  <w:szCs w:val="28"/>
                </w:rPr>
                <w:t>понесенных затрат в виде платы за жилое помещение и коммунальные услуги</w:t>
              </w:r>
            </w:hyperlink>
            <w:r w:rsidR="00E76DBA" w:rsidRPr="00E76DBA">
              <w:rPr>
                <w:rFonts w:ascii="Times New Roman" w:hAnsi="Times New Roman" w:cs="Times New Roman"/>
                <w:bCs/>
                <w:sz w:val="28"/>
                <w:szCs w:val="28"/>
              </w:rPr>
              <w:t xml:space="preserve"> </w:t>
            </w:r>
            <w:hyperlink r:id="rId10" w:history="1">
              <w:r w:rsidR="00E76DBA" w:rsidRPr="00E76DBA">
                <w:rPr>
                  <w:rFonts w:ascii="Times New Roman" w:hAnsi="Times New Roman" w:cs="Times New Roman"/>
                  <w:bCs/>
                  <w:sz w:val="28"/>
                  <w:szCs w:val="28"/>
                </w:rPr>
                <w:t>(включая взнос за капитальный ремонт общего имущества в многоквартирном</w:t>
              </w:r>
            </w:hyperlink>
            <w:r w:rsidR="00E76DBA" w:rsidRPr="00E76DBA">
              <w:rPr>
                <w:rFonts w:ascii="Times New Roman" w:hAnsi="Times New Roman" w:cs="Times New Roman"/>
                <w:bCs/>
                <w:sz w:val="28"/>
                <w:szCs w:val="28"/>
              </w:rPr>
              <w:t xml:space="preserve"> </w:t>
            </w:r>
            <w:hyperlink r:id="rId11" w:history="1">
              <w:r w:rsidR="00E76DBA" w:rsidRPr="00E76DBA">
                <w:rPr>
                  <w:rFonts w:ascii="Times New Roman" w:hAnsi="Times New Roman" w:cs="Times New Roman"/>
                  <w:bCs/>
                  <w:sz w:val="28"/>
                  <w:szCs w:val="28"/>
                </w:rPr>
                <w:t>доме), платы за определение технического состояния и оценку стоимости</w:t>
              </w:r>
            </w:hyperlink>
            <w:r w:rsidR="00E76DBA" w:rsidRPr="00E76DBA">
              <w:rPr>
                <w:rFonts w:ascii="Times New Roman" w:hAnsi="Times New Roman" w:cs="Times New Roman"/>
                <w:bCs/>
                <w:sz w:val="28"/>
                <w:szCs w:val="28"/>
              </w:rPr>
              <w:t xml:space="preserve"> </w:t>
            </w:r>
            <w:hyperlink r:id="rId12" w:history="1">
              <w:r w:rsidR="00E76DBA" w:rsidRPr="00E76DBA">
                <w:rPr>
                  <w:rFonts w:ascii="Times New Roman" w:hAnsi="Times New Roman" w:cs="Times New Roman"/>
                  <w:bCs/>
                  <w:sz w:val="28"/>
                  <w:szCs w:val="28"/>
                </w:rPr>
                <w:t>жилого помещения в случае передачи его в собственность детям-сиротам</w:t>
              </w:r>
            </w:hyperlink>
            <w:r w:rsidR="00E76DBA" w:rsidRPr="00E76DBA">
              <w:rPr>
                <w:rFonts w:ascii="Times New Roman" w:hAnsi="Times New Roman" w:cs="Times New Roman"/>
                <w:bCs/>
                <w:sz w:val="28"/>
                <w:szCs w:val="28"/>
              </w:rPr>
              <w:t xml:space="preserve"> </w:t>
            </w:r>
            <w:hyperlink r:id="rId13" w:history="1">
              <w:r w:rsidR="00E76DBA" w:rsidRPr="00E76DBA">
                <w:rPr>
                  <w:rFonts w:ascii="Times New Roman" w:hAnsi="Times New Roman" w:cs="Times New Roman"/>
                  <w:bCs/>
                  <w:sz w:val="28"/>
                  <w:szCs w:val="28"/>
                </w:rPr>
                <w:t>и детям, оставшимся без попечения родителей, лицам из числа детей сирот</w:t>
              </w:r>
            </w:hyperlink>
            <w:r w:rsidR="00E76DBA" w:rsidRPr="00E76DBA">
              <w:rPr>
                <w:rFonts w:ascii="Times New Roman" w:hAnsi="Times New Roman" w:cs="Times New Roman"/>
                <w:bCs/>
                <w:sz w:val="28"/>
                <w:szCs w:val="28"/>
              </w:rPr>
              <w:t xml:space="preserve"> </w:t>
            </w:r>
            <w:hyperlink r:id="rId14" w:history="1">
              <w:r w:rsidR="00E76DBA" w:rsidRPr="00E76DBA">
                <w:rPr>
                  <w:rFonts w:ascii="Times New Roman" w:hAnsi="Times New Roman" w:cs="Times New Roman"/>
                  <w:bCs/>
                  <w:sz w:val="28"/>
                  <w:szCs w:val="28"/>
                </w:rPr>
                <w:t>и детей, оставшихся без попечения родителей</w:t>
              </w:r>
            </w:hyperlink>
            <w:bookmarkEnd w:id="0"/>
          </w:p>
        </w:tc>
        <w:tc>
          <w:tcPr>
            <w:tcW w:w="4219" w:type="dxa"/>
            <w:shd w:val="clear" w:color="auto" w:fill="auto"/>
          </w:tcPr>
          <w:p w:rsidR="00E76DBA" w:rsidRPr="00E76DBA" w:rsidRDefault="00E76DBA" w:rsidP="002C7C3A">
            <w:pPr>
              <w:tabs>
                <w:tab w:val="center" w:pos="1985"/>
                <w:tab w:val="left" w:pos="3828"/>
                <w:tab w:val="left" w:pos="4820"/>
              </w:tabs>
              <w:jc w:val="both"/>
              <w:rPr>
                <w:rFonts w:ascii="Times New Roman" w:hAnsi="Times New Roman" w:cs="Times New Roman"/>
                <w:sz w:val="28"/>
                <w:szCs w:val="28"/>
              </w:rPr>
            </w:pPr>
          </w:p>
        </w:tc>
      </w:tr>
    </w:tbl>
    <w:p w:rsidR="00E76DBA" w:rsidRPr="00E76DBA" w:rsidRDefault="00E76DBA" w:rsidP="00E76DBA">
      <w:pPr>
        <w:shd w:val="clear" w:color="auto" w:fill="FFFFFF"/>
        <w:jc w:val="both"/>
        <w:rPr>
          <w:rFonts w:ascii="Times New Roman" w:hAnsi="Times New Roman" w:cs="Times New Roman"/>
          <w:color w:val="000000"/>
          <w:spacing w:val="-2"/>
          <w:sz w:val="28"/>
          <w:szCs w:val="28"/>
        </w:rPr>
      </w:pPr>
    </w:p>
    <w:p w:rsidR="00E76DBA" w:rsidRPr="00E76DBA" w:rsidRDefault="00E76DBA" w:rsidP="00E76DBA">
      <w:pPr>
        <w:spacing w:after="0" w:line="240" w:lineRule="auto"/>
        <w:ind w:firstLine="851"/>
        <w:jc w:val="both"/>
        <w:rPr>
          <w:rFonts w:ascii="Times New Roman" w:hAnsi="Times New Roman" w:cs="Times New Roman"/>
          <w:sz w:val="28"/>
          <w:szCs w:val="28"/>
        </w:rPr>
      </w:pPr>
      <w:r w:rsidRPr="00E76DBA">
        <w:rPr>
          <w:rFonts w:ascii="Times New Roman" w:hAnsi="Times New Roman" w:cs="Times New Roman"/>
          <w:color w:val="000000"/>
          <w:sz w:val="28"/>
          <w:szCs w:val="28"/>
        </w:rPr>
        <w:t>В соответствии со</w:t>
      </w:r>
      <w:hyperlink r:id="rId15" w:history="1">
        <w:r w:rsidRPr="00E76DBA">
          <w:rPr>
            <w:rFonts w:ascii="Times New Roman" w:hAnsi="Times New Roman" w:cs="Times New Roman"/>
            <w:color w:val="000000"/>
            <w:sz w:val="28"/>
            <w:szCs w:val="28"/>
          </w:rPr>
          <w:t xml:space="preserve"> статьей 78 </w:t>
        </w:r>
      </w:hyperlink>
      <w:r w:rsidRPr="00E76DBA">
        <w:rPr>
          <w:rFonts w:ascii="Times New Roman" w:hAnsi="Times New Roman" w:cs="Times New Roman"/>
          <w:color w:val="000000"/>
          <w:sz w:val="28"/>
          <w:szCs w:val="28"/>
        </w:rPr>
        <w:t xml:space="preserve">Бюджетного кодекса Российской Федерации, </w:t>
      </w:r>
      <w:hyperlink r:id="rId16" w:history="1">
        <w:r w:rsidRPr="00E76DBA">
          <w:rPr>
            <w:rFonts w:ascii="Times New Roman" w:hAnsi="Times New Roman" w:cs="Times New Roman"/>
            <w:color w:val="000000"/>
            <w:sz w:val="28"/>
            <w:szCs w:val="28"/>
          </w:rPr>
          <w:t xml:space="preserve">Федеральным законом </w:t>
        </w:r>
      </w:hyperlink>
      <w:r w:rsidRPr="00E76DBA">
        <w:rPr>
          <w:rFonts w:ascii="Times New Roman" w:hAnsi="Times New Roman" w:cs="Times New Roman"/>
          <w:color w:val="000000"/>
          <w:sz w:val="28"/>
          <w:szCs w:val="28"/>
        </w:rPr>
        <w:t>от 06 октября 2003 года № 131-ФЗ «Об общих принципах организации местного самоуправления в Российской Федерации»,</w:t>
      </w:r>
      <w:hyperlink r:id="rId17" w:history="1">
        <w:r w:rsidRPr="00E76DBA">
          <w:rPr>
            <w:rFonts w:ascii="Times New Roman" w:hAnsi="Times New Roman" w:cs="Times New Roman"/>
            <w:color w:val="000000"/>
            <w:sz w:val="28"/>
            <w:szCs w:val="28"/>
          </w:rPr>
          <w:t xml:space="preserve"> постановлением </w:t>
        </w:r>
      </w:hyperlink>
      <w:r w:rsidRPr="00E76DBA">
        <w:rPr>
          <w:rFonts w:ascii="Times New Roman" w:hAnsi="Times New Roman" w:cs="Times New Roman"/>
          <w:color w:val="000000"/>
          <w:sz w:val="28"/>
          <w:szCs w:val="28"/>
        </w:rPr>
        <w:t xml:space="preserve">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пунктом 5 статьи 2-1 Областного закона Ленинградской области от 28 июля 2005 года № 65-оз «О дополнительных гарантиях социальной поддержки детей-сирот и детей, оставшихся без попечения родителей, лиц из числа детей-сирот и детей, </w:t>
      </w:r>
      <w:r w:rsidRPr="00E76DBA">
        <w:rPr>
          <w:rFonts w:ascii="Times New Roman" w:hAnsi="Times New Roman" w:cs="Times New Roman"/>
          <w:color w:val="000000"/>
          <w:sz w:val="28"/>
          <w:szCs w:val="28"/>
        </w:rPr>
        <w:lastRenderedPageBreak/>
        <w:t>оставшихся без попечения родителей, в Ленинградской области»,</w:t>
      </w:r>
      <w:hyperlink r:id="rId18" w:history="1">
        <w:r w:rsidRPr="00E76DBA">
          <w:rPr>
            <w:rFonts w:ascii="Times New Roman" w:hAnsi="Times New Roman" w:cs="Times New Roman"/>
            <w:color w:val="000000"/>
            <w:sz w:val="28"/>
            <w:szCs w:val="28"/>
          </w:rPr>
          <w:t xml:space="preserve"> постановлением </w:t>
        </w:r>
      </w:hyperlink>
      <w:r w:rsidRPr="00E76DBA">
        <w:rPr>
          <w:rFonts w:ascii="Times New Roman" w:hAnsi="Times New Roman" w:cs="Times New Roman"/>
          <w:color w:val="000000"/>
          <w:sz w:val="28"/>
          <w:szCs w:val="28"/>
        </w:rPr>
        <w:t xml:space="preserve">Правительства Ленинградской области от 14 июля 2020 года № 499 «Об утверждении порядка освобождения детей-сирот и 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(включая взнос на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 Администрация муниципального образования «Подпорожский муниципальный район Ленинградской области», </w:t>
      </w:r>
      <w:r w:rsidRPr="00E76DBA">
        <w:rPr>
          <w:rFonts w:ascii="Times New Roman" w:hAnsi="Times New Roman" w:cs="Times New Roman"/>
          <w:sz w:val="28"/>
          <w:szCs w:val="28"/>
        </w:rPr>
        <w:t>ПОСТАНОВЛЯЕТ:</w:t>
      </w:r>
    </w:p>
    <w:p w:rsidR="00E76DBA" w:rsidRPr="00E76DBA" w:rsidRDefault="00E76DBA" w:rsidP="00E76DBA">
      <w:pPr>
        <w:pStyle w:val="a3"/>
        <w:numPr>
          <w:ilvl w:val="0"/>
          <w:numId w:val="2"/>
        </w:numPr>
        <w:spacing w:after="0" w:line="240" w:lineRule="auto"/>
        <w:ind w:left="0" w:firstLine="720"/>
        <w:jc w:val="both"/>
        <w:rPr>
          <w:rFonts w:ascii="Times New Roman" w:hAnsi="Times New Roman" w:cs="Times New Roman"/>
          <w:sz w:val="28"/>
          <w:szCs w:val="28"/>
        </w:rPr>
      </w:pPr>
      <w:r w:rsidRPr="00E76DBA">
        <w:rPr>
          <w:rFonts w:ascii="Times New Roman" w:hAnsi="Times New Roman" w:cs="Times New Roman"/>
          <w:color w:val="000000"/>
          <w:sz w:val="28"/>
          <w:szCs w:val="28"/>
        </w:rPr>
        <w:t>Утвердить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в целях возмещения фактически понесенных затрат в виде платы за жилое помещение и коммунальные услуги (включая взнос за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 детям-сиротам и детям, оставшимся без попечения родителей, лицам из числа детей сирот и детей, оставшихся без попечения родителей (далее - Порядок) согласно приложению 1 к настоящему постановлению.</w:t>
      </w:r>
    </w:p>
    <w:p w:rsidR="00E76DBA" w:rsidRPr="00E76DBA" w:rsidRDefault="00E76DBA" w:rsidP="00E76DBA">
      <w:pPr>
        <w:numPr>
          <w:ilvl w:val="0"/>
          <w:numId w:val="2"/>
        </w:numPr>
        <w:tabs>
          <w:tab w:val="left" w:pos="1134"/>
        </w:tabs>
        <w:spacing w:after="0" w:line="240" w:lineRule="auto"/>
        <w:ind w:firstLine="851"/>
        <w:jc w:val="both"/>
        <w:rPr>
          <w:rFonts w:ascii="Times New Roman" w:hAnsi="Times New Roman" w:cs="Times New Roman"/>
          <w:sz w:val="28"/>
          <w:szCs w:val="28"/>
        </w:rPr>
      </w:pPr>
      <w:r w:rsidRPr="00E76DBA">
        <w:rPr>
          <w:rFonts w:ascii="Times New Roman" w:hAnsi="Times New Roman" w:cs="Times New Roman"/>
          <w:color w:val="000000"/>
          <w:sz w:val="28"/>
          <w:szCs w:val="28"/>
        </w:rPr>
        <w:t>Утвердить Положение о комиссии по проведению отбора на предоставление субсидий из бюджета Подпорожского муниципального района в целях возмещения фактически понесенных затрат в виде платы за жилое помещение и коммунальные услуги (включая взнос за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 детям-сиротам и детям, оставшимся без попечения родителей, лицам из числа детей сирот и детей, оставшихся без попечения родителей согласно приложению 2 к настоящему постановлению.</w:t>
      </w:r>
    </w:p>
    <w:p w:rsidR="00E76DBA" w:rsidRPr="00E76DBA" w:rsidRDefault="00E76DBA" w:rsidP="00E76DBA">
      <w:pPr>
        <w:numPr>
          <w:ilvl w:val="0"/>
          <w:numId w:val="2"/>
        </w:numPr>
        <w:tabs>
          <w:tab w:val="left" w:pos="1134"/>
        </w:tabs>
        <w:spacing w:after="0" w:line="240" w:lineRule="auto"/>
        <w:ind w:firstLine="851"/>
        <w:jc w:val="both"/>
        <w:rPr>
          <w:rFonts w:ascii="Times New Roman" w:hAnsi="Times New Roman" w:cs="Times New Roman"/>
          <w:sz w:val="28"/>
          <w:szCs w:val="28"/>
        </w:rPr>
      </w:pPr>
      <w:r w:rsidRPr="00E76DBA">
        <w:rPr>
          <w:rFonts w:ascii="Times New Roman" w:hAnsi="Times New Roman" w:cs="Times New Roman"/>
          <w:color w:val="000000"/>
          <w:sz w:val="28"/>
          <w:szCs w:val="28"/>
        </w:rPr>
        <w:t>Настоящее постановление вступает в силу со дня его принятия и распространяет свое действие на правоотношения, возникшие с 01 июня 2023 года.</w:t>
      </w:r>
    </w:p>
    <w:p w:rsidR="00E76DBA" w:rsidRPr="00E76DBA" w:rsidRDefault="00E76DBA" w:rsidP="005C0940">
      <w:pPr>
        <w:numPr>
          <w:ilvl w:val="0"/>
          <w:numId w:val="2"/>
        </w:numPr>
        <w:tabs>
          <w:tab w:val="left" w:pos="1134"/>
        </w:tabs>
        <w:spacing w:after="0" w:line="240" w:lineRule="auto"/>
        <w:ind w:firstLine="851"/>
        <w:jc w:val="both"/>
        <w:rPr>
          <w:rFonts w:ascii="Times New Roman" w:hAnsi="Times New Roman" w:cs="Times New Roman"/>
          <w:sz w:val="28"/>
          <w:szCs w:val="28"/>
        </w:rPr>
      </w:pPr>
      <w:r w:rsidRPr="00E76DBA">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муниципального образования «Подпорожский муниципальный район Ленинградской области» по социальной политике Бакулина Д.А.</w:t>
      </w:r>
    </w:p>
    <w:p w:rsidR="005C0940" w:rsidRDefault="005C0940" w:rsidP="005C0940">
      <w:pPr>
        <w:spacing w:after="0" w:line="240" w:lineRule="auto"/>
        <w:rPr>
          <w:rFonts w:ascii="Times New Roman" w:hAnsi="Times New Roman" w:cs="Times New Roman"/>
          <w:sz w:val="28"/>
          <w:szCs w:val="28"/>
        </w:rPr>
      </w:pPr>
    </w:p>
    <w:p w:rsidR="00E76DBA" w:rsidRPr="00E76DBA" w:rsidRDefault="00E76DBA" w:rsidP="005C0940">
      <w:pPr>
        <w:spacing w:after="0" w:line="240" w:lineRule="auto"/>
        <w:rPr>
          <w:rFonts w:ascii="Times New Roman" w:hAnsi="Times New Roman" w:cs="Times New Roman"/>
          <w:sz w:val="28"/>
          <w:szCs w:val="28"/>
        </w:rPr>
      </w:pPr>
      <w:r w:rsidRPr="00E76DBA">
        <w:rPr>
          <w:rFonts w:ascii="Times New Roman" w:hAnsi="Times New Roman" w:cs="Times New Roman"/>
          <w:sz w:val="28"/>
          <w:szCs w:val="28"/>
        </w:rPr>
        <w:t xml:space="preserve">Глава Администрации                                                                          А.С. </w:t>
      </w:r>
      <w:proofErr w:type="spellStart"/>
      <w:r w:rsidRPr="00E76DBA">
        <w:rPr>
          <w:rFonts w:ascii="Times New Roman" w:hAnsi="Times New Roman" w:cs="Times New Roman"/>
          <w:sz w:val="28"/>
          <w:szCs w:val="28"/>
        </w:rPr>
        <w:t>Кялин</w:t>
      </w:r>
      <w:proofErr w:type="spellEnd"/>
    </w:p>
    <w:p w:rsidR="00E76DBA" w:rsidRDefault="00E76DBA" w:rsidP="005C0940">
      <w:pPr>
        <w:spacing w:after="0" w:line="240" w:lineRule="auto"/>
        <w:rPr>
          <w:rFonts w:ascii="Times New Roman" w:hAnsi="Times New Roman" w:cs="Times New Roman"/>
        </w:rPr>
      </w:pPr>
    </w:p>
    <w:p w:rsidR="00E76DBA" w:rsidRDefault="00E76DBA" w:rsidP="005C0940">
      <w:pPr>
        <w:spacing w:after="0" w:line="240" w:lineRule="auto"/>
        <w:jc w:val="right"/>
        <w:rPr>
          <w:rFonts w:ascii="Times New Roman" w:eastAsia="Times New Roman" w:hAnsi="Times New Roman" w:cs="Times New Roman"/>
          <w:bCs/>
          <w:color w:val="000000"/>
          <w:sz w:val="28"/>
          <w:szCs w:val="28"/>
          <w:lang w:eastAsia="ru-RU"/>
        </w:rPr>
      </w:pPr>
    </w:p>
    <w:p w:rsidR="00DA3CB4" w:rsidRDefault="00DA3CB4" w:rsidP="005C0940">
      <w:pPr>
        <w:spacing w:after="0" w:line="240" w:lineRule="auto"/>
        <w:jc w:val="right"/>
        <w:rPr>
          <w:rFonts w:ascii="Times New Roman" w:eastAsia="Times New Roman" w:hAnsi="Times New Roman" w:cs="Times New Roman"/>
          <w:bCs/>
          <w:color w:val="000000"/>
          <w:sz w:val="28"/>
          <w:szCs w:val="28"/>
          <w:lang w:eastAsia="ru-RU"/>
        </w:rPr>
      </w:pPr>
    </w:p>
    <w:p w:rsidR="00DA3CB4" w:rsidRDefault="00DA3CB4" w:rsidP="005C0940">
      <w:pPr>
        <w:spacing w:after="0" w:line="240" w:lineRule="auto"/>
        <w:jc w:val="right"/>
        <w:rPr>
          <w:rFonts w:ascii="Times New Roman" w:eastAsia="Times New Roman" w:hAnsi="Times New Roman" w:cs="Times New Roman"/>
          <w:bCs/>
          <w:color w:val="000000"/>
          <w:sz w:val="28"/>
          <w:szCs w:val="28"/>
          <w:lang w:eastAsia="ru-RU"/>
        </w:rPr>
      </w:pPr>
    </w:p>
    <w:p w:rsidR="00DA3CB4" w:rsidRDefault="00DA3CB4" w:rsidP="005C0940">
      <w:pPr>
        <w:spacing w:after="0" w:line="240" w:lineRule="auto"/>
        <w:jc w:val="right"/>
        <w:rPr>
          <w:rFonts w:ascii="Times New Roman" w:eastAsia="Times New Roman" w:hAnsi="Times New Roman" w:cs="Times New Roman"/>
          <w:bCs/>
          <w:color w:val="000000"/>
          <w:sz w:val="28"/>
          <w:szCs w:val="28"/>
          <w:lang w:eastAsia="ru-RU"/>
        </w:rPr>
      </w:pPr>
    </w:p>
    <w:p w:rsidR="00DA3CB4" w:rsidRDefault="00DA3CB4" w:rsidP="005C0940">
      <w:pPr>
        <w:spacing w:after="0" w:line="240" w:lineRule="auto"/>
        <w:jc w:val="right"/>
        <w:rPr>
          <w:rFonts w:ascii="Times New Roman" w:eastAsia="Times New Roman" w:hAnsi="Times New Roman" w:cs="Times New Roman"/>
          <w:bCs/>
          <w:color w:val="000000"/>
          <w:sz w:val="28"/>
          <w:szCs w:val="28"/>
          <w:lang w:eastAsia="ru-RU"/>
        </w:rPr>
      </w:pPr>
    </w:p>
    <w:p w:rsidR="00DA3CB4" w:rsidRDefault="00DA3CB4" w:rsidP="005C0940">
      <w:pPr>
        <w:spacing w:after="0" w:line="240" w:lineRule="auto"/>
        <w:jc w:val="right"/>
        <w:rPr>
          <w:rFonts w:ascii="Times New Roman" w:eastAsia="Times New Roman" w:hAnsi="Times New Roman" w:cs="Times New Roman"/>
          <w:bCs/>
          <w:color w:val="000000"/>
          <w:sz w:val="28"/>
          <w:szCs w:val="28"/>
          <w:lang w:eastAsia="ru-RU"/>
        </w:rPr>
      </w:pPr>
    </w:p>
    <w:p w:rsidR="00DA3CB4" w:rsidRPr="00E76DBA" w:rsidRDefault="00DA3CB4" w:rsidP="005C0940">
      <w:pPr>
        <w:spacing w:after="0" w:line="240" w:lineRule="auto"/>
        <w:jc w:val="right"/>
        <w:rPr>
          <w:rFonts w:ascii="Times New Roman" w:eastAsia="Times New Roman" w:hAnsi="Times New Roman" w:cs="Times New Roman"/>
          <w:bCs/>
          <w:color w:val="000000"/>
          <w:sz w:val="28"/>
          <w:szCs w:val="28"/>
          <w:lang w:eastAsia="ru-RU"/>
        </w:rPr>
      </w:pPr>
    </w:p>
    <w:p w:rsidR="00E76DBA" w:rsidRDefault="00E76DBA" w:rsidP="00D61DFA">
      <w:pPr>
        <w:spacing w:after="0" w:line="24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УТВЕРЖДЕН</w:t>
      </w:r>
    </w:p>
    <w:p w:rsidR="00D61DFA" w:rsidRPr="00D61DFA" w:rsidRDefault="00E76DBA" w:rsidP="00D61DFA">
      <w:pPr>
        <w:spacing w:after="0" w:line="24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w:t>
      </w:r>
      <w:r w:rsidR="00D61DFA" w:rsidRPr="00D61DFA">
        <w:rPr>
          <w:rFonts w:ascii="Times New Roman" w:eastAsia="Times New Roman" w:hAnsi="Times New Roman" w:cs="Times New Roman"/>
          <w:bCs/>
          <w:color w:val="000000"/>
          <w:sz w:val="28"/>
          <w:szCs w:val="28"/>
          <w:lang w:eastAsia="ru-RU"/>
        </w:rPr>
        <w:t>остановлени</w:t>
      </w:r>
      <w:r>
        <w:rPr>
          <w:rFonts w:ascii="Times New Roman" w:eastAsia="Times New Roman" w:hAnsi="Times New Roman" w:cs="Times New Roman"/>
          <w:bCs/>
          <w:color w:val="000000"/>
          <w:sz w:val="28"/>
          <w:szCs w:val="28"/>
          <w:lang w:eastAsia="ru-RU"/>
        </w:rPr>
        <w:t>ем</w:t>
      </w:r>
      <w:r w:rsidR="00D61DFA" w:rsidRPr="00D61DFA">
        <w:rPr>
          <w:rFonts w:ascii="Times New Roman" w:eastAsia="Times New Roman" w:hAnsi="Times New Roman" w:cs="Times New Roman"/>
          <w:bCs/>
          <w:color w:val="000000"/>
          <w:sz w:val="28"/>
          <w:szCs w:val="28"/>
          <w:lang w:eastAsia="ru-RU"/>
        </w:rPr>
        <w:t xml:space="preserve"> Администрации МО</w:t>
      </w:r>
    </w:p>
    <w:p w:rsidR="00D61DFA" w:rsidRPr="00D61DFA" w:rsidRDefault="00D61DFA" w:rsidP="00D61DFA">
      <w:pPr>
        <w:spacing w:after="0" w:line="240" w:lineRule="auto"/>
        <w:jc w:val="right"/>
        <w:rPr>
          <w:rFonts w:ascii="Times New Roman" w:eastAsia="Times New Roman" w:hAnsi="Times New Roman" w:cs="Times New Roman"/>
          <w:bCs/>
          <w:color w:val="000000"/>
          <w:sz w:val="28"/>
          <w:szCs w:val="28"/>
          <w:lang w:eastAsia="ru-RU"/>
        </w:rPr>
      </w:pPr>
      <w:r w:rsidRPr="00D61DFA">
        <w:rPr>
          <w:rFonts w:ascii="Times New Roman" w:eastAsia="Times New Roman" w:hAnsi="Times New Roman" w:cs="Times New Roman"/>
          <w:bCs/>
          <w:color w:val="000000"/>
          <w:sz w:val="28"/>
          <w:szCs w:val="28"/>
          <w:lang w:eastAsia="ru-RU"/>
        </w:rPr>
        <w:t>«Подпорожский муниципальный район»</w:t>
      </w:r>
    </w:p>
    <w:p w:rsidR="00D61DFA" w:rsidRDefault="00E76DBA" w:rsidP="00E76DBA">
      <w:pPr>
        <w:spacing w:after="0" w:line="24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w:t>
      </w:r>
      <w:r w:rsidRPr="00D61DFA">
        <w:rPr>
          <w:rFonts w:ascii="Times New Roman" w:eastAsia="Times New Roman" w:hAnsi="Times New Roman" w:cs="Times New Roman"/>
          <w:bCs/>
          <w:color w:val="000000"/>
          <w:sz w:val="28"/>
          <w:szCs w:val="28"/>
          <w:lang w:eastAsia="ru-RU"/>
        </w:rPr>
        <w:t>т</w:t>
      </w:r>
      <w:r>
        <w:rPr>
          <w:rFonts w:ascii="Times New Roman" w:eastAsia="Times New Roman" w:hAnsi="Times New Roman" w:cs="Times New Roman"/>
          <w:bCs/>
          <w:color w:val="000000"/>
          <w:sz w:val="28"/>
          <w:szCs w:val="28"/>
          <w:lang w:eastAsia="ru-RU"/>
        </w:rPr>
        <w:t xml:space="preserve"> «__</w:t>
      </w:r>
      <w:proofErr w:type="gramStart"/>
      <w:r>
        <w:rPr>
          <w:rFonts w:ascii="Times New Roman" w:eastAsia="Times New Roman" w:hAnsi="Times New Roman" w:cs="Times New Roman"/>
          <w:bCs/>
          <w:color w:val="000000"/>
          <w:sz w:val="28"/>
          <w:szCs w:val="28"/>
          <w:lang w:eastAsia="ru-RU"/>
        </w:rPr>
        <w:t>_»_</w:t>
      </w:r>
      <w:proofErr w:type="gramEnd"/>
      <w:r>
        <w:rPr>
          <w:rFonts w:ascii="Times New Roman" w:eastAsia="Times New Roman" w:hAnsi="Times New Roman" w:cs="Times New Roman"/>
          <w:bCs/>
          <w:color w:val="000000"/>
          <w:sz w:val="28"/>
          <w:szCs w:val="28"/>
          <w:lang w:eastAsia="ru-RU"/>
        </w:rPr>
        <w:t>___________2023 года №_____</w:t>
      </w:r>
    </w:p>
    <w:p w:rsidR="00D61DFA" w:rsidRDefault="00E76DBA" w:rsidP="00D61DFA">
      <w:pPr>
        <w:spacing w:after="0" w:line="24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(приложение</w:t>
      </w:r>
      <w:r w:rsidR="002C7C3A">
        <w:rPr>
          <w:rFonts w:ascii="Times New Roman" w:eastAsia="Times New Roman" w:hAnsi="Times New Roman" w:cs="Times New Roman"/>
          <w:bCs/>
          <w:color w:val="000000"/>
          <w:sz w:val="28"/>
          <w:szCs w:val="28"/>
          <w:lang w:eastAsia="ru-RU"/>
        </w:rPr>
        <w:t xml:space="preserve"> 1</w:t>
      </w:r>
      <w:r>
        <w:rPr>
          <w:rFonts w:ascii="Times New Roman" w:eastAsia="Times New Roman" w:hAnsi="Times New Roman" w:cs="Times New Roman"/>
          <w:bCs/>
          <w:color w:val="000000"/>
          <w:sz w:val="28"/>
          <w:szCs w:val="28"/>
          <w:lang w:eastAsia="ru-RU"/>
        </w:rPr>
        <w:t>)</w:t>
      </w:r>
    </w:p>
    <w:p w:rsidR="00D61DFA" w:rsidRDefault="00D61DFA" w:rsidP="00D61DFA">
      <w:pPr>
        <w:spacing w:after="0" w:line="240" w:lineRule="auto"/>
        <w:jc w:val="right"/>
        <w:rPr>
          <w:rFonts w:ascii="Times New Roman" w:eastAsia="Times New Roman" w:hAnsi="Times New Roman" w:cs="Times New Roman"/>
          <w:bCs/>
          <w:color w:val="000000"/>
          <w:sz w:val="28"/>
          <w:szCs w:val="28"/>
          <w:lang w:eastAsia="ru-RU"/>
        </w:rPr>
      </w:pPr>
    </w:p>
    <w:p w:rsidR="00D61DFA" w:rsidRDefault="00D61DFA" w:rsidP="00D61DFA">
      <w:pPr>
        <w:spacing w:after="0" w:line="240" w:lineRule="auto"/>
        <w:jc w:val="right"/>
        <w:rPr>
          <w:rFonts w:ascii="Times New Roman" w:eastAsia="Times New Roman" w:hAnsi="Times New Roman" w:cs="Times New Roman"/>
          <w:bCs/>
          <w:color w:val="000000"/>
          <w:sz w:val="28"/>
          <w:szCs w:val="28"/>
          <w:lang w:eastAsia="ru-RU"/>
        </w:rPr>
      </w:pPr>
    </w:p>
    <w:p w:rsidR="00E76DBA" w:rsidRDefault="001243AB" w:rsidP="00D61DFA">
      <w:pPr>
        <w:spacing w:after="0" w:line="240" w:lineRule="auto"/>
        <w:jc w:val="center"/>
        <w:rPr>
          <w:rFonts w:ascii="Times New Roman" w:eastAsia="Times New Roman" w:hAnsi="Times New Roman" w:cs="Times New Roman"/>
          <w:b/>
          <w:bCs/>
          <w:color w:val="000000"/>
          <w:sz w:val="28"/>
          <w:szCs w:val="28"/>
          <w:lang w:eastAsia="ru-RU"/>
        </w:rPr>
      </w:pPr>
      <w:r w:rsidRPr="00EE6363">
        <w:rPr>
          <w:rFonts w:ascii="Times New Roman" w:eastAsia="Times New Roman" w:hAnsi="Times New Roman" w:cs="Times New Roman"/>
          <w:b/>
          <w:bCs/>
          <w:color w:val="000000"/>
          <w:sz w:val="28"/>
          <w:szCs w:val="28"/>
          <w:lang w:eastAsia="ru-RU"/>
        </w:rPr>
        <w:t xml:space="preserve">Порядок предоставления субсидий юридическим лицам </w:t>
      </w:r>
    </w:p>
    <w:p w:rsidR="001243AB" w:rsidRPr="00EE6363" w:rsidRDefault="001243AB" w:rsidP="00D61DFA">
      <w:pPr>
        <w:spacing w:after="0" w:line="240" w:lineRule="auto"/>
        <w:jc w:val="center"/>
        <w:rPr>
          <w:rFonts w:ascii="Times New Roman" w:eastAsia="Times New Roman" w:hAnsi="Times New Roman" w:cs="Times New Roman"/>
          <w:b/>
          <w:bCs/>
          <w:color w:val="000000"/>
          <w:sz w:val="28"/>
          <w:szCs w:val="28"/>
          <w:lang w:eastAsia="ru-RU"/>
        </w:rPr>
      </w:pPr>
      <w:r w:rsidRPr="00EE6363">
        <w:rPr>
          <w:rFonts w:ascii="Times New Roman" w:eastAsia="Times New Roman" w:hAnsi="Times New Roman" w:cs="Times New Roman"/>
          <w:b/>
          <w:bCs/>
          <w:color w:val="000000"/>
          <w:sz w:val="28"/>
          <w:szCs w:val="28"/>
          <w:lang w:eastAsia="ru-RU"/>
        </w:rPr>
        <w:t xml:space="preserve">(за исключением </w:t>
      </w:r>
      <w:r w:rsidR="00E76DBA">
        <w:rPr>
          <w:rFonts w:ascii="Times New Roman" w:eastAsia="Times New Roman" w:hAnsi="Times New Roman" w:cs="Times New Roman"/>
          <w:b/>
          <w:bCs/>
          <w:color w:val="000000"/>
          <w:sz w:val="28"/>
          <w:szCs w:val="28"/>
          <w:lang w:eastAsia="ru-RU"/>
        </w:rPr>
        <w:t>государственных</w:t>
      </w:r>
      <w:r w:rsidRPr="00EE6363">
        <w:rPr>
          <w:rFonts w:ascii="Times New Roman" w:eastAsia="Times New Roman" w:hAnsi="Times New Roman" w:cs="Times New Roman"/>
          <w:b/>
          <w:bCs/>
          <w:color w:val="000000"/>
          <w:sz w:val="28"/>
          <w:szCs w:val="28"/>
          <w:lang w:eastAsia="ru-RU"/>
        </w:rPr>
        <w:t xml:space="preserve"> (муниципальны</w:t>
      </w:r>
      <w:r w:rsidR="00E76DBA">
        <w:rPr>
          <w:rFonts w:ascii="Times New Roman" w:eastAsia="Times New Roman" w:hAnsi="Times New Roman" w:cs="Times New Roman"/>
          <w:b/>
          <w:bCs/>
          <w:color w:val="000000"/>
          <w:sz w:val="28"/>
          <w:szCs w:val="28"/>
          <w:lang w:eastAsia="ru-RU"/>
        </w:rPr>
        <w:t>х</w:t>
      </w:r>
      <w:r w:rsidRPr="00EE6363">
        <w:rPr>
          <w:rFonts w:ascii="Times New Roman" w:eastAsia="Times New Roman" w:hAnsi="Times New Roman" w:cs="Times New Roman"/>
          <w:b/>
          <w:bCs/>
          <w:color w:val="000000"/>
          <w:sz w:val="28"/>
          <w:szCs w:val="28"/>
          <w:lang w:eastAsia="ru-RU"/>
        </w:rPr>
        <w:t>) учреждени</w:t>
      </w:r>
      <w:r w:rsidR="00E76DBA">
        <w:rPr>
          <w:rFonts w:ascii="Times New Roman" w:eastAsia="Times New Roman" w:hAnsi="Times New Roman" w:cs="Times New Roman"/>
          <w:b/>
          <w:bCs/>
          <w:color w:val="000000"/>
          <w:sz w:val="28"/>
          <w:szCs w:val="28"/>
          <w:lang w:eastAsia="ru-RU"/>
        </w:rPr>
        <w:t>й</w:t>
      </w:r>
      <w:r w:rsidRPr="00EE6363">
        <w:rPr>
          <w:rFonts w:ascii="Times New Roman" w:eastAsia="Times New Roman" w:hAnsi="Times New Roman" w:cs="Times New Roman"/>
          <w:b/>
          <w:bCs/>
          <w:color w:val="000000"/>
          <w:sz w:val="28"/>
          <w:szCs w:val="28"/>
          <w:lang w:eastAsia="ru-RU"/>
        </w:rPr>
        <w:t>), индивидуальным предпринимателям, в целях возмещения фактически понесенных затрат в виде платы за жилое помещение и коммунальные услуги (включая взнос за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 детям-сиротам и детям, оставшимся без попечения родителей, лицам из числа детей сирот и детей, оставшихся без попечения родителей</w:t>
      </w:r>
    </w:p>
    <w:p w:rsidR="00D61DFA" w:rsidRPr="00D61DFA" w:rsidRDefault="00D61DFA" w:rsidP="00D61DFA">
      <w:pPr>
        <w:spacing w:after="0" w:line="240" w:lineRule="auto"/>
        <w:jc w:val="center"/>
        <w:rPr>
          <w:rFonts w:ascii="Times New Roman" w:eastAsia="Times New Roman" w:hAnsi="Times New Roman" w:cs="Times New Roman"/>
          <w:sz w:val="28"/>
          <w:szCs w:val="28"/>
          <w:lang w:eastAsia="ru-RU"/>
        </w:rPr>
      </w:pPr>
    </w:p>
    <w:p w:rsidR="001243AB" w:rsidRPr="00D61DFA" w:rsidRDefault="001243AB" w:rsidP="00D25253">
      <w:pPr>
        <w:pStyle w:val="a3"/>
        <w:numPr>
          <w:ilvl w:val="0"/>
          <w:numId w:val="5"/>
        </w:numPr>
        <w:spacing w:after="0" w:line="240" w:lineRule="auto"/>
        <w:ind w:left="0" w:firstLine="0"/>
        <w:jc w:val="center"/>
        <w:rPr>
          <w:rFonts w:ascii="Times New Roman" w:eastAsia="Times New Roman" w:hAnsi="Times New Roman" w:cs="Times New Roman"/>
          <w:b/>
          <w:bCs/>
          <w:color w:val="000000"/>
          <w:sz w:val="28"/>
          <w:szCs w:val="28"/>
          <w:lang w:eastAsia="ru-RU"/>
        </w:rPr>
      </w:pPr>
      <w:r w:rsidRPr="00D61DFA">
        <w:rPr>
          <w:rFonts w:ascii="Times New Roman" w:eastAsia="Times New Roman" w:hAnsi="Times New Roman" w:cs="Times New Roman"/>
          <w:b/>
          <w:bCs/>
          <w:color w:val="000000"/>
          <w:sz w:val="28"/>
          <w:szCs w:val="28"/>
          <w:lang w:eastAsia="ru-RU"/>
        </w:rPr>
        <w:t>Общие положения</w:t>
      </w:r>
    </w:p>
    <w:p w:rsidR="00D61DFA" w:rsidRPr="00D61DFA" w:rsidRDefault="00D61DFA" w:rsidP="00D61DFA">
      <w:pPr>
        <w:pStyle w:val="a3"/>
        <w:spacing w:after="0" w:line="240" w:lineRule="auto"/>
        <w:ind w:left="1211"/>
        <w:rPr>
          <w:rFonts w:ascii="Times New Roman" w:eastAsia="Times New Roman" w:hAnsi="Times New Roman" w:cs="Times New Roman"/>
          <w:sz w:val="28"/>
          <w:szCs w:val="28"/>
          <w:lang w:eastAsia="ru-RU"/>
        </w:rPr>
      </w:pPr>
    </w:p>
    <w:p w:rsidR="00E76DBA" w:rsidRDefault="001243AB" w:rsidP="00E76DBA">
      <w:pPr>
        <w:numPr>
          <w:ilvl w:val="0"/>
          <w:numId w:val="1"/>
        </w:numPr>
        <w:spacing w:after="0" w:line="240" w:lineRule="auto"/>
        <w:ind w:left="-284" w:firstLine="993"/>
        <w:jc w:val="both"/>
        <w:rPr>
          <w:rFonts w:ascii="Times New Roman" w:eastAsia="Times New Roman" w:hAnsi="Times New Roman" w:cs="Times New Roman"/>
          <w:color w:val="000000"/>
          <w:sz w:val="28"/>
          <w:szCs w:val="28"/>
          <w:lang w:eastAsia="ru-RU"/>
        </w:rPr>
      </w:pPr>
      <w:r w:rsidRPr="00E76DBA">
        <w:rPr>
          <w:rFonts w:ascii="Times New Roman" w:eastAsia="Times New Roman" w:hAnsi="Times New Roman" w:cs="Times New Roman"/>
          <w:color w:val="000000"/>
          <w:sz w:val="28"/>
          <w:szCs w:val="28"/>
          <w:lang w:eastAsia="ru-RU"/>
        </w:rPr>
        <w:t>Настоящий Порядок разработан в соответствии со</w:t>
      </w:r>
      <w:hyperlink r:id="rId19" w:history="1">
        <w:r w:rsidRPr="00E76DBA">
          <w:rPr>
            <w:rFonts w:ascii="Times New Roman" w:eastAsia="Times New Roman" w:hAnsi="Times New Roman" w:cs="Times New Roman"/>
            <w:color w:val="000000"/>
            <w:sz w:val="28"/>
            <w:szCs w:val="28"/>
            <w:lang w:eastAsia="ru-RU"/>
          </w:rPr>
          <w:t xml:space="preserve"> статьей 78 </w:t>
        </w:r>
      </w:hyperlink>
      <w:r w:rsidRPr="00E76DBA">
        <w:rPr>
          <w:rFonts w:ascii="Times New Roman" w:eastAsia="Times New Roman" w:hAnsi="Times New Roman" w:cs="Times New Roman"/>
          <w:color w:val="000000"/>
          <w:sz w:val="28"/>
          <w:szCs w:val="28"/>
          <w:lang w:eastAsia="ru-RU"/>
        </w:rPr>
        <w:t>Бюджетного кодекса Российской Федерации,</w:t>
      </w:r>
      <w:hyperlink r:id="rId20" w:history="1">
        <w:r w:rsidRPr="00E76DBA">
          <w:rPr>
            <w:rFonts w:ascii="Times New Roman" w:eastAsia="Times New Roman" w:hAnsi="Times New Roman" w:cs="Times New Roman"/>
            <w:color w:val="000000"/>
            <w:sz w:val="28"/>
            <w:szCs w:val="28"/>
            <w:lang w:eastAsia="ru-RU"/>
          </w:rPr>
          <w:t xml:space="preserve"> постановлением </w:t>
        </w:r>
      </w:hyperlink>
      <w:r w:rsidRPr="00E76DBA">
        <w:rPr>
          <w:rFonts w:ascii="Times New Roman" w:eastAsia="Times New Roman" w:hAnsi="Times New Roman" w:cs="Times New Roman"/>
          <w:color w:val="000000"/>
          <w:sz w:val="28"/>
          <w:szCs w:val="28"/>
          <w:lang w:eastAsia="ru-RU"/>
        </w:rPr>
        <w:t>Правительства Российской Федерации от 18</w:t>
      </w:r>
      <w:r w:rsidR="00E76DBA" w:rsidRPr="00E76DBA">
        <w:rPr>
          <w:rFonts w:ascii="Times New Roman" w:eastAsia="Times New Roman" w:hAnsi="Times New Roman" w:cs="Times New Roman"/>
          <w:color w:val="000000"/>
          <w:sz w:val="28"/>
          <w:szCs w:val="28"/>
          <w:lang w:eastAsia="ru-RU"/>
        </w:rPr>
        <w:t xml:space="preserve"> сентября 2</w:t>
      </w:r>
      <w:r w:rsidRPr="00E76DBA">
        <w:rPr>
          <w:rFonts w:ascii="Times New Roman" w:eastAsia="Times New Roman" w:hAnsi="Times New Roman" w:cs="Times New Roman"/>
          <w:color w:val="000000"/>
          <w:sz w:val="28"/>
          <w:szCs w:val="28"/>
          <w:lang w:eastAsia="ru-RU"/>
        </w:rPr>
        <w:t>020</w:t>
      </w:r>
      <w:r w:rsidR="00E76DBA" w:rsidRPr="00E76DBA">
        <w:rPr>
          <w:rFonts w:ascii="Times New Roman" w:eastAsia="Times New Roman" w:hAnsi="Times New Roman" w:cs="Times New Roman"/>
          <w:color w:val="000000"/>
          <w:sz w:val="28"/>
          <w:szCs w:val="28"/>
          <w:lang w:eastAsia="ru-RU"/>
        </w:rPr>
        <w:t xml:space="preserve"> года</w:t>
      </w:r>
      <w:r w:rsidRPr="00E76DBA">
        <w:rPr>
          <w:rFonts w:ascii="Times New Roman" w:eastAsia="Times New Roman" w:hAnsi="Times New Roman" w:cs="Times New Roman"/>
          <w:color w:val="000000"/>
          <w:sz w:val="28"/>
          <w:szCs w:val="28"/>
          <w:lang w:eastAsia="ru-RU"/>
        </w:rPr>
        <w:t xml:space="preserve"> </w:t>
      </w:r>
      <w:r w:rsidR="00E76DBA" w:rsidRPr="00E76DBA">
        <w:rPr>
          <w:rFonts w:ascii="Times New Roman" w:eastAsia="Times New Roman" w:hAnsi="Times New Roman" w:cs="Times New Roman"/>
          <w:color w:val="000000"/>
          <w:sz w:val="28"/>
          <w:szCs w:val="28"/>
        </w:rPr>
        <w:t>№</w:t>
      </w:r>
      <w:r w:rsidRPr="00E76DBA">
        <w:rPr>
          <w:rFonts w:ascii="Times New Roman" w:eastAsia="Times New Roman" w:hAnsi="Times New Roman" w:cs="Times New Roman"/>
          <w:color w:val="000000"/>
          <w:sz w:val="28"/>
          <w:szCs w:val="28"/>
        </w:rPr>
        <w:t xml:space="preserve"> </w:t>
      </w:r>
      <w:r w:rsidRPr="00E76DBA">
        <w:rPr>
          <w:rFonts w:ascii="Times New Roman" w:eastAsia="Times New Roman" w:hAnsi="Times New Roman" w:cs="Times New Roman"/>
          <w:color w:val="000000"/>
          <w:sz w:val="28"/>
          <w:szCs w:val="28"/>
          <w:lang w:eastAsia="ru-RU"/>
        </w:rPr>
        <w:t xml:space="preserve">1492 </w:t>
      </w:r>
      <w:r w:rsidR="00E76DBA" w:rsidRPr="00E76DBA">
        <w:rPr>
          <w:rFonts w:ascii="Times New Roman" w:eastAsia="Times New Roman" w:hAnsi="Times New Roman" w:cs="Times New Roman"/>
          <w:color w:val="000000"/>
          <w:sz w:val="28"/>
          <w:szCs w:val="28"/>
          <w:lang w:eastAsia="ru-RU"/>
        </w:rPr>
        <w:t>«</w:t>
      </w:r>
      <w:r w:rsidRPr="00E76DBA">
        <w:rPr>
          <w:rFonts w:ascii="Times New Roman" w:eastAsia="Times New Roman" w:hAnsi="Times New Roman" w:cs="Times New Roman"/>
          <w:color w:val="000000"/>
          <w:sz w:val="28"/>
          <w:szCs w:val="28"/>
          <w:lang w:eastAsia="ru-RU"/>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E76DBA" w:rsidRPr="00E76DBA">
        <w:rPr>
          <w:rFonts w:ascii="Times New Roman" w:eastAsia="Times New Roman" w:hAnsi="Times New Roman" w:cs="Times New Roman"/>
          <w:color w:val="000000"/>
          <w:sz w:val="28"/>
          <w:szCs w:val="28"/>
          <w:lang w:eastAsia="ru-RU"/>
        </w:rPr>
        <w:t>»</w:t>
      </w:r>
      <w:r w:rsidRPr="00E76DBA">
        <w:rPr>
          <w:rFonts w:ascii="Times New Roman" w:eastAsia="Times New Roman" w:hAnsi="Times New Roman" w:cs="Times New Roman"/>
          <w:color w:val="000000"/>
          <w:sz w:val="28"/>
          <w:szCs w:val="28"/>
          <w:lang w:eastAsia="ru-RU"/>
        </w:rPr>
        <w:t>,</w:t>
      </w:r>
      <w:r w:rsidR="00E76DBA" w:rsidRPr="00E76DBA">
        <w:rPr>
          <w:rFonts w:ascii="Times New Roman" w:hAnsi="Times New Roman" w:cs="Times New Roman"/>
          <w:color w:val="000000"/>
          <w:sz w:val="28"/>
          <w:szCs w:val="28"/>
        </w:rPr>
        <w:t xml:space="preserve"> пунктом 5 статьи 2-1 Областного закона Ленинградской области от 28 июля 2005 года №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w:t>
      </w:r>
      <w:hyperlink r:id="rId21" w:history="1">
        <w:r w:rsidR="00E76DBA" w:rsidRPr="00E76DBA">
          <w:rPr>
            <w:rFonts w:ascii="Times New Roman" w:hAnsi="Times New Roman" w:cs="Times New Roman"/>
            <w:color w:val="000000"/>
            <w:sz w:val="28"/>
            <w:szCs w:val="28"/>
          </w:rPr>
          <w:t xml:space="preserve"> постановлением </w:t>
        </w:r>
      </w:hyperlink>
      <w:r w:rsidR="00E76DBA" w:rsidRPr="00E76DBA">
        <w:rPr>
          <w:rFonts w:ascii="Times New Roman" w:hAnsi="Times New Roman" w:cs="Times New Roman"/>
          <w:color w:val="000000"/>
          <w:sz w:val="28"/>
          <w:szCs w:val="28"/>
        </w:rPr>
        <w:t>Правительства Ленинградской области от 14 июля 2020 года № 499 «Об утверждении порядка освобождения детей-сирот и 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(включая взнос на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w:t>
      </w:r>
      <w:r w:rsidR="00E76DBA">
        <w:rPr>
          <w:rFonts w:ascii="Times New Roman" w:hAnsi="Times New Roman" w:cs="Times New Roman"/>
          <w:color w:val="000000"/>
          <w:sz w:val="28"/>
          <w:szCs w:val="28"/>
        </w:rPr>
        <w:t>.</w:t>
      </w:r>
      <w:r w:rsidR="00E76DBA">
        <w:rPr>
          <w:rFonts w:ascii="Times New Roman" w:eastAsia="Times New Roman" w:hAnsi="Times New Roman" w:cs="Times New Roman"/>
          <w:color w:val="000000"/>
          <w:sz w:val="28"/>
          <w:szCs w:val="28"/>
          <w:lang w:eastAsia="ru-RU"/>
        </w:rPr>
        <w:t xml:space="preserve"> </w:t>
      </w:r>
    </w:p>
    <w:p w:rsidR="00D61DFA" w:rsidRDefault="001243AB" w:rsidP="00E76DBA">
      <w:pPr>
        <w:numPr>
          <w:ilvl w:val="0"/>
          <w:numId w:val="1"/>
        </w:numPr>
        <w:spacing w:after="0" w:line="240" w:lineRule="auto"/>
        <w:ind w:left="-284" w:firstLine="851"/>
        <w:jc w:val="both"/>
        <w:rPr>
          <w:rFonts w:ascii="Times New Roman" w:eastAsia="Times New Roman" w:hAnsi="Times New Roman" w:cs="Times New Roman"/>
          <w:color w:val="000000"/>
          <w:sz w:val="28"/>
          <w:szCs w:val="28"/>
          <w:lang w:eastAsia="ru-RU"/>
        </w:rPr>
      </w:pPr>
      <w:r w:rsidRPr="00D61DFA">
        <w:rPr>
          <w:rFonts w:ascii="Times New Roman" w:eastAsia="Times New Roman" w:hAnsi="Times New Roman" w:cs="Times New Roman"/>
          <w:color w:val="000000"/>
          <w:sz w:val="28"/>
          <w:szCs w:val="28"/>
          <w:lang w:eastAsia="ru-RU"/>
        </w:rPr>
        <w:t>Субсидии предоставляются в целях возмещения</w:t>
      </w:r>
      <w:r w:rsidR="00E76DBA">
        <w:rPr>
          <w:rFonts w:ascii="Times New Roman" w:eastAsia="Times New Roman" w:hAnsi="Times New Roman" w:cs="Times New Roman"/>
          <w:color w:val="000000"/>
          <w:sz w:val="28"/>
          <w:szCs w:val="28"/>
          <w:lang w:eastAsia="ru-RU"/>
        </w:rPr>
        <w:t xml:space="preserve"> юридическим лицам </w:t>
      </w:r>
      <w:r w:rsidR="00E76DBA" w:rsidRPr="00E76DBA">
        <w:rPr>
          <w:rFonts w:ascii="Times New Roman" w:eastAsia="Times New Roman" w:hAnsi="Times New Roman" w:cs="Times New Roman"/>
          <w:bCs/>
          <w:color w:val="000000"/>
          <w:sz w:val="28"/>
          <w:szCs w:val="28"/>
          <w:lang w:eastAsia="ru-RU"/>
        </w:rPr>
        <w:t>(за исключением государственных (муниципальных) учреждений)</w:t>
      </w:r>
      <w:r w:rsidR="00E76DBA">
        <w:rPr>
          <w:rFonts w:ascii="Times New Roman" w:eastAsia="Times New Roman" w:hAnsi="Times New Roman" w:cs="Times New Roman"/>
          <w:color w:val="000000"/>
          <w:sz w:val="28"/>
          <w:szCs w:val="28"/>
          <w:lang w:eastAsia="ru-RU"/>
        </w:rPr>
        <w:t>, индивидуальным предпринимателям</w:t>
      </w:r>
      <w:r w:rsidRPr="00D61DFA">
        <w:rPr>
          <w:rFonts w:ascii="Times New Roman" w:eastAsia="Times New Roman" w:hAnsi="Times New Roman" w:cs="Times New Roman"/>
          <w:color w:val="000000"/>
          <w:sz w:val="28"/>
          <w:szCs w:val="28"/>
          <w:lang w:eastAsia="ru-RU"/>
        </w:rPr>
        <w:t xml:space="preserve"> фактически понесенных затрат в виде платы за жилое помещение и коммунальные услуги (включая взнос за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 детям-сиротам и детям, оставшимся без </w:t>
      </w:r>
      <w:r w:rsidRPr="00D61DFA">
        <w:rPr>
          <w:rFonts w:ascii="Times New Roman" w:eastAsia="Times New Roman" w:hAnsi="Times New Roman" w:cs="Times New Roman"/>
          <w:color w:val="000000"/>
          <w:sz w:val="28"/>
          <w:szCs w:val="28"/>
          <w:lang w:eastAsia="ru-RU"/>
        </w:rPr>
        <w:lastRenderedPageBreak/>
        <w:t>попечения родителей, лицам из числа детей сирот и детей, оставшихся без попечения родителей.</w:t>
      </w:r>
    </w:p>
    <w:p w:rsidR="005A577D" w:rsidRPr="005A577D" w:rsidRDefault="005A577D" w:rsidP="005A577D">
      <w:pPr>
        <w:pStyle w:val="a3"/>
        <w:numPr>
          <w:ilvl w:val="0"/>
          <w:numId w:val="1"/>
        </w:numPr>
        <w:autoSpaceDE w:val="0"/>
        <w:autoSpaceDN w:val="0"/>
        <w:adjustRightInd w:val="0"/>
        <w:spacing w:after="0" w:line="240" w:lineRule="auto"/>
        <w:ind w:left="-284" w:firstLine="1004"/>
        <w:jc w:val="both"/>
        <w:rPr>
          <w:rFonts w:ascii="Times New Roman" w:hAnsi="Times New Roman" w:cs="Times New Roman"/>
          <w:sz w:val="28"/>
          <w:szCs w:val="28"/>
        </w:rPr>
      </w:pPr>
      <w:r w:rsidRPr="005A577D">
        <w:rPr>
          <w:rFonts w:ascii="Times New Roman" w:hAnsi="Times New Roman" w:cs="Times New Roman"/>
          <w:sz w:val="28"/>
          <w:szCs w:val="28"/>
        </w:rPr>
        <w:t>Субсидии предоставляются товариществам собственников жилья, жилищным кооперативам или иным специализированным потребительским кооперативам, юридическим лицам или индивидуальным предпринимателям, осуществляющим деятельность по у</w:t>
      </w:r>
      <w:r w:rsidR="00196A66">
        <w:rPr>
          <w:rFonts w:ascii="Times New Roman" w:hAnsi="Times New Roman" w:cs="Times New Roman"/>
          <w:sz w:val="28"/>
          <w:szCs w:val="28"/>
        </w:rPr>
        <w:t xml:space="preserve">правлению многоквартирным домом; </w:t>
      </w:r>
      <w:proofErr w:type="spellStart"/>
      <w:r w:rsidR="00196A66">
        <w:rPr>
          <w:rFonts w:ascii="Times New Roman" w:hAnsi="Times New Roman" w:cs="Times New Roman"/>
          <w:sz w:val="28"/>
          <w:szCs w:val="28"/>
        </w:rPr>
        <w:t>ресурсоснабжающим</w:t>
      </w:r>
      <w:proofErr w:type="spellEnd"/>
      <w:r w:rsidR="00196A66">
        <w:rPr>
          <w:rFonts w:ascii="Times New Roman" w:hAnsi="Times New Roman" w:cs="Times New Roman"/>
          <w:sz w:val="28"/>
          <w:szCs w:val="28"/>
        </w:rPr>
        <w:t xml:space="preserve"> организациям;</w:t>
      </w:r>
      <w:r w:rsidRPr="005A577D">
        <w:rPr>
          <w:rFonts w:ascii="Times New Roman" w:hAnsi="Times New Roman" w:cs="Times New Roman"/>
          <w:sz w:val="28"/>
          <w:szCs w:val="28"/>
        </w:rPr>
        <w:t xml:space="preserve"> организациям, исполняющим полномочия регионального оператора по начислению платы, приему и учету платежей населения за жилое </w:t>
      </w:r>
      <w:r w:rsidR="00196A66">
        <w:rPr>
          <w:rFonts w:ascii="Times New Roman" w:hAnsi="Times New Roman" w:cs="Times New Roman"/>
          <w:sz w:val="28"/>
          <w:szCs w:val="28"/>
        </w:rPr>
        <w:t>помещение и коммунальные услуги;</w:t>
      </w:r>
      <w:r w:rsidRPr="005A577D">
        <w:rPr>
          <w:rFonts w:ascii="Times New Roman" w:hAnsi="Times New Roman" w:cs="Times New Roman"/>
          <w:sz w:val="28"/>
          <w:szCs w:val="28"/>
        </w:rPr>
        <w:t xml:space="preserve"> организациям, являющимся региональными операторами капитального ремонта общего и</w:t>
      </w:r>
      <w:r w:rsidR="00196A66">
        <w:rPr>
          <w:rFonts w:ascii="Times New Roman" w:hAnsi="Times New Roman" w:cs="Times New Roman"/>
          <w:sz w:val="28"/>
          <w:szCs w:val="28"/>
        </w:rPr>
        <w:t>мущества в многоквартирных дома;</w:t>
      </w:r>
      <w:r w:rsidRPr="005A577D">
        <w:rPr>
          <w:rFonts w:ascii="Times New Roman" w:hAnsi="Times New Roman" w:cs="Times New Roman"/>
          <w:sz w:val="28"/>
          <w:szCs w:val="28"/>
        </w:rPr>
        <w:t xml:space="preserve"> организациям,</w:t>
      </w:r>
      <w:r w:rsidR="00196A66">
        <w:rPr>
          <w:rFonts w:ascii="Times New Roman" w:hAnsi="Times New Roman" w:cs="Times New Roman"/>
          <w:sz w:val="28"/>
          <w:szCs w:val="28"/>
        </w:rPr>
        <w:t xml:space="preserve"> индивидуальным предпринимателям,</w:t>
      </w:r>
      <w:r w:rsidRPr="005A577D">
        <w:rPr>
          <w:rFonts w:ascii="Times New Roman" w:hAnsi="Times New Roman" w:cs="Times New Roman"/>
          <w:sz w:val="28"/>
          <w:szCs w:val="28"/>
        </w:rPr>
        <w:t xml:space="preserve"> осуществляющим определение технического состояния и оцен</w:t>
      </w:r>
      <w:r w:rsidR="00366722">
        <w:rPr>
          <w:rFonts w:ascii="Times New Roman" w:hAnsi="Times New Roman" w:cs="Times New Roman"/>
          <w:sz w:val="28"/>
          <w:szCs w:val="28"/>
        </w:rPr>
        <w:t>ку стоимости жилого помещения</w:t>
      </w:r>
      <w:r w:rsidRPr="005A577D">
        <w:rPr>
          <w:rFonts w:ascii="Times New Roman" w:hAnsi="Times New Roman" w:cs="Times New Roman"/>
          <w:sz w:val="28"/>
          <w:szCs w:val="28"/>
        </w:rPr>
        <w:t>, в целях возмещения фактически понесенных затрат в связи с освобождением детей-сирот и 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(включая взнос за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w:t>
      </w:r>
    </w:p>
    <w:p w:rsidR="005A577D" w:rsidRPr="005A577D" w:rsidRDefault="005A577D" w:rsidP="005A577D">
      <w:pPr>
        <w:pStyle w:val="a3"/>
        <w:numPr>
          <w:ilvl w:val="0"/>
          <w:numId w:val="1"/>
        </w:numPr>
        <w:autoSpaceDE w:val="0"/>
        <w:autoSpaceDN w:val="0"/>
        <w:adjustRightInd w:val="0"/>
        <w:spacing w:after="0" w:line="240" w:lineRule="auto"/>
        <w:ind w:left="-284" w:firstLine="1004"/>
        <w:jc w:val="both"/>
        <w:rPr>
          <w:rFonts w:ascii="Times New Roman" w:hAnsi="Times New Roman" w:cs="Times New Roman"/>
          <w:sz w:val="28"/>
          <w:szCs w:val="28"/>
        </w:rPr>
      </w:pPr>
      <w:r w:rsidRPr="005A577D">
        <w:rPr>
          <w:rFonts w:ascii="Times New Roman" w:hAnsi="Times New Roman" w:cs="Times New Roman"/>
          <w:sz w:val="28"/>
          <w:szCs w:val="28"/>
        </w:rPr>
        <w:t xml:space="preserve">Состав подлежащих возмещению расходов определяется в соответствии со </w:t>
      </w:r>
      <w:hyperlink r:id="rId22" w:history="1">
        <w:r w:rsidRPr="005A577D">
          <w:rPr>
            <w:rFonts w:ascii="Times New Roman" w:hAnsi="Times New Roman" w:cs="Times New Roman"/>
            <w:sz w:val="28"/>
            <w:szCs w:val="28"/>
          </w:rPr>
          <w:t>статьей 154</w:t>
        </w:r>
      </w:hyperlink>
      <w:r w:rsidRPr="005A577D">
        <w:rPr>
          <w:rFonts w:ascii="Times New Roman" w:hAnsi="Times New Roman" w:cs="Times New Roman"/>
          <w:sz w:val="28"/>
          <w:szCs w:val="28"/>
        </w:rPr>
        <w:t xml:space="preserve"> Жилищного кодекса Российской Федерации и </w:t>
      </w:r>
      <w:hyperlink r:id="rId23" w:history="1">
        <w:r w:rsidRPr="005A577D">
          <w:rPr>
            <w:rFonts w:ascii="Times New Roman" w:hAnsi="Times New Roman" w:cs="Times New Roman"/>
            <w:sz w:val="28"/>
            <w:szCs w:val="28"/>
          </w:rPr>
          <w:t>Законом</w:t>
        </w:r>
      </w:hyperlink>
      <w:r w:rsidRPr="005A577D">
        <w:rPr>
          <w:rFonts w:ascii="Times New Roman" w:hAnsi="Times New Roman" w:cs="Times New Roman"/>
          <w:sz w:val="28"/>
          <w:szCs w:val="28"/>
        </w:rPr>
        <w:t xml:space="preserve"> Российской Федерации от 4 июля 1991 года N 1541-1 "О приватизации жилищного фонда в Российской Федерации".</w:t>
      </w:r>
    </w:p>
    <w:p w:rsidR="00D61DFA" w:rsidRPr="00366722" w:rsidRDefault="001243AB" w:rsidP="00EA74C1">
      <w:pPr>
        <w:numPr>
          <w:ilvl w:val="0"/>
          <w:numId w:val="1"/>
        </w:numPr>
        <w:spacing w:after="0" w:line="240" w:lineRule="auto"/>
        <w:ind w:left="-284" w:firstLine="993"/>
        <w:jc w:val="both"/>
        <w:rPr>
          <w:rFonts w:ascii="Times New Roman" w:eastAsia="Times New Roman" w:hAnsi="Times New Roman" w:cs="Times New Roman"/>
          <w:color w:val="000000"/>
          <w:sz w:val="28"/>
          <w:szCs w:val="28"/>
          <w:lang w:eastAsia="ru-RU"/>
        </w:rPr>
      </w:pPr>
      <w:r w:rsidRPr="00D61DFA">
        <w:rPr>
          <w:rFonts w:ascii="Times New Roman" w:eastAsia="Times New Roman" w:hAnsi="Times New Roman" w:cs="Times New Roman"/>
          <w:color w:val="000000"/>
          <w:sz w:val="28"/>
          <w:szCs w:val="28"/>
          <w:lang w:eastAsia="ru-RU"/>
        </w:rPr>
        <w:t xml:space="preserve"> </w:t>
      </w:r>
      <w:r w:rsidRPr="00366722">
        <w:rPr>
          <w:rFonts w:ascii="Times New Roman" w:eastAsia="Times New Roman" w:hAnsi="Times New Roman" w:cs="Times New Roman"/>
          <w:color w:val="000000"/>
          <w:sz w:val="28"/>
          <w:szCs w:val="28"/>
          <w:lang w:eastAsia="ru-RU"/>
        </w:rPr>
        <w:t>Субсидии предоставляются на безвозмездной и безвозвратной основе.</w:t>
      </w:r>
    </w:p>
    <w:p w:rsidR="00EA74C1" w:rsidRPr="00EA74C1" w:rsidRDefault="00EA74C1" w:rsidP="00EA74C1">
      <w:pPr>
        <w:pStyle w:val="a3"/>
        <w:numPr>
          <w:ilvl w:val="0"/>
          <w:numId w:val="1"/>
        </w:numPr>
        <w:autoSpaceDE w:val="0"/>
        <w:autoSpaceDN w:val="0"/>
        <w:adjustRightInd w:val="0"/>
        <w:spacing w:after="0" w:line="240" w:lineRule="auto"/>
        <w:ind w:left="-284" w:firstLine="993"/>
        <w:jc w:val="both"/>
        <w:rPr>
          <w:rFonts w:ascii="Times New Roman" w:eastAsia="Times New Roman" w:hAnsi="Times New Roman" w:cs="Times New Roman"/>
          <w:color w:val="000000"/>
          <w:sz w:val="28"/>
          <w:szCs w:val="28"/>
          <w:lang w:eastAsia="ru-RU"/>
        </w:rPr>
      </w:pPr>
      <w:r w:rsidRPr="00EA74C1">
        <w:rPr>
          <w:rFonts w:ascii="Times New Roman" w:hAnsi="Times New Roman" w:cs="Times New Roman"/>
          <w:sz w:val="28"/>
          <w:szCs w:val="28"/>
        </w:rPr>
        <w:t xml:space="preserve">Субсидии предоставляются за счет средств субвенции, предоставляемой бюджету Подпорожского муниципального района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освобождению детей-сирот и детей, оставшихся без попечения родителей, в период пребывания в организациях для детей-сирот и детей, оставшихся без попечения родителей, нахождения под опекой (попечительством), в том числе воспитывающихся в приемных семьях, от платы за жилое помещение и коммунальные услуги (включая взнос на капитальный ремонт общего имущества в многоквартирном доме) за жилое помещение, право пользования которым сохраняется до достижения ими совершеннолетия, а также от платы за определение технического состояния и оценку стоимости указанного жилого помещения в случае передачи его в собственность лиц из числа детей-сирот и детей, оставшихся без попечения родителей, которые в возрасте до 18 лет находились под опекой (попечительством), проживающих в жилых помещениях, право пользования которыми сохранялось за ними до достижения возраста 18 лет, либо во вновь предоставленном жилом помещении, обучающихся в образовательных организациях по образовательным программам основного общего и(или) среднего общего образования, лиц из числа детей-сирот и детей, оставшихся без попечения родителей, проживающих в жилых помещениях, право пользования которыми сохранялось за ними до достижения возраста 18 лет, либо вновь предоставленном жилом помещении, обучающихся </w:t>
      </w:r>
      <w:r w:rsidRPr="00EA74C1">
        <w:rPr>
          <w:rFonts w:ascii="Times New Roman" w:hAnsi="Times New Roman" w:cs="Times New Roman"/>
          <w:sz w:val="28"/>
          <w:szCs w:val="28"/>
        </w:rPr>
        <w:lastRenderedPageBreak/>
        <w:t>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(включая взнос на капитальный ремонт общего имущества в многоквартирном доме), а также от платы за определение технического состояния и оценку стоимости указанного жилого помещения в случае передачи его в собственность, в пределах бюджетных ассигнований, утвержденных сводной бюджетной росписью бюджета Подпорожского муниципального района главному распорядителю бюджетных средств, которым является Администрация муниципального образования «Подпорожский муниципальный район Ленинградской области» (далее – Администрация).</w:t>
      </w:r>
    </w:p>
    <w:p w:rsidR="00D61DFA" w:rsidRDefault="001243AB" w:rsidP="00E76DBA">
      <w:pPr>
        <w:numPr>
          <w:ilvl w:val="0"/>
          <w:numId w:val="1"/>
        </w:numPr>
        <w:spacing w:after="0" w:line="240" w:lineRule="auto"/>
        <w:ind w:left="-284" w:firstLine="568"/>
        <w:jc w:val="both"/>
        <w:rPr>
          <w:rFonts w:ascii="Times New Roman" w:eastAsia="Times New Roman" w:hAnsi="Times New Roman" w:cs="Times New Roman"/>
          <w:color w:val="000000"/>
          <w:sz w:val="28"/>
          <w:szCs w:val="28"/>
          <w:lang w:eastAsia="ru-RU"/>
        </w:rPr>
      </w:pPr>
      <w:r w:rsidRPr="00D61DFA">
        <w:rPr>
          <w:rFonts w:ascii="Times New Roman" w:eastAsia="Times New Roman" w:hAnsi="Times New Roman" w:cs="Times New Roman"/>
          <w:color w:val="000000"/>
          <w:sz w:val="28"/>
          <w:szCs w:val="28"/>
          <w:lang w:eastAsia="ru-RU"/>
        </w:rPr>
        <w:t>Получатели субсидий отбираются по итогам запроса предложений (далее - отбор), процедура проведения которого указана в части 2 настоящего Порядка.</w:t>
      </w:r>
    </w:p>
    <w:p w:rsidR="00D61DFA" w:rsidRDefault="001243AB" w:rsidP="00E76DBA">
      <w:pPr>
        <w:numPr>
          <w:ilvl w:val="0"/>
          <w:numId w:val="1"/>
        </w:numPr>
        <w:spacing w:after="0" w:line="240" w:lineRule="auto"/>
        <w:ind w:left="-284" w:firstLine="568"/>
        <w:jc w:val="both"/>
        <w:rPr>
          <w:rFonts w:ascii="Times New Roman" w:eastAsia="Times New Roman" w:hAnsi="Times New Roman" w:cs="Times New Roman"/>
          <w:color w:val="000000"/>
          <w:sz w:val="28"/>
          <w:szCs w:val="28"/>
          <w:lang w:eastAsia="ru-RU"/>
        </w:rPr>
      </w:pPr>
      <w:r w:rsidRPr="00D61DFA">
        <w:rPr>
          <w:rFonts w:ascii="Times New Roman" w:eastAsia="Times New Roman" w:hAnsi="Times New Roman" w:cs="Times New Roman"/>
          <w:color w:val="000000"/>
          <w:sz w:val="28"/>
          <w:szCs w:val="28"/>
          <w:lang w:eastAsia="ru-RU"/>
        </w:rPr>
        <w:t xml:space="preserve">Способ проведения отбора - запрос предложений на основании </w:t>
      </w:r>
      <w:r w:rsidR="00196A66">
        <w:rPr>
          <w:rFonts w:ascii="Times New Roman" w:eastAsia="Times New Roman" w:hAnsi="Times New Roman" w:cs="Times New Roman"/>
          <w:color w:val="000000"/>
          <w:sz w:val="28"/>
          <w:szCs w:val="28"/>
          <w:lang w:eastAsia="ru-RU"/>
        </w:rPr>
        <w:t>предложений</w:t>
      </w:r>
      <w:r w:rsidRPr="00D61DFA">
        <w:rPr>
          <w:rFonts w:ascii="Times New Roman" w:eastAsia="Times New Roman" w:hAnsi="Times New Roman" w:cs="Times New Roman"/>
          <w:color w:val="000000"/>
          <w:sz w:val="28"/>
          <w:szCs w:val="28"/>
          <w:lang w:eastAsia="ru-RU"/>
        </w:rPr>
        <w:t xml:space="preserve">, направленных </w:t>
      </w:r>
      <w:r w:rsidR="00196A66">
        <w:rPr>
          <w:rFonts w:ascii="Times New Roman" w:eastAsia="Times New Roman" w:hAnsi="Times New Roman" w:cs="Times New Roman"/>
          <w:color w:val="000000"/>
          <w:sz w:val="28"/>
          <w:szCs w:val="28"/>
          <w:lang w:eastAsia="ru-RU"/>
        </w:rPr>
        <w:t xml:space="preserve">участниками отбора </w:t>
      </w:r>
      <w:r w:rsidRPr="00D61DFA">
        <w:rPr>
          <w:rFonts w:ascii="Times New Roman" w:eastAsia="Times New Roman" w:hAnsi="Times New Roman" w:cs="Times New Roman"/>
          <w:color w:val="000000"/>
          <w:sz w:val="28"/>
          <w:szCs w:val="28"/>
          <w:lang w:eastAsia="ru-RU"/>
        </w:rPr>
        <w:t>для участия в отборе, исходя из соответствия участников отбора критериям, установленным настоящим Порядком</w:t>
      </w:r>
      <w:r w:rsidR="00196A66">
        <w:rPr>
          <w:rFonts w:ascii="Times New Roman" w:eastAsia="Times New Roman" w:hAnsi="Times New Roman" w:cs="Times New Roman"/>
          <w:color w:val="000000"/>
          <w:sz w:val="28"/>
          <w:szCs w:val="28"/>
          <w:lang w:eastAsia="ru-RU"/>
        </w:rPr>
        <w:t>,</w:t>
      </w:r>
      <w:r w:rsidRPr="00D61DFA">
        <w:rPr>
          <w:rFonts w:ascii="Times New Roman" w:eastAsia="Times New Roman" w:hAnsi="Times New Roman" w:cs="Times New Roman"/>
          <w:color w:val="000000"/>
          <w:sz w:val="28"/>
          <w:szCs w:val="28"/>
          <w:lang w:eastAsia="ru-RU"/>
        </w:rPr>
        <w:t xml:space="preserve"> и очередности поступления </w:t>
      </w:r>
      <w:r w:rsidR="00196A66">
        <w:rPr>
          <w:rFonts w:ascii="Times New Roman" w:eastAsia="Times New Roman" w:hAnsi="Times New Roman" w:cs="Times New Roman"/>
          <w:color w:val="000000"/>
          <w:sz w:val="28"/>
          <w:szCs w:val="28"/>
          <w:lang w:eastAsia="ru-RU"/>
        </w:rPr>
        <w:t>предложений на участие</w:t>
      </w:r>
      <w:r w:rsidRPr="00D61DFA">
        <w:rPr>
          <w:rFonts w:ascii="Times New Roman" w:eastAsia="Times New Roman" w:hAnsi="Times New Roman" w:cs="Times New Roman"/>
          <w:color w:val="000000"/>
          <w:sz w:val="28"/>
          <w:szCs w:val="28"/>
          <w:lang w:eastAsia="ru-RU"/>
        </w:rPr>
        <w:t xml:space="preserve"> в отборе.</w:t>
      </w:r>
    </w:p>
    <w:p w:rsidR="005A577D" w:rsidRPr="00196A66" w:rsidRDefault="00D61DFA" w:rsidP="00196A66">
      <w:pPr>
        <w:numPr>
          <w:ilvl w:val="0"/>
          <w:numId w:val="1"/>
        </w:numPr>
        <w:spacing w:after="0" w:line="240" w:lineRule="auto"/>
        <w:ind w:left="-284" w:firstLine="568"/>
        <w:jc w:val="both"/>
        <w:rPr>
          <w:rFonts w:ascii="Times New Roman" w:eastAsia="Times New Roman" w:hAnsi="Times New Roman" w:cs="Times New Roman"/>
          <w:color w:val="000000"/>
          <w:sz w:val="28"/>
          <w:szCs w:val="28"/>
          <w:lang w:eastAsia="ru-RU"/>
        </w:rPr>
      </w:pPr>
      <w:r w:rsidRPr="00196A66">
        <w:rPr>
          <w:rFonts w:ascii="Times New Roman" w:eastAsia="Times New Roman" w:hAnsi="Times New Roman" w:cs="Times New Roman"/>
          <w:color w:val="000000"/>
          <w:sz w:val="28"/>
          <w:szCs w:val="28"/>
          <w:lang w:eastAsia="ru-RU"/>
        </w:rPr>
        <w:t xml:space="preserve"> </w:t>
      </w:r>
      <w:r w:rsidR="00196A66" w:rsidRPr="007719CF">
        <w:rPr>
          <w:rFonts w:ascii="Times New Roman" w:hAnsi="Times New Roman" w:cs="Times New Roman"/>
          <w:sz w:val="28"/>
          <w:szCs w:val="28"/>
        </w:rPr>
        <w:t>Сведения о субсиди</w:t>
      </w:r>
      <w:r w:rsidR="00196A66">
        <w:rPr>
          <w:rFonts w:ascii="Times New Roman" w:hAnsi="Times New Roman" w:cs="Times New Roman"/>
          <w:sz w:val="28"/>
          <w:szCs w:val="28"/>
        </w:rPr>
        <w:t xml:space="preserve">и размещаются на едином портале бюджетной системы </w:t>
      </w:r>
      <w:r w:rsidR="00196A66" w:rsidRPr="007719CF">
        <w:rPr>
          <w:rFonts w:ascii="Times New Roman" w:hAnsi="Times New Roman" w:cs="Times New Roman"/>
          <w:sz w:val="28"/>
          <w:szCs w:val="28"/>
        </w:rPr>
        <w:t xml:space="preserve">Российской Федерации в информационно-телекоммуникационной сети "Интернет" </w:t>
      </w:r>
      <w:r w:rsidR="00196A66">
        <w:rPr>
          <w:rFonts w:ascii="Times New Roman" w:hAnsi="Times New Roman" w:cs="Times New Roman"/>
          <w:sz w:val="28"/>
          <w:szCs w:val="28"/>
        </w:rPr>
        <w:t>при формировании проекта решения о бюджете муниципального образования «Подпорожский муниципальный район Ленинградской области» на очередной финансовый год и плановый период (проекта решения о внесении изменений в решение о бюджете муниципального образования «Подпорожский муниципальный район Ленинградской области» на текущий финансовый год и плановый период).</w:t>
      </w:r>
    </w:p>
    <w:p w:rsidR="00196A66" w:rsidRPr="00196A66" w:rsidRDefault="00196A66" w:rsidP="00196A66">
      <w:pPr>
        <w:spacing w:after="0" w:line="240" w:lineRule="auto"/>
        <w:ind w:left="284"/>
        <w:jc w:val="both"/>
        <w:rPr>
          <w:rFonts w:ascii="Times New Roman" w:eastAsia="Times New Roman" w:hAnsi="Times New Roman" w:cs="Times New Roman"/>
          <w:color w:val="000000"/>
          <w:sz w:val="28"/>
          <w:szCs w:val="28"/>
          <w:lang w:eastAsia="ru-RU"/>
        </w:rPr>
      </w:pPr>
    </w:p>
    <w:p w:rsidR="001243AB" w:rsidRDefault="005A577D" w:rsidP="005A577D">
      <w:pPr>
        <w:pStyle w:val="a3"/>
        <w:spacing w:after="0" w:line="240" w:lineRule="auto"/>
        <w:ind w:left="0"/>
        <w:jc w:val="center"/>
        <w:rPr>
          <w:rFonts w:ascii="Times New Roman" w:eastAsia="Times New Roman" w:hAnsi="Times New Roman" w:cs="Times New Roman"/>
          <w:b/>
          <w:bCs/>
          <w:color w:val="000000"/>
          <w:sz w:val="28"/>
          <w:szCs w:val="28"/>
          <w:lang w:eastAsia="ru-RU"/>
        </w:rPr>
      </w:pPr>
      <w:bookmarkStart w:id="1" w:name="bookmark0"/>
      <w:r>
        <w:rPr>
          <w:rFonts w:ascii="Times New Roman" w:eastAsia="Times New Roman" w:hAnsi="Times New Roman" w:cs="Times New Roman"/>
          <w:b/>
          <w:bCs/>
          <w:color w:val="000000"/>
          <w:sz w:val="28"/>
          <w:szCs w:val="28"/>
          <w:lang w:eastAsia="ru-RU"/>
        </w:rPr>
        <w:t>2.П</w:t>
      </w:r>
      <w:r w:rsidR="001243AB" w:rsidRPr="00D61DFA">
        <w:rPr>
          <w:rFonts w:ascii="Times New Roman" w:eastAsia="Times New Roman" w:hAnsi="Times New Roman" w:cs="Times New Roman"/>
          <w:b/>
          <w:bCs/>
          <w:color w:val="000000"/>
          <w:sz w:val="28"/>
          <w:szCs w:val="28"/>
          <w:lang w:eastAsia="ru-RU"/>
        </w:rPr>
        <w:t>орядок проведения отбора получателей субсидий</w:t>
      </w:r>
      <w:bookmarkEnd w:id="1"/>
    </w:p>
    <w:p w:rsidR="00EA74C1" w:rsidRDefault="00EA74C1" w:rsidP="00EA74C1">
      <w:pPr>
        <w:spacing w:after="0" w:line="240" w:lineRule="auto"/>
        <w:ind w:left="-284" w:firstLine="568"/>
        <w:jc w:val="both"/>
        <w:rPr>
          <w:rFonts w:ascii="Times New Roman" w:eastAsia="Times New Roman" w:hAnsi="Times New Roman" w:cs="Times New Roman"/>
          <w:color w:val="000000"/>
          <w:sz w:val="28"/>
          <w:szCs w:val="28"/>
          <w:lang w:eastAsia="ru-RU"/>
        </w:rPr>
      </w:pPr>
    </w:p>
    <w:p w:rsidR="001243AB" w:rsidRDefault="007E7066" w:rsidP="00EA74C1">
      <w:pPr>
        <w:spacing w:after="0" w:line="240" w:lineRule="auto"/>
        <w:ind w:left="-284"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 </w:t>
      </w:r>
      <w:r w:rsidR="001243AB" w:rsidRPr="00D61DFA">
        <w:rPr>
          <w:rFonts w:ascii="Times New Roman" w:eastAsia="Times New Roman" w:hAnsi="Times New Roman" w:cs="Times New Roman"/>
          <w:color w:val="000000"/>
          <w:sz w:val="28"/>
          <w:szCs w:val="28"/>
          <w:lang w:eastAsia="ru-RU"/>
        </w:rPr>
        <w:t xml:space="preserve">Объявление о проведении отбора размещается </w:t>
      </w:r>
      <w:r w:rsidR="001243AB" w:rsidRPr="00474CA8">
        <w:rPr>
          <w:rFonts w:ascii="Times New Roman" w:eastAsia="Times New Roman" w:hAnsi="Times New Roman" w:cs="Times New Roman"/>
          <w:sz w:val="28"/>
          <w:szCs w:val="28"/>
          <w:lang w:eastAsia="ru-RU"/>
        </w:rPr>
        <w:t xml:space="preserve">не менее чем за </w:t>
      </w:r>
      <w:r w:rsidR="00AD17A2" w:rsidRPr="00474CA8">
        <w:rPr>
          <w:rFonts w:ascii="Times New Roman" w:eastAsia="Times New Roman" w:hAnsi="Times New Roman" w:cs="Times New Roman"/>
          <w:sz w:val="28"/>
          <w:szCs w:val="28"/>
          <w:lang w:eastAsia="ru-RU"/>
        </w:rPr>
        <w:t>10 (десять)</w:t>
      </w:r>
      <w:r w:rsidR="001243AB" w:rsidRPr="00474CA8">
        <w:rPr>
          <w:rFonts w:ascii="Times New Roman" w:eastAsia="Times New Roman" w:hAnsi="Times New Roman" w:cs="Times New Roman"/>
          <w:sz w:val="28"/>
          <w:szCs w:val="28"/>
          <w:lang w:eastAsia="ru-RU"/>
        </w:rPr>
        <w:t xml:space="preserve"> календарных дней </w:t>
      </w:r>
      <w:r w:rsidR="001243AB" w:rsidRPr="00D61DFA">
        <w:rPr>
          <w:rFonts w:ascii="Times New Roman" w:eastAsia="Times New Roman" w:hAnsi="Times New Roman" w:cs="Times New Roman"/>
          <w:color w:val="000000"/>
          <w:sz w:val="28"/>
          <w:szCs w:val="28"/>
          <w:lang w:eastAsia="ru-RU"/>
        </w:rPr>
        <w:t xml:space="preserve">до даты начала срока подачи заявок на участие в отборе на официальном сайте </w:t>
      </w:r>
      <w:r w:rsidR="00EA74C1">
        <w:rPr>
          <w:rFonts w:ascii="Times New Roman" w:eastAsia="Times New Roman" w:hAnsi="Times New Roman" w:cs="Times New Roman"/>
          <w:color w:val="000000"/>
          <w:sz w:val="28"/>
          <w:szCs w:val="28"/>
          <w:lang w:eastAsia="ru-RU"/>
        </w:rPr>
        <w:t>Администрации</w:t>
      </w:r>
      <w:r w:rsidR="001243AB" w:rsidRPr="00D61DFA">
        <w:rPr>
          <w:rFonts w:ascii="Times New Roman" w:eastAsia="Times New Roman" w:hAnsi="Times New Roman" w:cs="Times New Roman"/>
          <w:color w:val="000000"/>
          <w:sz w:val="28"/>
          <w:szCs w:val="28"/>
          <w:lang w:eastAsia="ru-RU"/>
        </w:rPr>
        <w:t xml:space="preserve"> в информационно-телекоммуникационной сети "Интернет" (далее - официальный са</w:t>
      </w:r>
      <w:r w:rsidR="00EA74C1">
        <w:rPr>
          <w:rFonts w:ascii="Times New Roman" w:eastAsia="Times New Roman" w:hAnsi="Times New Roman" w:cs="Times New Roman"/>
          <w:color w:val="000000"/>
          <w:sz w:val="28"/>
          <w:szCs w:val="28"/>
          <w:lang w:eastAsia="ru-RU"/>
        </w:rPr>
        <w:t xml:space="preserve">йт) </w:t>
      </w:r>
      <w:r w:rsidR="001243AB" w:rsidRPr="00D61DFA">
        <w:rPr>
          <w:rFonts w:ascii="Times New Roman" w:eastAsia="Times New Roman" w:hAnsi="Times New Roman" w:cs="Times New Roman"/>
          <w:color w:val="000000"/>
          <w:sz w:val="28"/>
          <w:szCs w:val="28"/>
          <w:lang w:eastAsia="ru-RU"/>
        </w:rPr>
        <w:t>с указанием:</w:t>
      </w:r>
    </w:p>
    <w:p w:rsidR="00474CA8" w:rsidRDefault="00474CA8" w:rsidP="00EA74C1">
      <w:pPr>
        <w:spacing w:after="0" w:line="240" w:lineRule="auto"/>
        <w:ind w:left="-284"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сроков проведения отбора;</w:t>
      </w:r>
    </w:p>
    <w:p w:rsidR="00474CA8" w:rsidRDefault="00474CA8" w:rsidP="00EA74C1">
      <w:pPr>
        <w:spacing w:after="0" w:line="240" w:lineRule="auto"/>
        <w:ind w:left="-284"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даты начала подачи и окончания приема заявок об участии в отборе;</w:t>
      </w:r>
    </w:p>
    <w:p w:rsidR="00565E4F" w:rsidRDefault="00474CA8" w:rsidP="00474CA8">
      <w:pPr>
        <w:spacing w:after="0" w:line="240" w:lineRule="auto"/>
        <w:ind w:left="-284" w:firstLine="56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Pr="006D531D">
        <w:rPr>
          <w:rFonts w:ascii="Times New Roman" w:hAnsi="Times New Roman" w:cs="Times New Roman"/>
          <w:sz w:val="28"/>
          <w:szCs w:val="28"/>
        </w:rPr>
        <w:t>наименования, места нахождения, почтового адреса, адреса электронной почты Администрации;</w:t>
      </w:r>
    </w:p>
    <w:p w:rsidR="00474CA8" w:rsidRPr="006D531D" w:rsidRDefault="00474CA8" w:rsidP="00474CA8">
      <w:pPr>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Pr="006D531D">
        <w:rPr>
          <w:rFonts w:ascii="Times New Roman" w:hAnsi="Times New Roman" w:cs="Times New Roman"/>
          <w:sz w:val="28"/>
          <w:szCs w:val="28"/>
        </w:rPr>
        <w:t xml:space="preserve">результатов предоставления субсидии в соответствии с </w:t>
      </w:r>
      <w:hyperlink w:anchor="P293">
        <w:r w:rsidRPr="002C7C3A">
          <w:rPr>
            <w:rFonts w:ascii="Times New Roman" w:hAnsi="Times New Roman" w:cs="Times New Roman"/>
            <w:sz w:val="28"/>
            <w:szCs w:val="28"/>
          </w:rPr>
          <w:t>пунктом 3.1</w:t>
        </w:r>
      </w:hyperlink>
      <w:r w:rsidR="002C7C3A">
        <w:rPr>
          <w:rFonts w:ascii="Times New Roman" w:hAnsi="Times New Roman" w:cs="Times New Roman"/>
          <w:sz w:val="28"/>
          <w:szCs w:val="28"/>
        </w:rPr>
        <w:t>2</w:t>
      </w:r>
      <w:r w:rsidRPr="002C7C3A">
        <w:rPr>
          <w:rFonts w:ascii="Times New Roman" w:hAnsi="Times New Roman" w:cs="Times New Roman"/>
          <w:sz w:val="28"/>
          <w:szCs w:val="28"/>
        </w:rPr>
        <w:t>.</w:t>
      </w:r>
      <w:r w:rsidRPr="006D531D">
        <w:rPr>
          <w:rFonts w:ascii="Times New Roman" w:hAnsi="Times New Roman" w:cs="Times New Roman"/>
          <w:sz w:val="28"/>
          <w:szCs w:val="28"/>
        </w:rPr>
        <w:t xml:space="preserve"> настоящего Порядка и показателей, необходимых для достижения результатов предоставления субсидии, в соответствии с </w:t>
      </w:r>
      <w:hyperlink w:anchor="P294">
        <w:r w:rsidRPr="006D531D">
          <w:rPr>
            <w:rFonts w:ascii="Times New Roman" w:hAnsi="Times New Roman" w:cs="Times New Roman"/>
            <w:sz w:val="28"/>
            <w:szCs w:val="28"/>
          </w:rPr>
          <w:t>пунктом 3.</w:t>
        </w:r>
      </w:hyperlink>
      <w:r w:rsidR="004474E8">
        <w:rPr>
          <w:rFonts w:ascii="Times New Roman" w:hAnsi="Times New Roman" w:cs="Times New Roman"/>
          <w:sz w:val="28"/>
          <w:szCs w:val="28"/>
        </w:rPr>
        <w:t>1</w:t>
      </w:r>
      <w:r w:rsidR="002C7C3A">
        <w:rPr>
          <w:rFonts w:ascii="Times New Roman" w:hAnsi="Times New Roman" w:cs="Times New Roman"/>
          <w:sz w:val="28"/>
          <w:szCs w:val="28"/>
        </w:rPr>
        <w:t>2</w:t>
      </w:r>
      <w:r w:rsidR="004474E8">
        <w:rPr>
          <w:rFonts w:ascii="Times New Roman" w:hAnsi="Times New Roman" w:cs="Times New Roman"/>
          <w:sz w:val="28"/>
          <w:szCs w:val="28"/>
        </w:rPr>
        <w:t>.</w:t>
      </w:r>
      <w:r w:rsidRPr="006D531D">
        <w:rPr>
          <w:rFonts w:ascii="Times New Roman" w:hAnsi="Times New Roman" w:cs="Times New Roman"/>
          <w:sz w:val="28"/>
          <w:szCs w:val="28"/>
        </w:rPr>
        <w:t xml:space="preserve"> настоящего Порядка;</w:t>
      </w:r>
    </w:p>
    <w:p w:rsidR="00474CA8" w:rsidRPr="006D531D" w:rsidRDefault="00474CA8" w:rsidP="004474E8">
      <w:pPr>
        <w:pStyle w:val="ConsPlusNormal"/>
        <w:ind w:left="-284"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Pr="006D531D">
        <w:rPr>
          <w:rFonts w:ascii="Times New Roman" w:hAnsi="Times New Roman" w:cs="Times New Roman"/>
          <w:sz w:val="28"/>
          <w:szCs w:val="28"/>
        </w:rPr>
        <w:t>доменного имени, и(или) сетевого адреса, и(или) указателей страниц сайта в информационно-телекоммуникационной сети "Интернет", на котором обеспечивается проведение отбора</w:t>
      </w:r>
      <w:r>
        <w:rPr>
          <w:rFonts w:ascii="Times New Roman" w:hAnsi="Times New Roman" w:cs="Times New Roman"/>
          <w:sz w:val="28"/>
          <w:szCs w:val="28"/>
        </w:rPr>
        <w:t xml:space="preserve"> (при технической реализации)</w:t>
      </w:r>
      <w:r w:rsidRPr="006D531D">
        <w:rPr>
          <w:rFonts w:ascii="Times New Roman" w:hAnsi="Times New Roman" w:cs="Times New Roman"/>
          <w:sz w:val="28"/>
          <w:szCs w:val="28"/>
        </w:rPr>
        <w:t>;</w:t>
      </w:r>
    </w:p>
    <w:p w:rsidR="00474CA8" w:rsidRPr="002C7C3A" w:rsidRDefault="00474CA8" w:rsidP="004474E8">
      <w:pPr>
        <w:pStyle w:val="ConsPlusNormal"/>
        <w:ind w:left="-284" w:firstLine="56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D531D">
        <w:rPr>
          <w:rFonts w:ascii="Times New Roman" w:hAnsi="Times New Roman" w:cs="Times New Roman"/>
          <w:sz w:val="28"/>
          <w:szCs w:val="28"/>
        </w:rPr>
        <w:t xml:space="preserve">требований к участникам отбора в соответствии с </w:t>
      </w:r>
      <w:r w:rsidR="004474E8" w:rsidRPr="002C7C3A">
        <w:rPr>
          <w:rFonts w:ascii="Times New Roman" w:hAnsi="Times New Roman" w:cs="Times New Roman"/>
          <w:sz w:val="28"/>
          <w:szCs w:val="28"/>
        </w:rPr>
        <w:t xml:space="preserve">пунктом </w:t>
      </w:r>
      <w:hyperlink w:anchor="P131">
        <w:r w:rsidR="004474E8" w:rsidRPr="002C7C3A">
          <w:rPr>
            <w:rFonts w:ascii="Times New Roman" w:hAnsi="Times New Roman" w:cs="Times New Roman"/>
            <w:sz w:val="28"/>
            <w:szCs w:val="28"/>
          </w:rPr>
          <w:t>2.4.</w:t>
        </w:r>
      </w:hyperlink>
      <w:r w:rsidRPr="006D531D">
        <w:rPr>
          <w:rFonts w:ascii="Times New Roman" w:hAnsi="Times New Roman" w:cs="Times New Roman"/>
          <w:sz w:val="28"/>
          <w:szCs w:val="28"/>
        </w:rPr>
        <w:t xml:space="preserve"> настоящего </w:t>
      </w:r>
      <w:r w:rsidRPr="002C7C3A">
        <w:rPr>
          <w:rFonts w:ascii="Times New Roman" w:hAnsi="Times New Roman" w:cs="Times New Roman"/>
          <w:sz w:val="28"/>
          <w:szCs w:val="28"/>
        </w:rPr>
        <w:t>Порядка и перечня документов, представляемых участниками отбора для подтверждения их соответствия указанным требованиям</w:t>
      </w:r>
      <w:r w:rsidR="004474E8" w:rsidRPr="002C7C3A">
        <w:rPr>
          <w:rFonts w:ascii="Times New Roman" w:hAnsi="Times New Roman" w:cs="Times New Roman"/>
          <w:sz w:val="28"/>
          <w:szCs w:val="28"/>
        </w:rPr>
        <w:t xml:space="preserve"> в соответствии с пунктом 2.</w:t>
      </w:r>
      <w:r w:rsidR="002C7C3A" w:rsidRPr="002C7C3A">
        <w:rPr>
          <w:rFonts w:ascii="Times New Roman" w:hAnsi="Times New Roman" w:cs="Times New Roman"/>
          <w:sz w:val="28"/>
          <w:szCs w:val="28"/>
        </w:rPr>
        <w:t>5</w:t>
      </w:r>
      <w:r w:rsidR="004474E8" w:rsidRPr="002C7C3A">
        <w:rPr>
          <w:rFonts w:ascii="Times New Roman" w:hAnsi="Times New Roman" w:cs="Times New Roman"/>
          <w:sz w:val="28"/>
          <w:szCs w:val="28"/>
        </w:rPr>
        <w:t>. настоящего Порядка</w:t>
      </w:r>
      <w:r w:rsidRPr="002C7C3A">
        <w:rPr>
          <w:rFonts w:ascii="Times New Roman" w:hAnsi="Times New Roman" w:cs="Times New Roman"/>
          <w:sz w:val="28"/>
          <w:szCs w:val="28"/>
        </w:rPr>
        <w:t>;</w:t>
      </w:r>
    </w:p>
    <w:p w:rsidR="004474E8" w:rsidRDefault="00474CA8" w:rsidP="004474E8">
      <w:pPr>
        <w:pStyle w:val="ConsPlusNormal"/>
        <w:ind w:left="-284" w:firstLine="568"/>
        <w:jc w:val="both"/>
        <w:rPr>
          <w:rFonts w:ascii="Times New Roman" w:hAnsi="Times New Roman" w:cs="Times New Roman"/>
          <w:sz w:val="28"/>
          <w:szCs w:val="28"/>
        </w:rPr>
      </w:pPr>
      <w:r w:rsidRPr="002C7C3A">
        <w:rPr>
          <w:rFonts w:ascii="Times New Roman" w:hAnsi="Times New Roman" w:cs="Times New Roman"/>
          <w:sz w:val="28"/>
          <w:szCs w:val="28"/>
        </w:rPr>
        <w:t xml:space="preserve">- порядка подачи </w:t>
      </w:r>
      <w:r w:rsidR="004474E8" w:rsidRPr="002C7C3A">
        <w:rPr>
          <w:rFonts w:ascii="Times New Roman" w:hAnsi="Times New Roman" w:cs="Times New Roman"/>
          <w:sz w:val="28"/>
          <w:szCs w:val="28"/>
        </w:rPr>
        <w:t>предложений</w:t>
      </w:r>
      <w:r w:rsidRPr="006D531D">
        <w:rPr>
          <w:rFonts w:ascii="Times New Roman" w:hAnsi="Times New Roman" w:cs="Times New Roman"/>
          <w:sz w:val="28"/>
          <w:szCs w:val="28"/>
        </w:rPr>
        <w:t xml:space="preserve"> участниками отбора и требований, предъявляемых к форме и содержанию </w:t>
      </w:r>
      <w:r w:rsidR="004474E8">
        <w:rPr>
          <w:rFonts w:ascii="Times New Roman" w:hAnsi="Times New Roman" w:cs="Times New Roman"/>
          <w:sz w:val="28"/>
          <w:szCs w:val="28"/>
        </w:rPr>
        <w:t>предложений</w:t>
      </w:r>
      <w:r w:rsidRPr="006D531D">
        <w:rPr>
          <w:rFonts w:ascii="Times New Roman" w:hAnsi="Times New Roman" w:cs="Times New Roman"/>
          <w:sz w:val="28"/>
          <w:szCs w:val="28"/>
        </w:rPr>
        <w:t xml:space="preserve">, подаваемых участниками отбора, в соответствии с </w:t>
      </w:r>
      <w:hyperlink w:anchor="P141">
        <w:r w:rsidR="002C7C3A">
          <w:rPr>
            <w:rFonts w:ascii="Times New Roman" w:hAnsi="Times New Roman" w:cs="Times New Roman"/>
            <w:sz w:val="28"/>
            <w:szCs w:val="28"/>
          </w:rPr>
          <w:t>2</w:t>
        </w:r>
      </w:hyperlink>
      <w:r w:rsidR="002C7C3A">
        <w:rPr>
          <w:rFonts w:ascii="Times New Roman" w:hAnsi="Times New Roman" w:cs="Times New Roman"/>
          <w:sz w:val="28"/>
          <w:szCs w:val="28"/>
        </w:rPr>
        <w:t>.5</w:t>
      </w:r>
      <w:r w:rsidR="004474E8">
        <w:rPr>
          <w:rFonts w:ascii="Times New Roman" w:hAnsi="Times New Roman" w:cs="Times New Roman"/>
          <w:sz w:val="28"/>
          <w:szCs w:val="28"/>
        </w:rPr>
        <w:t>.</w:t>
      </w:r>
      <w:r w:rsidRPr="006D531D">
        <w:rPr>
          <w:rFonts w:ascii="Times New Roman" w:hAnsi="Times New Roman" w:cs="Times New Roman"/>
          <w:sz w:val="28"/>
          <w:szCs w:val="28"/>
        </w:rPr>
        <w:t xml:space="preserve"> настоящего Порядка;</w:t>
      </w:r>
    </w:p>
    <w:p w:rsidR="00474CA8" w:rsidRPr="006D531D" w:rsidRDefault="00474CA8" w:rsidP="004474E8">
      <w:pPr>
        <w:pStyle w:val="ConsPlusNormal"/>
        <w:ind w:left="-284"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Pr="006D531D">
        <w:rPr>
          <w:rFonts w:ascii="Times New Roman" w:hAnsi="Times New Roman" w:cs="Times New Roman"/>
          <w:sz w:val="28"/>
          <w:szCs w:val="28"/>
        </w:rPr>
        <w:t xml:space="preserve">порядка отзыва </w:t>
      </w:r>
      <w:r w:rsidR="004474E8">
        <w:rPr>
          <w:rFonts w:ascii="Times New Roman" w:hAnsi="Times New Roman" w:cs="Times New Roman"/>
          <w:sz w:val="28"/>
          <w:szCs w:val="28"/>
        </w:rPr>
        <w:t>предложений</w:t>
      </w:r>
      <w:r w:rsidRPr="006D531D">
        <w:rPr>
          <w:rFonts w:ascii="Times New Roman" w:hAnsi="Times New Roman" w:cs="Times New Roman"/>
          <w:sz w:val="28"/>
          <w:szCs w:val="28"/>
        </w:rPr>
        <w:t xml:space="preserve"> участников отбора, порядка возврата </w:t>
      </w:r>
      <w:r w:rsidR="004474E8">
        <w:rPr>
          <w:rFonts w:ascii="Times New Roman" w:hAnsi="Times New Roman" w:cs="Times New Roman"/>
          <w:sz w:val="28"/>
          <w:szCs w:val="28"/>
        </w:rPr>
        <w:t>предложений</w:t>
      </w:r>
      <w:r w:rsidRPr="006D531D">
        <w:rPr>
          <w:rFonts w:ascii="Times New Roman" w:hAnsi="Times New Roman" w:cs="Times New Roman"/>
          <w:sz w:val="28"/>
          <w:szCs w:val="28"/>
        </w:rPr>
        <w:t xml:space="preserve"> участников отбора, определяющего в том числе основания для возврата </w:t>
      </w:r>
      <w:r w:rsidR="004474E8">
        <w:rPr>
          <w:rFonts w:ascii="Times New Roman" w:hAnsi="Times New Roman" w:cs="Times New Roman"/>
          <w:sz w:val="28"/>
          <w:szCs w:val="28"/>
        </w:rPr>
        <w:t xml:space="preserve">предложений </w:t>
      </w:r>
      <w:r w:rsidRPr="006D531D">
        <w:rPr>
          <w:rFonts w:ascii="Times New Roman" w:hAnsi="Times New Roman" w:cs="Times New Roman"/>
          <w:sz w:val="28"/>
          <w:szCs w:val="28"/>
        </w:rPr>
        <w:t xml:space="preserve">участников отбора, порядка внесения изменений в </w:t>
      </w:r>
      <w:r w:rsidR="004474E8">
        <w:rPr>
          <w:rFonts w:ascii="Times New Roman" w:hAnsi="Times New Roman" w:cs="Times New Roman"/>
          <w:sz w:val="28"/>
          <w:szCs w:val="28"/>
        </w:rPr>
        <w:t>предложения участников отбора</w:t>
      </w:r>
      <w:r w:rsidRPr="006D531D">
        <w:rPr>
          <w:rFonts w:ascii="Times New Roman" w:hAnsi="Times New Roman" w:cs="Times New Roman"/>
          <w:sz w:val="28"/>
          <w:szCs w:val="28"/>
        </w:rPr>
        <w:t>;</w:t>
      </w:r>
    </w:p>
    <w:p w:rsidR="00474CA8" w:rsidRPr="006D531D" w:rsidRDefault="00474CA8" w:rsidP="004474E8">
      <w:pPr>
        <w:pStyle w:val="ConsPlusNormal"/>
        <w:ind w:left="-284"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004474E8">
        <w:rPr>
          <w:rFonts w:ascii="Times New Roman" w:hAnsi="Times New Roman" w:cs="Times New Roman"/>
          <w:sz w:val="28"/>
          <w:szCs w:val="28"/>
        </w:rPr>
        <w:t>правил рассмотрения и оценки предложений участников отбора</w:t>
      </w:r>
      <w:r w:rsidRPr="006D531D">
        <w:rPr>
          <w:rFonts w:ascii="Times New Roman" w:hAnsi="Times New Roman" w:cs="Times New Roman"/>
          <w:sz w:val="28"/>
          <w:szCs w:val="28"/>
        </w:rPr>
        <w:t xml:space="preserve"> в соответствии с требованиями, установленными настоящим Порядком;</w:t>
      </w:r>
    </w:p>
    <w:p w:rsidR="00474CA8" w:rsidRPr="006D531D" w:rsidRDefault="00474CA8" w:rsidP="004474E8">
      <w:pPr>
        <w:pStyle w:val="ConsPlusNormal"/>
        <w:ind w:left="-284"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Pr="006D531D">
        <w:rPr>
          <w:rFonts w:ascii="Times New Roman" w:hAnsi="Times New Roman" w:cs="Times New Roman"/>
          <w:sz w:val="28"/>
          <w:szCs w:val="28"/>
        </w:rPr>
        <w:t>порядка предоставления участникам отбора разъяснений положений объявления, даты начала и окончания срока предоставления таких разъяснений;</w:t>
      </w:r>
    </w:p>
    <w:p w:rsidR="00474CA8" w:rsidRPr="006D531D" w:rsidRDefault="00474CA8" w:rsidP="004474E8">
      <w:pPr>
        <w:pStyle w:val="ConsPlusNormal"/>
        <w:ind w:left="-284"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Pr="006D531D">
        <w:rPr>
          <w:rFonts w:ascii="Times New Roman" w:hAnsi="Times New Roman" w:cs="Times New Roman"/>
          <w:sz w:val="28"/>
          <w:szCs w:val="28"/>
        </w:rPr>
        <w:t>срока, в течение которого получатель субсидии должен подписать соглашение о предоставлении субсидии (далее - соглашение);</w:t>
      </w:r>
    </w:p>
    <w:p w:rsidR="00474CA8" w:rsidRPr="006D531D" w:rsidRDefault="00474CA8" w:rsidP="004474E8">
      <w:pPr>
        <w:pStyle w:val="ConsPlusNormal"/>
        <w:ind w:left="-284"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Pr="006D531D">
        <w:rPr>
          <w:rFonts w:ascii="Times New Roman" w:hAnsi="Times New Roman" w:cs="Times New Roman"/>
          <w:sz w:val="28"/>
          <w:szCs w:val="28"/>
        </w:rPr>
        <w:t>условий признания победителя (победителей) отбора, уклонившимся (уклонившимися) от заключения соглашения;</w:t>
      </w:r>
    </w:p>
    <w:p w:rsidR="00474CA8" w:rsidRPr="006D531D" w:rsidRDefault="00474CA8" w:rsidP="004474E8">
      <w:pPr>
        <w:pStyle w:val="ConsPlusNormal"/>
        <w:ind w:left="-284"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Pr="006D531D">
        <w:rPr>
          <w:rFonts w:ascii="Times New Roman" w:hAnsi="Times New Roman" w:cs="Times New Roman"/>
          <w:sz w:val="28"/>
          <w:szCs w:val="28"/>
        </w:rPr>
        <w:t>даты размещения результатов отбора в информационно-телекоммуникационной сети "Интернет" на едином портале бюджетной системы Российской Федерации (при наличии технической возможности), на официальном сайте Администрации (не позднее 14 календарного дня, следующего за днем определения победителей отбора).</w:t>
      </w:r>
    </w:p>
    <w:p w:rsidR="001243AB" w:rsidRPr="00565E4F" w:rsidRDefault="007E7066" w:rsidP="00565E4F">
      <w:pPr>
        <w:pStyle w:val="a3"/>
        <w:spacing w:after="0" w:line="240" w:lineRule="auto"/>
        <w:ind w:left="-284" w:firstLine="100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00EB4641">
        <w:rPr>
          <w:rFonts w:ascii="Times New Roman" w:eastAsia="Times New Roman" w:hAnsi="Times New Roman" w:cs="Times New Roman"/>
          <w:color w:val="000000"/>
          <w:sz w:val="28"/>
          <w:szCs w:val="28"/>
          <w:lang w:eastAsia="ru-RU"/>
        </w:rPr>
        <w:t xml:space="preserve"> </w:t>
      </w:r>
      <w:r w:rsidR="001243AB" w:rsidRPr="007E7066">
        <w:rPr>
          <w:rFonts w:ascii="Times New Roman" w:eastAsia="Times New Roman" w:hAnsi="Times New Roman" w:cs="Times New Roman"/>
          <w:color w:val="000000"/>
          <w:sz w:val="28"/>
          <w:szCs w:val="28"/>
          <w:lang w:eastAsia="ru-RU"/>
        </w:rPr>
        <w:t>Участники отбора должны соответствовать следующ</w:t>
      </w:r>
      <w:r w:rsidR="00565E4F">
        <w:rPr>
          <w:rFonts w:ascii="Times New Roman" w:eastAsia="Times New Roman" w:hAnsi="Times New Roman" w:cs="Times New Roman"/>
          <w:color w:val="000000"/>
          <w:sz w:val="28"/>
          <w:szCs w:val="28"/>
          <w:lang w:eastAsia="ru-RU"/>
        </w:rPr>
        <w:t>ему</w:t>
      </w:r>
      <w:r w:rsidR="001243AB" w:rsidRPr="007E7066">
        <w:rPr>
          <w:rFonts w:ascii="Times New Roman" w:eastAsia="Times New Roman" w:hAnsi="Times New Roman" w:cs="Times New Roman"/>
          <w:color w:val="000000"/>
          <w:sz w:val="28"/>
          <w:szCs w:val="28"/>
          <w:lang w:eastAsia="ru-RU"/>
        </w:rPr>
        <w:t xml:space="preserve"> критери</w:t>
      </w:r>
      <w:r w:rsidR="00565E4F">
        <w:rPr>
          <w:rFonts w:ascii="Times New Roman" w:eastAsia="Times New Roman" w:hAnsi="Times New Roman" w:cs="Times New Roman"/>
          <w:color w:val="000000"/>
          <w:sz w:val="28"/>
          <w:szCs w:val="28"/>
          <w:lang w:eastAsia="ru-RU"/>
        </w:rPr>
        <w:t>ю</w:t>
      </w:r>
      <w:r w:rsidR="001243AB" w:rsidRPr="007E7066">
        <w:rPr>
          <w:rFonts w:ascii="Times New Roman" w:eastAsia="Times New Roman" w:hAnsi="Times New Roman" w:cs="Times New Roman"/>
          <w:color w:val="000000"/>
          <w:sz w:val="28"/>
          <w:szCs w:val="28"/>
          <w:lang w:eastAsia="ru-RU"/>
        </w:rPr>
        <w:t>:</w:t>
      </w:r>
      <w:r w:rsidR="00565E4F">
        <w:rPr>
          <w:rFonts w:ascii="Times New Roman" w:eastAsia="Times New Roman" w:hAnsi="Times New Roman" w:cs="Times New Roman"/>
          <w:color w:val="000000"/>
          <w:sz w:val="28"/>
          <w:szCs w:val="28"/>
          <w:lang w:eastAsia="ru-RU"/>
        </w:rPr>
        <w:t xml:space="preserve"> </w:t>
      </w:r>
      <w:r w:rsidR="001243AB" w:rsidRPr="00565E4F">
        <w:rPr>
          <w:rFonts w:ascii="Times New Roman" w:eastAsia="Times New Roman" w:hAnsi="Times New Roman" w:cs="Times New Roman"/>
          <w:color w:val="000000"/>
          <w:sz w:val="28"/>
          <w:szCs w:val="28"/>
          <w:lang w:eastAsia="ru-RU"/>
        </w:rPr>
        <w:t xml:space="preserve">являться товариществами собственников жилья, жилищными кооперативами или иными специализированными потребительскими кооперативами, юридическими лицами или индивидуальными предпринимателями, осуществляющими деятельность по управлению многоквартирным домом, </w:t>
      </w:r>
      <w:proofErr w:type="spellStart"/>
      <w:r w:rsidR="001243AB" w:rsidRPr="00565E4F">
        <w:rPr>
          <w:rFonts w:ascii="Times New Roman" w:eastAsia="Times New Roman" w:hAnsi="Times New Roman" w:cs="Times New Roman"/>
          <w:color w:val="000000"/>
          <w:sz w:val="28"/>
          <w:szCs w:val="28"/>
          <w:lang w:eastAsia="ru-RU"/>
        </w:rPr>
        <w:t>ресурсоснабжающими</w:t>
      </w:r>
      <w:proofErr w:type="spellEnd"/>
      <w:r w:rsidR="001243AB" w:rsidRPr="00565E4F">
        <w:rPr>
          <w:rFonts w:ascii="Times New Roman" w:eastAsia="Times New Roman" w:hAnsi="Times New Roman" w:cs="Times New Roman"/>
          <w:color w:val="000000"/>
          <w:sz w:val="28"/>
          <w:szCs w:val="28"/>
          <w:lang w:eastAsia="ru-RU"/>
        </w:rPr>
        <w:t xml:space="preserve"> организациями, организациями, исполняющими полномочия регионального оператора по начислению платы, приему и учету платежей населения за жилое помещение и коммунальные услуги, организациями, являющимися региональными операторами капитального ремонта общего имущества в многоквартирных домах, организациями</w:t>
      </w:r>
      <w:r w:rsidR="00196A66" w:rsidRPr="00565E4F">
        <w:rPr>
          <w:rFonts w:ascii="Times New Roman" w:eastAsia="Times New Roman" w:hAnsi="Times New Roman" w:cs="Times New Roman"/>
          <w:color w:val="000000"/>
          <w:sz w:val="28"/>
          <w:szCs w:val="28"/>
          <w:lang w:eastAsia="ru-RU"/>
        </w:rPr>
        <w:t xml:space="preserve"> или индивидуальными предпринимателями</w:t>
      </w:r>
      <w:r w:rsidR="001243AB" w:rsidRPr="00565E4F">
        <w:rPr>
          <w:rFonts w:ascii="Times New Roman" w:eastAsia="Times New Roman" w:hAnsi="Times New Roman" w:cs="Times New Roman"/>
          <w:color w:val="000000"/>
          <w:sz w:val="28"/>
          <w:szCs w:val="28"/>
          <w:lang w:eastAsia="ru-RU"/>
        </w:rPr>
        <w:t>, осуществляющими определение технического состояния и оценку стоимости жилого помещения</w:t>
      </w:r>
      <w:r w:rsidR="00565E4F" w:rsidRPr="00565E4F">
        <w:rPr>
          <w:rFonts w:ascii="Times New Roman" w:eastAsia="Times New Roman" w:hAnsi="Times New Roman" w:cs="Times New Roman"/>
          <w:color w:val="000000"/>
          <w:sz w:val="28"/>
          <w:szCs w:val="28"/>
          <w:lang w:eastAsia="ru-RU"/>
        </w:rPr>
        <w:t xml:space="preserve"> и (или) о</w:t>
      </w:r>
      <w:r w:rsidR="001243AB" w:rsidRPr="00565E4F">
        <w:rPr>
          <w:rFonts w:ascii="Times New Roman" w:eastAsia="Times New Roman" w:hAnsi="Times New Roman" w:cs="Times New Roman"/>
          <w:color w:val="000000"/>
          <w:sz w:val="28"/>
          <w:szCs w:val="28"/>
          <w:lang w:eastAsia="ru-RU"/>
        </w:rPr>
        <w:t>казывать жилищно-коммунальные услуги и</w:t>
      </w:r>
      <w:r w:rsidR="00196A66" w:rsidRPr="00565E4F">
        <w:rPr>
          <w:rFonts w:ascii="Times New Roman" w:eastAsia="Times New Roman" w:hAnsi="Times New Roman" w:cs="Times New Roman"/>
          <w:color w:val="000000"/>
          <w:sz w:val="28"/>
          <w:szCs w:val="28"/>
          <w:lang w:eastAsia="ru-RU"/>
        </w:rPr>
        <w:t xml:space="preserve"> (или)</w:t>
      </w:r>
      <w:r w:rsidR="001243AB" w:rsidRPr="00565E4F">
        <w:rPr>
          <w:rFonts w:ascii="Times New Roman" w:eastAsia="Times New Roman" w:hAnsi="Times New Roman" w:cs="Times New Roman"/>
          <w:color w:val="000000"/>
          <w:sz w:val="28"/>
          <w:szCs w:val="28"/>
          <w:lang w:eastAsia="ru-RU"/>
        </w:rPr>
        <w:t xml:space="preserve"> услуги по определению технического состояния и оценк</w:t>
      </w:r>
      <w:r w:rsidR="00196A66" w:rsidRPr="00565E4F">
        <w:rPr>
          <w:rFonts w:ascii="Times New Roman" w:eastAsia="Times New Roman" w:hAnsi="Times New Roman" w:cs="Times New Roman"/>
          <w:color w:val="000000"/>
          <w:sz w:val="28"/>
          <w:szCs w:val="28"/>
          <w:lang w:eastAsia="ru-RU"/>
        </w:rPr>
        <w:t>е</w:t>
      </w:r>
      <w:r w:rsidR="001243AB" w:rsidRPr="00565E4F">
        <w:rPr>
          <w:rFonts w:ascii="Times New Roman" w:eastAsia="Times New Roman" w:hAnsi="Times New Roman" w:cs="Times New Roman"/>
          <w:color w:val="000000"/>
          <w:sz w:val="28"/>
          <w:szCs w:val="28"/>
          <w:lang w:eastAsia="ru-RU"/>
        </w:rPr>
        <w:t xml:space="preserve"> стоимости жилых помещений.</w:t>
      </w:r>
    </w:p>
    <w:p w:rsidR="001243AB" w:rsidRPr="007E7066" w:rsidRDefault="001243AB" w:rsidP="0016157D">
      <w:pPr>
        <w:pStyle w:val="a3"/>
        <w:numPr>
          <w:ilvl w:val="1"/>
          <w:numId w:val="7"/>
        </w:numPr>
        <w:tabs>
          <w:tab w:val="left" w:pos="1134"/>
        </w:tabs>
        <w:spacing w:after="0" w:line="240" w:lineRule="auto"/>
        <w:ind w:left="-284" w:firstLine="851"/>
        <w:jc w:val="both"/>
        <w:rPr>
          <w:rFonts w:ascii="Times New Roman" w:eastAsia="Times New Roman" w:hAnsi="Times New Roman" w:cs="Times New Roman"/>
          <w:color w:val="000000"/>
          <w:sz w:val="28"/>
          <w:szCs w:val="28"/>
          <w:lang w:eastAsia="ru-RU"/>
        </w:rPr>
      </w:pPr>
      <w:r w:rsidRPr="007E7066">
        <w:rPr>
          <w:rFonts w:ascii="Times New Roman" w:eastAsia="Times New Roman" w:hAnsi="Times New Roman" w:cs="Times New Roman"/>
          <w:color w:val="000000"/>
          <w:sz w:val="28"/>
          <w:szCs w:val="28"/>
          <w:lang w:eastAsia="ru-RU"/>
        </w:rPr>
        <w:t>Право на участие в отборе для получения субсидии имеют уч</w:t>
      </w:r>
      <w:r w:rsidR="007E7066">
        <w:rPr>
          <w:rFonts w:ascii="Times New Roman" w:eastAsia="Times New Roman" w:hAnsi="Times New Roman" w:cs="Times New Roman"/>
          <w:color w:val="000000"/>
          <w:sz w:val="28"/>
          <w:szCs w:val="28"/>
          <w:lang w:eastAsia="ru-RU"/>
        </w:rPr>
        <w:t xml:space="preserve">астники отбора, </w:t>
      </w:r>
      <w:r w:rsidR="00307BFB" w:rsidRPr="006D531D">
        <w:rPr>
          <w:rFonts w:ascii="Times New Roman" w:hAnsi="Times New Roman" w:cs="Times New Roman"/>
          <w:sz w:val="28"/>
          <w:szCs w:val="28"/>
        </w:rPr>
        <w:t xml:space="preserve">соответствующие </w:t>
      </w:r>
      <w:r w:rsidR="00307BFB" w:rsidRPr="009B1CDB">
        <w:rPr>
          <w:rFonts w:ascii="Times New Roman" w:hAnsi="Times New Roman" w:cs="Times New Roman"/>
          <w:sz w:val="28"/>
          <w:szCs w:val="28"/>
        </w:rPr>
        <w:t>на день, предшествующий дате начала приема</w:t>
      </w:r>
      <w:r w:rsidR="00307BFB">
        <w:rPr>
          <w:rFonts w:ascii="Times New Roman" w:hAnsi="Times New Roman" w:cs="Times New Roman"/>
          <w:sz w:val="28"/>
          <w:szCs w:val="28"/>
        </w:rPr>
        <w:t xml:space="preserve"> предложений</w:t>
      </w:r>
      <w:r w:rsidRPr="007E7066">
        <w:rPr>
          <w:rFonts w:ascii="Times New Roman" w:eastAsia="Times New Roman" w:hAnsi="Times New Roman" w:cs="Times New Roman"/>
          <w:color w:val="000000"/>
          <w:sz w:val="28"/>
          <w:szCs w:val="28"/>
          <w:lang w:eastAsia="ru-RU"/>
        </w:rPr>
        <w:t xml:space="preserve">, требованиям, указанным в пункте 2.4. настоящего </w:t>
      </w:r>
      <w:r w:rsidR="000B17BE">
        <w:rPr>
          <w:rFonts w:ascii="Times New Roman" w:eastAsia="Times New Roman" w:hAnsi="Times New Roman" w:cs="Times New Roman"/>
          <w:color w:val="000000"/>
          <w:sz w:val="28"/>
          <w:szCs w:val="28"/>
          <w:lang w:eastAsia="ru-RU"/>
        </w:rPr>
        <w:t>Порядка</w:t>
      </w:r>
      <w:r w:rsidRPr="007E7066">
        <w:rPr>
          <w:rFonts w:ascii="Times New Roman" w:eastAsia="Times New Roman" w:hAnsi="Times New Roman" w:cs="Times New Roman"/>
          <w:color w:val="000000"/>
          <w:sz w:val="28"/>
          <w:szCs w:val="28"/>
          <w:lang w:eastAsia="ru-RU"/>
        </w:rPr>
        <w:t>.</w:t>
      </w:r>
    </w:p>
    <w:p w:rsidR="0016157D" w:rsidRDefault="001243AB" w:rsidP="0016157D">
      <w:pPr>
        <w:pStyle w:val="a3"/>
        <w:numPr>
          <w:ilvl w:val="1"/>
          <w:numId w:val="7"/>
        </w:numPr>
        <w:tabs>
          <w:tab w:val="left" w:pos="1134"/>
        </w:tabs>
        <w:spacing w:after="0" w:line="240" w:lineRule="auto"/>
        <w:ind w:left="-284" w:firstLine="851"/>
        <w:jc w:val="both"/>
        <w:rPr>
          <w:rFonts w:ascii="Times New Roman" w:eastAsia="Times New Roman" w:hAnsi="Times New Roman" w:cs="Times New Roman"/>
          <w:color w:val="000000"/>
          <w:sz w:val="28"/>
          <w:szCs w:val="28"/>
          <w:lang w:eastAsia="ru-RU"/>
        </w:rPr>
      </w:pPr>
      <w:r w:rsidRPr="007E7066">
        <w:rPr>
          <w:rFonts w:ascii="Times New Roman" w:eastAsia="Times New Roman" w:hAnsi="Times New Roman" w:cs="Times New Roman"/>
          <w:color w:val="000000"/>
          <w:sz w:val="28"/>
          <w:szCs w:val="28"/>
          <w:lang w:eastAsia="ru-RU"/>
        </w:rPr>
        <w:t>Требования к участникам отбора:</w:t>
      </w:r>
    </w:p>
    <w:p w:rsidR="0016157D" w:rsidRPr="0016157D" w:rsidRDefault="0016157D" w:rsidP="0016157D">
      <w:pPr>
        <w:pStyle w:val="a3"/>
        <w:numPr>
          <w:ilvl w:val="0"/>
          <w:numId w:val="19"/>
        </w:numPr>
        <w:tabs>
          <w:tab w:val="left" w:pos="1134"/>
        </w:tabs>
        <w:spacing w:after="0" w:line="240" w:lineRule="auto"/>
        <w:ind w:left="-284" w:firstLine="851"/>
        <w:jc w:val="both"/>
        <w:rPr>
          <w:rFonts w:ascii="Times New Roman" w:eastAsia="Times New Roman" w:hAnsi="Times New Roman" w:cs="Times New Roman"/>
          <w:color w:val="000000"/>
          <w:sz w:val="28"/>
          <w:szCs w:val="28"/>
          <w:lang w:eastAsia="ru-RU"/>
        </w:rPr>
      </w:pPr>
      <w:r w:rsidRPr="0016157D">
        <w:rPr>
          <w:rFonts w:ascii="Times New Roman" w:hAnsi="Times New Roman" w:cs="Times New Roman"/>
          <w:sz w:val="28"/>
          <w:szCs w:val="28"/>
        </w:rPr>
        <w:t>у участника отбора должна отсутствовать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w:t>
      </w:r>
      <w:r w:rsidR="00565E4F">
        <w:rPr>
          <w:rFonts w:ascii="Times New Roman" w:hAnsi="Times New Roman" w:cs="Times New Roman"/>
          <w:sz w:val="28"/>
          <w:szCs w:val="28"/>
        </w:rPr>
        <w:t xml:space="preserve">; </w:t>
      </w:r>
    </w:p>
    <w:p w:rsidR="0016157D" w:rsidRPr="006D531D" w:rsidRDefault="0016157D" w:rsidP="0016157D">
      <w:pPr>
        <w:pStyle w:val="ConsPlusNormal"/>
        <w:numPr>
          <w:ilvl w:val="0"/>
          <w:numId w:val="19"/>
        </w:numPr>
        <w:ind w:left="-284" w:firstLine="851"/>
        <w:jc w:val="both"/>
        <w:rPr>
          <w:rFonts w:ascii="Times New Roman" w:hAnsi="Times New Roman" w:cs="Times New Roman"/>
          <w:sz w:val="28"/>
          <w:szCs w:val="28"/>
        </w:rPr>
      </w:pPr>
      <w:r w:rsidRPr="006D531D">
        <w:rPr>
          <w:rFonts w:ascii="Times New Roman" w:hAnsi="Times New Roman" w:cs="Times New Roman"/>
          <w:sz w:val="28"/>
          <w:szCs w:val="28"/>
        </w:rPr>
        <w:lastRenderedPageBreak/>
        <w:t>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16157D" w:rsidRPr="0016157D" w:rsidRDefault="0016157D" w:rsidP="0016157D">
      <w:pPr>
        <w:pStyle w:val="ConsPlusNormal"/>
        <w:numPr>
          <w:ilvl w:val="0"/>
          <w:numId w:val="19"/>
        </w:numPr>
        <w:ind w:left="-284" w:firstLine="851"/>
        <w:jc w:val="both"/>
        <w:rPr>
          <w:rFonts w:ascii="Times New Roman" w:hAnsi="Times New Roman" w:cs="Times New Roman"/>
          <w:sz w:val="28"/>
          <w:szCs w:val="28"/>
        </w:rPr>
      </w:pPr>
      <w:r w:rsidRPr="0016157D">
        <w:rPr>
          <w:rFonts w:ascii="Times New Roman" w:hAnsi="Times New Roman" w:cs="Times New Roman"/>
          <w:sz w:val="28"/>
          <w:szCs w:val="28"/>
        </w:rP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rsidR="0016157D" w:rsidRPr="0016157D" w:rsidRDefault="0016157D" w:rsidP="0016157D">
      <w:pPr>
        <w:pStyle w:val="ConsPlusNormal"/>
        <w:numPr>
          <w:ilvl w:val="0"/>
          <w:numId w:val="19"/>
        </w:numPr>
        <w:ind w:left="-284" w:firstLine="851"/>
        <w:jc w:val="both"/>
        <w:rPr>
          <w:rFonts w:ascii="Times New Roman" w:hAnsi="Times New Roman" w:cs="Times New Roman"/>
          <w:sz w:val="28"/>
          <w:szCs w:val="28"/>
        </w:rPr>
      </w:pPr>
      <w:r w:rsidRPr="0016157D">
        <w:rPr>
          <w:rFonts w:ascii="Times New Roman" w:hAnsi="Times New Roman" w:cs="Times New Roman"/>
          <w:sz w:val="28"/>
          <w:szCs w:val="28"/>
        </w:rPr>
        <w:t xml:space="preserve">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r:id="rId24" w:history="1">
        <w:r w:rsidRPr="0016157D">
          <w:rPr>
            <w:rFonts w:ascii="Times New Roman" w:hAnsi="Times New Roman" w:cs="Times New Roman"/>
            <w:color w:val="0000FF"/>
            <w:sz w:val="28"/>
            <w:szCs w:val="28"/>
          </w:rPr>
          <w:t>перечень</w:t>
        </w:r>
      </w:hyperlink>
      <w:r w:rsidRPr="0016157D">
        <w:rPr>
          <w:rFonts w:ascii="Times New Roman" w:hAnsi="Times New Roman" w:cs="Times New Roman"/>
          <w:sz w:val="28"/>
          <w:szCs w:val="28"/>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16157D" w:rsidRDefault="0016157D" w:rsidP="0016157D">
      <w:pPr>
        <w:pStyle w:val="ConsPlusNormal"/>
        <w:numPr>
          <w:ilvl w:val="0"/>
          <w:numId w:val="19"/>
        </w:numPr>
        <w:ind w:left="-284" w:firstLine="851"/>
        <w:jc w:val="both"/>
        <w:rPr>
          <w:rFonts w:ascii="Times New Roman" w:hAnsi="Times New Roman" w:cs="Times New Roman"/>
          <w:sz w:val="28"/>
          <w:szCs w:val="28"/>
        </w:rPr>
      </w:pPr>
      <w:r w:rsidRPr="006D531D">
        <w:rPr>
          <w:rFonts w:ascii="Times New Roman" w:hAnsi="Times New Roman" w:cs="Times New Roman"/>
          <w:sz w:val="28"/>
          <w:szCs w:val="28"/>
        </w:rPr>
        <w:t xml:space="preserve">участник отбора не должен получать средства из бюджета </w:t>
      </w:r>
      <w:r>
        <w:rPr>
          <w:rFonts w:ascii="Times New Roman" w:hAnsi="Times New Roman" w:cs="Times New Roman"/>
          <w:sz w:val="28"/>
          <w:szCs w:val="28"/>
        </w:rPr>
        <w:t>Подпорожского муниципального района в соответствии с иными муниципальными правовыми актами Администрации н</w:t>
      </w:r>
      <w:r w:rsidRPr="006D531D">
        <w:rPr>
          <w:rFonts w:ascii="Times New Roman" w:hAnsi="Times New Roman" w:cs="Times New Roman"/>
          <w:sz w:val="28"/>
          <w:szCs w:val="28"/>
        </w:rPr>
        <w:t>а цели, установленные настоящим Порядком</w:t>
      </w:r>
      <w:r>
        <w:rPr>
          <w:rFonts w:ascii="Times New Roman" w:hAnsi="Times New Roman" w:cs="Times New Roman"/>
          <w:sz w:val="28"/>
          <w:szCs w:val="28"/>
        </w:rPr>
        <w:t>.</w:t>
      </w:r>
    </w:p>
    <w:p w:rsidR="00CC0FA4" w:rsidRDefault="00116F74" w:rsidP="0016157D">
      <w:pPr>
        <w:pStyle w:val="ConsPlusNormal"/>
        <w:numPr>
          <w:ilvl w:val="1"/>
          <w:numId w:val="7"/>
        </w:numPr>
        <w:ind w:left="-284" w:firstLine="851"/>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Участники отбора, </w:t>
      </w:r>
      <w:r w:rsidRPr="004866DA">
        <w:rPr>
          <w:rFonts w:ascii="Times New Roman" w:eastAsia="Times New Roman" w:hAnsi="Times New Roman" w:cs="Times New Roman"/>
          <w:color w:val="000000"/>
          <w:sz w:val="28"/>
          <w:szCs w:val="28"/>
          <w:lang w:eastAsia="ru-RU"/>
        </w:rPr>
        <w:t xml:space="preserve">претендующие на получение субсидии, лично, через представителя при наличии доверенности или почтовым отправлением с описью вложения </w:t>
      </w:r>
      <w:r>
        <w:rPr>
          <w:rFonts w:ascii="Times New Roman" w:eastAsia="Times New Roman" w:hAnsi="Times New Roman" w:cs="Times New Roman"/>
          <w:color w:val="000000"/>
          <w:sz w:val="28"/>
          <w:szCs w:val="28"/>
          <w:lang w:eastAsia="ru-RU"/>
        </w:rPr>
        <w:t>представляют</w:t>
      </w:r>
      <w:r w:rsidRPr="004866DA">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Администрацию</w:t>
      </w:r>
      <w:r w:rsidR="00723F72">
        <w:rPr>
          <w:rFonts w:ascii="Times New Roman" w:hAnsi="Times New Roman" w:cs="Times New Roman"/>
          <w:sz w:val="28"/>
          <w:szCs w:val="28"/>
        </w:rPr>
        <w:t xml:space="preserve"> следующие документы:</w:t>
      </w:r>
    </w:p>
    <w:p w:rsidR="00723F72" w:rsidRDefault="00723F72" w:rsidP="0078329B">
      <w:pPr>
        <w:pStyle w:val="a3"/>
        <w:tabs>
          <w:tab w:val="left" w:pos="1134"/>
        </w:tabs>
        <w:spacing w:after="0" w:line="240" w:lineRule="auto"/>
        <w:ind w:left="-284" w:firstLine="851"/>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предложение </w:t>
      </w:r>
      <w:r w:rsidRPr="004866DA">
        <w:rPr>
          <w:rFonts w:ascii="Times New Roman" w:eastAsia="Times New Roman" w:hAnsi="Times New Roman" w:cs="Times New Roman"/>
          <w:color w:val="000000"/>
          <w:sz w:val="28"/>
          <w:szCs w:val="28"/>
          <w:lang w:eastAsia="ru-RU"/>
        </w:rPr>
        <w:t>на участие в отборе, в соответствии с приложением 1 к настоящему Порядку, в том числе согласие на публикацию (размещение) в информационно-телекоммуникационной сети "Интернет" информации об участнике отбора, о подаваемом</w:t>
      </w:r>
      <w:r w:rsidR="00D73A35">
        <w:rPr>
          <w:rFonts w:ascii="Times New Roman" w:eastAsia="Times New Roman" w:hAnsi="Times New Roman" w:cs="Times New Roman"/>
          <w:color w:val="000000"/>
          <w:sz w:val="28"/>
          <w:szCs w:val="28"/>
          <w:lang w:eastAsia="ru-RU"/>
        </w:rPr>
        <w:t xml:space="preserve"> участником отбора предложении</w:t>
      </w:r>
      <w:r w:rsidRPr="004866DA">
        <w:rPr>
          <w:rFonts w:ascii="Times New Roman" w:eastAsia="Times New Roman" w:hAnsi="Times New Roman" w:cs="Times New Roman"/>
          <w:color w:val="000000"/>
          <w:sz w:val="28"/>
          <w:szCs w:val="28"/>
          <w:lang w:eastAsia="ru-RU"/>
        </w:rPr>
        <w:t>, иной информации об участнике отбора, связанной с соответствующим отбором;</w:t>
      </w:r>
    </w:p>
    <w:p w:rsidR="00556090" w:rsidRDefault="00556090" w:rsidP="0078329B">
      <w:pPr>
        <w:pStyle w:val="ConsPlusNormal"/>
        <w:ind w:left="-284" w:firstLine="851"/>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Pr="00A35EE9">
        <w:rPr>
          <w:rFonts w:ascii="Times New Roman" w:hAnsi="Times New Roman" w:cs="Times New Roman"/>
          <w:sz w:val="28"/>
          <w:szCs w:val="28"/>
        </w:rPr>
        <w:t>копия свидетельства о государственной регистрации претендента</w:t>
      </w:r>
      <w:r w:rsidRPr="006D531D">
        <w:rPr>
          <w:rFonts w:ascii="Times New Roman" w:hAnsi="Times New Roman" w:cs="Times New Roman"/>
          <w:sz w:val="28"/>
          <w:szCs w:val="28"/>
        </w:rPr>
        <w:t>,</w:t>
      </w:r>
      <w:r>
        <w:rPr>
          <w:rFonts w:ascii="Times New Roman" w:hAnsi="Times New Roman" w:cs="Times New Roman"/>
          <w:sz w:val="28"/>
          <w:szCs w:val="28"/>
        </w:rPr>
        <w:t xml:space="preserve"> </w:t>
      </w:r>
      <w:r w:rsidRPr="006D531D">
        <w:rPr>
          <w:rFonts w:ascii="Times New Roman" w:hAnsi="Times New Roman" w:cs="Times New Roman"/>
          <w:sz w:val="28"/>
          <w:szCs w:val="28"/>
        </w:rPr>
        <w:t>заверенная подписью руководителя (представителя) и печатью;</w:t>
      </w:r>
    </w:p>
    <w:p w:rsidR="00556090" w:rsidRDefault="00556090" w:rsidP="0078329B">
      <w:pPr>
        <w:pStyle w:val="ConsPlusNormal"/>
        <w:ind w:left="-284" w:firstLine="851"/>
        <w:jc w:val="both"/>
        <w:rPr>
          <w:rFonts w:ascii="Times New Roman" w:hAnsi="Times New Roman" w:cs="Times New Roman"/>
          <w:sz w:val="28"/>
          <w:szCs w:val="28"/>
        </w:rPr>
      </w:pPr>
      <w:r>
        <w:rPr>
          <w:rFonts w:ascii="Times New Roman" w:hAnsi="Times New Roman" w:cs="Times New Roman"/>
          <w:sz w:val="28"/>
          <w:szCs w:val="28"/>
        </w:rPr>
        <w:t>- к</w:t>
      </w:r>
      <w:r w:rsidRPr="006D531D">
        <w:rPr>
          <w:rFonts w:ascii="Times New Roman" w:hAnsi="Times New Roman" w:cs="Times New Roman"/>
          <w:sz w:val="28"/>
          <w:szCs w:val="28"/>
        </w:rPr>
        <w:t>опия свидетельства о постановке на учет в налоговых органах, заверенная подписью руковод</w:t>
      </w:r>
      <w:r w:rsidR="00D73A35">
        <w:rPr>
          <w:rFonts w:ascii="Times New Roman" w:hAnsi="Times New Roman" w:cs="Times New Roman"/>
          <w:sz w:val="28"/>
          <w:szCs w:val="28"/>
        </w:rPr>
        <w:t>ителя (представителя) и печатью</w:t>
      </w:r>
      <w:r>
        <w:rPr>
          <w:rFonts w:ascii="Times New Roman" w:hAnsi="Times New Roman" w:cs="Times New Roman"/>
          <w:sz w:val="28"/>
          <w:szCs w:val="28"/>
        </w:rPr>
        <w:t>;</w:t>
      </w:r>
    </w:p>
    <w:p w:rsidR="00D73A35" w:rsidRDefault="002602F6" w:rsidP="0078329B">
      <w:pPr>
        <w:pStyle w:val="ConsPlusNormal"/>
        <w:ind w:left="-284"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56090" w:rsidRPr="006D531D">
        <w:rPr>
          <w:rFonts w:ascii="Times New Roman" w:hAnsi="Times New Roman" w:cs="Times New Roman"/>
          <w:sz w:val="28"/>
          <w:szCs w:val="28"/>
        </w:rPr>
        <w:t>копия действующей редакции устава</w:t>
      </w:r>
      <w:r w:rsidR="00D73A35">
        <w:rPr>
          <w:rFonts w:ascii="Times New Roman" w:hAnsi="Times New Roman" w:cs="Times New Roman"/>
          <w:sz w:val="28"/>
          <w:szCs w:val="28"/>
        </w:rPr>
        <w:t>, заверенная подписью руководителя (представителя) и печатью</w:t>
      </w:r>
      <w:r w:rsidR="00E66D00">
        <w:rPr>
          <w:rFonts w:ascii="Times New Roman" w:hAnsi="Times New Roman" w:cs="Times New Roman"/>
          <w:sz w:val="28"/>
          <w:szCs w:val="28"/>
        </w:rPr>
        <w:t xml:space="preserve"> (для юридических лиц)</w:t>
      </w:r>
      <w:r w:rsidR="00D73A35">
        <w:rPr>
          <w:rFonts w:ascii="Times New Roman" w:hAnsi="Times New Roman" w:cs="Times New Roman"/>
          <w:sz w:val="28"/>
          <w:szCs w:val="28"/>
        </w:rPr>
        <w:t>;</w:t>
      </w:r>
    </w:p>
    <w:p w:rsidR="00723F72" w:rsidRDefault="00D73A35" w:rsidP="0078329B">
      <w:pPr>
        <w:pStyle w:val="ConsPlusNormal"/>
        <w:ind w:left="-284"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копия </w:t>
      </w:r>
      <w:r w:rsidR="00723F72" w:rsidRPr="00556090">
        <w:rPr>
          <w:rFonts w:ascii="Times New Roman" w:eastAsia="Times New Roman" w:hAnsi="Times New Roman" w:cs="Times New Roman"/>
          <w:color w:val="000000"/>
          <w:sz w:val="28"/>
          <w:szCs w:val="28"/>
          <w:lang w:eastAsia="ru-RU"/>
        </w:rPr>
        <w:t>документ</w:t>
      </w:r>
      <w:r>
        <w:rPr>
          <w:rFonts w:ascii="Times New Roman" w:eastAsia="Times New Roman" w:hAnsi="Times New Roman" w:cs="Times New Roman"/>
          <w:color w:val="000000"/>
          <w:sz w:val="28"/>
          <w:szCs w:val="28"/>
          <w:lang w:eastAsia="ru-RU"/>
        </w:rPr>
        <w:t>а</w:t>
      </w:r>
      <w:r w:rsidR="00723F72" w:rsidRPr="00556090">
        <w:rPr>
          <w:rFonts w:ascii="Times New Roman" w:eastAsia="Times New Roman" w:hAnsi="Times New Roman" w:cs="Times New Roman"/>
          <w:color w:val="000000"/>
          <w:sz w:val="28"/>
          <w:szCs w:val="28"/>
          <w:lang w:eastAsia="ru-RU"/>
        </w:rPr>
        <w:t>, подтверждающ</w:t>
      </w:r>
      <w:r>
        <w:rPr>
          <w:rFonts w:ascii="Times New Roman" w:eastAsia="Times New Roman" w:hAnsi="Times New Roman" w:cs="Times New Roman"/>
          <w:color w:val="000000"/>
          <w:sz w:val="28"/>
          <w:szCs w:val="28"/>
          <w:lang w:eastAsia="ru-RU"/>
        </w:rPr>
        <w:t>его</w:t>
      </w:r>
      <w:r w:rsidR="00723F72" w:rsidRPr="00556090">
        <w:rPr>
          <w:rFonts w:ascii="Times New Roman" w:eastAsia="Times New Roman" w:hAnsi="Times New Roman" w:cs="Times New Roman"/>
          <w:color w:val="000000"/>
          <w:sz w:val="28"/>
          <w:szCs w:val="28"/>
          <w:lang w:eastAsia="ru-RU"/>
        </w:rPr>
        <w:t xml:space="preserve"> полномочия руководителя (иного уполномоченного лица) </w:t>
      </w:r>
      <w:r w:rsidRPr="00556090">
        <w:rPr>
          <w:rFonts w:ascii="Times New Roman" w:eastAsia="Times New Roman" w:hAnsi="Times New Roman" w:cs="Times New Roman"/>
          <w:color w:val="000000"/>
          <w:sz w:val="28"/>
          <w:szCs w:val="28"/>
          <w:lang w:eastAsia="ru-RU"/>
        </w:rPr>
        <w:t xml:space="preserve">участника </w:t>
      </w:r>
      <w:r w:rsidR="00723F72" w:rsidRPr="00556090">
        <w:rPr>
          <w:rFonts w:ascii="Times New Roman" w:eastAsia="Times New Roman" w:hAnsi="Times New Roman" w:cs="Times New Roman"/>
          <w:color w:val="000000"/>
          <w:sz w:val="28"/>
          <w:szCs w:val="28"/>
          <w:lang w:eastAsia="ru-RU"/>
        </w:rPr>
        <w:t>отбора;</w:t>
      </w:r>
    </w:p>
    <w:p w:rsidR="00307BFB" w:rsidRDefault="00D73A35" w:rsidP="0078329B">
      <w:pPr>
        <w:pStyle w:val="ConsPlusNormal"/>
        <w:ind w:left="-284" w:firstLine="851"/>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lang w:eastAsia="ru-RU"/>
        </w:rPr>
        <w:t xml:space="preserve">- копия </w:t>
      </w:r>
      <w:r w:rsidR="00307BFB" w:rsidRPr="00307BFB">
        <w:rPr>
          <w:rFonts w:ascii="Times New Roman" w:eastAsia="Times New Roman" w:hAnsi="Times New Roman" w:cs="Times New Roman"/>
          <w:color w:val="000000"/>
          <w:sz w:val="28"/>
          <w:szCs w:val="28"/>
          <w:lang w:eastAsia="ru-RU"/>
        </w:rPr>
        <w:t xml:space="preserve">лицензии </w:t>
      </w:r>
      <w:r w:rsidR="00307BFB" w:rsidRPr="00307BFB">
        <w:rPr>
          <w:rFonts w:ascii="Times New Roman" w:hAnsi="Times New Roman" w:cs="Times New Roman"/>
          <w:color w:val="000000"/>
          <w:sz w:val="28"/>
          <w:szCs w:val="28"/>
          <w:shd w:val="clear" w:color="auto" w:fill="FFFFFF"/>
        </w:rPr>
        <w:t>на осуществление предпринимательской деятельности по управлению многоквартирными домами</w:t>
      </w:r>
      <w:r w:rsidR="00A404A3">
        <w:rPr>
          <w:rFonts w:ascii="Times New Roman" w:hAnsi="Times New Roman" w:cs="Times New Roman"/>
          <w:color w:val="000000"/>
          <w:sz w:val="28"/>
          <w:szCs w:val="28"/>
          <w:shd w:val="clear" w:color="auto" w:fill="FFFFFF"/>
        </w:rPr>
        <w:t xml:space="preserve"> (для претендентов, осуществляющих деятельность по управлению многоквартирными домами);</w:t>
      </w:r>
    </w:p>
    <w:p w:rsidR="00307BFB" w:rsidRDefault="0078329B" w:rsidP="0078329B">
      <w:pPr>
        <w:pStyle w:val="ConsPlusNormal"/>
        <w:ind w:left="-284"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копия договора управления многоквартирными домами (для претендентов, осуществляющих деятельность по управлению многоквартирными домами);</w:t>
      </w:r>
    </w:p>
    <w:p w:rsidR="0078329B" w:rsidRDefault="0078329B" w:rsidP="0078329B">
      <w:pPr>
        <w:pStyle w:val="ConsPlusNormal"/>
        <w:ind w:left="-284" w:firstLine="851"/>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lastRenderedPageBreak/>
        <w:t xml:space="preserve">- </w:t>
      </w:r>
      <w:r w:rsidR="00723F72" w:rsidRPr="0037248D">
        <w:rPr>
          <w:rFonts w:ascii="Times New Roman" w:eastAsia="Times New Roman" w:hAnsi="Times New Roman" w:cs="Times New Roman"/>
          <w:color w:val="000000"/>
          <w:sz w:val="28"/>
          <w:szCs w:val="28"/>
          <w:lang w:eastAsia="ru-RU"/>
        </w:rPr>
        <w:t xml:space="preserve">реестр жилых помещений, принадлежащих детям-сиротам и детям, оставшимся без попечения родителей, и лицам из числа детей-сирот и детей, оставшихся без попечения родителей, на праве собственности, либо на основании договора социального найма, в которых </w:t>
      </w:r>
      <w:r>
        <w:rPr>
          <w:rFonts w:ascii="Times New Roman" w:eastAsia="Times New Roman" w:hAnsi="Times New Roman" w:cs="Times New Roman"/>
          <w:color w:val="000000"/>
          <w:sz w:val="28"/>
          <w:szCs w:val="28"/>
          <w:lang w:eastAsia="ru-RU"/>
        </w:rPr>
        <w:t>претендент</w:t>
      </w:r>
      <w:r w:rsidR="00723F72" w:rsidRPr="0037248D">
        <w:rPr>
          <w:rFonts w:ascii="Times New Roman" w:eastAsia="Times New Roman" w:hAnsi="Times New Roman" w:cs="Times New Roman"/>
          <w:color w:val="000000"/>
          <w:sz w:val="28"/>
          <w:szCs w:val="28"/>
          <w:lang w:eastAsia="ru-RU"/>
        </w:rPr>
        <w:t xml:space="preserve"> оказывает жилищно-коммунальные услуги (</w:t>
      </w:r>
      <w:r>
        <w:rPr>
          <w:rFonts w:ascii="Times New Roman" w:eastAsia="Times New Roman" w:hAnsi="Times New Roman" w:cs="Times New Roman"/>
          <w:color w:val="000000"/>
          <w:sz w:val="28"/>
          <w:szCs w:val="28"/>
          <w:lang w:eastAsia="ru-RU"/>
        </w:rPr>
        <w:t>по форме согласно п</w:t>
      </w:r>
      <w:r w:rsidR="00723F72" w:rsidRPr="0037248D">
        <w:rPr>
          <w:rFonts w:ascii="Times New Roman" w:eastAsia="Times New Roman" w:hAnsi="Times New Roman" w:cs="Times New Roman"/>
          <w:color w:val="000000"/>
          <w:sz w:val="28"/>
          <w:szCs w:val="28"/>
          <w:lang w:eastAsia="ru-RU"/>
        </w:rPr>
        <w:t>риложени</w:t>
      </w:r>
      <w:r>
        <w:rPr>
          <w:rFonts w:ascii="Times New Roman" w:eastAsia="Times New Roman" w:hAnsi="Times New Roman" w:cs="Times New Roman"/>
          <w:color w:val="000000"/>
          <w:sz w:val="28"/>
          <w:szCs w:val="28"/>
          <w:lang w:eastAsia="ru-RU"/>
        </w:rPr>
        <w:t>ю</w:t>
      </w:r>
      <w:r w:rsidR="00723F72" w:rsidRPr="0037248D">
        <w:rPr>
          <w:rFonts w:ascii="Times New Roman" w:eastAsia="Times New Roman" w:hAnsi="Times New Roman" w:cs="Times New Roman"/>
          <w:color w:val="000000"/>
          <w:sz w:val="28"/>
          <w:szCs w:val="28"/>
          <w:lang w:eastAsia="ru-RU"/>
        </w:rPr>
        <w:t xml:space="preserve"> 5</w:t>
      </w:r>
      <w:r>
        <w:rPr>
          <w:rFonts w:ascii="Times New Roman" w:eastAsia="Times New Roman" w:hAnsi="Times New Roman" w:cs="Times New Roman"/>
          <w:color w:val="000000"/>
          <w:sz w:val="28"/>
          <w:szCs w:val="28"/>
          <w:lang w:eastAsia="ru-RU"/>
        </w:rPr>
        <w:t xml:space="preserve"> к настоящему Порядку</w:t>
      </w:r>
      <w:r w:rsidR="00723F72" w:rsidRPr="0037248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723F72" w:rsidRDefault="0078329B" w:rsidP="0078329B">
      <w:pPr>
        <w:pStyle w:val="ConsPlusNormal"/>
        <w:ind w:left="-284"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23F72" w:rsidRPr="0037248D">
        <w:rPr>
          <w:rFonts w:ascii="Times New Roman" w:eastAsia="Times New Roman" w:hAnsi="Times New Roman" w:cs="Times New Roman"/>
          <w:color w:val="000000"/>
          <w:sz w:val="28"/>
          <w:szCs w:val="28"/>
          <w:lang w:eastAsia="ru-RU"/>
        </w:rPr>
        <w:t xml:space="preserve">плановый расчет субсидий в целях возмещения фактически понесенных затрат в виде платы за жилое помещение и коммунальные услуги (включая взнос за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 детям-сиротам и детям, оставшимся без попечения родителей, и лицам из числа детей сирот и детей, оставшихся без попечения родителей, выполненный согласно </w:t>
      </w:r>
      <w:r w:rsidR="00723F72" w:rsidRPr="002C7C3A">
        <w:rPr>
          <w:rFonts w:ascii="Times New Roman" w:eastAsia="Times New Roman" w:hAnsi="Times New Roman" w:cs="Times New Roman"/>
          <w:color w:val="000000"/>
          <w:sz w:val="28"/>
          <w:szCs w:val="28"/>
          <w:lang w:eastAsia="ru-RU"/>
        </w:rPr>
        <w:t>п. 2.1</w:t>
      </w:r>
      <w:r w:rsidR="002C7C3A" w:rsidRPr="002C7C3A">
        <w:rPr>
          <w:rFonts w:ascii="Times New Roman" w:eastAsia="Times New Roman" w:hAnsi="Times New Roman" w:cs="Times New Roman"/>
          <w:color w:val="000000"/>
          <w:sz w:val="28"/>
          <w:szCs w:val="28"/>
          <w:lang w:eastAsia="ru-RU"/>
        </w:rPr>
        <w:t>7</w:t>
      </w:r>
      <w:r w:rsidRPr="002C7C3A">
        <w:rPr>
          <w:rFonts w:ascii="Times New Roman" w:eastAsia="Times New Roman" w:hAnsi="Times New Roman" w:cs="Times New Roman"/>
          <w:color w:val="000000"/>
          <w:sz w:val="28"/>
          <w:szCs w:val="28"/>
          <w:lang w:eastAsia="ru-RU"/>
        </w:rPr>
        <w:t>.</w:t>
      </w:r>
      <w:r w:rsidR="00723F72" w:rsidRPr="0037248D">
        <w:rPr>
          <w:rFonts w:ascii="Times New Roman" w:eastAsia="Times New Roman" w:hAnsi="Times New Roman" w:cs="Times New Roman"/>
          <w:color w:val="000000"/>
          <w:sz w:val="28"/>
          <w:szCs w:val="28"/>
          <w:lang w:eastAsia="ru-RU"/>
        </w:rPr>
        <w:t xml:space="preserve"> Порядка (</w:t>
      </w:r>
      <w:r>
        <w:rPr>
          <w:rFonts w:ascii="Times New Roman" w:eastAsia="Times New Roman" w:hAnsi="Times New Roman" w:cs="Times New Roman"/>
          <w:color w:val="000000"/>
          <w:sz w:val="28"/>
          <w:szCs w:val="28"/>
          <w:lang w:eastAsia="ru-RU"/>
        </w:rPr>
        <w:t>по форме согласно п</w:t>
      </w:r>
      <w:r w:rsidRPr="0037248D">
        <w:rPr>
          <w:rFonts w:ascii="Times New Roman" w:eastAsia="Times New Roman" w:hAnsi="Times New Roman" w:cs="Times New Roman"/>
          <w:color w:val="000000"/>
          <w:sz w:val="28"/>
          <w:szCs w:val="28"/>
          <w:lang w:eastAsia="ru-RU"/>
        </w:rPr>
        <w:t>риложени</w:t>
      </w:r>
      <w:r>
        <w:rPr>
          <w:rFonts w:ascii="Times New Roman" w:eastAsia="Times New Roman" w:hAnsi="Times New Roman" w:cs="Times New Roman"/>
          <w:color w:val="000000"/>
          <w:sz w:val="28"/>
          <w:szCs w:val="28"/>
          <w:lang w:eastAsia="ru-RU"/>
        </w:rPr>
        <w:t>ю</w:t>
      </w:r>
      <w:r w:rsidRPr="0037248D">
        <w:rPr>
          <w:rFonts w:ascii="Times New Roman" w:eastAsia="Times New Roman" w:hAnsi="Times New Roman" w:cs="Times New Roman"/>
          <w:color w:val="000000"/>
          <w:sz w:val="28"/>
          <w:szCs w:val="28"/>
          <w:lang w:eastAsia="ru-RU"/>
        </w:rPr>
        <w:t xml:space="preserve"> 5</w:t>
      </w:r>
      <w:r>
        <w:rPr>
          <w:rFonts w:ascii="Times New Roman" w:eastAsia="Times New Roman" w:hAnsi="Times New Roman" w:cs="Times New Roman"/>
          <w:color w:val="000000"/>
          <w:sz w:val="28"/>
          <w:szCs w:val="28"/>
          <w:lang w:eastAsia="ru-RU"/>
        </w:rPr>
        <w:t xml:space="preserve"> к настоящему Порядку</w:t>
      </w:r>
      <w:r w:rsidR="00723F72" w:rsidRPr="0037248D">
        <w:rPr>
          <w:rFonts w:ascii="Times New Roman" w:eastAsia="Times New Roman" w:hAnsi="Times New Roman" w:cs="Times New Roman"/>
          <w:color w:val="000000"/>
          <w:sz w:val="28"/>
          <w:szCs w:val="28"/>
          <w:lang w:eastAsia="ru-RU"/>
        </w:rPr>
        <w:t>).</w:t>
      </w:r>
    </w:p>
    <w:p w:rsidR="00E4386E" w:rsidRPr="00E4386E" w:rsidRDefault="00E4386E" w:rsidP="0078329B">
      <w:pPr>
        <w:pStyle w:val="ConsPlusNormal"/>
        <w:ind w:left="-284" w:firstLine="851"/>
        <w:jc w:val="both"/>
        <w:rPr>
          <w:rFonts w:ascii="Times New Roman" w:eastAsia="Times New Roman" w:hAnsi="Times New Roman" w:cs="Times New Roman"/>
          <w:color w:val="000000"/>
          <w:sz w:val="28"/>
          <w:szCs w:val="28"/>
          <w:lang w:eastAsia="ru-RU"/>
        </w:rPr>
      </w:pPr>
      <w:r w:rsidRPr="00E4386E">
        <w:rPr>
          <w:rFonts w:ascii="Times New Roman" w:eastAsiaTheme="minorHAnsi" w:hAnsi="Times New Roman" w:cs="Times New Roman"/>
          <w:sz w:val="28"/>
          <w:szCs w:val="28"/>
        </w:rPr>
        <w:t>Каждый из указанных документов представляется на бумажном носителе в печатном виде, с заверенными в соответствии с законодательством копиями документов</w:t>
      </w:r>
      <w:r>
        <w:rPr>
          <w:rFonts w:ascii="Times New Roman" w:eastAsiaTheme="minorHAnsi" w:hAnsi="Times New Roman" w:cs="Times New Roman"/>
          <w:sz w:val="28"/>
          <w:szCs w:val="28"/>
        </w:rPr>
        <w:t>.</w:t>
      </w:r>
    </w:p>
    <w:p w:rsidR="0078329B" w:rsidRDefault="0078329B" w:rsidP="00E4386E">
      <w:pPr>
        <w:pStyle w:val="ConsPlusNormal"/>
        <w:ind w:left="-284" w:firstLine="851"/>
        <w:jc w:val="both"/>
        <w:rPr>
          <w:rFonts w:ascii="Times New Roman" w:hAnsi="Times New Roman" w:cs="Times New Roman"/>
          <w:sz w:val="28"/>
          <w:szCs w:val="28"/>
        </w:rPr>
      </w:pPr>
      <w:r>
        <w:rPr>
          <w:rFonts w:ascii="Times New Roman" w:hAnsi="Times New Roman" w:cs="Times New Roman"/>
          <w:sz w:val="28"/>
          <w:szCs w:val="28"/>
        </w:rPr>
        <w:t xml:space="preserve">2.5.1. </w:t>
      </w:r>
      <w:r w:rsidRPr="00F544C7">
        <w:rPr>
          <w:rFonts w:ascii="Times New Roman" w:hAnsi="Times New Roman" w:cs="Times New Roman"/>
          <w:sz w:val="28"/>
          <w:szCs w:val="28"/>
        </w:rPr>
        <w:t xml:space="preserve">Администрация посредством межведомственного взаимодействия в течение двух рабочих дней после регистрации </w:t>
      </w:r>
      <w:r>
        <w:rPr>
          <w:rFonts w:ascii="Times New Roman" w:hAnsi="Times New Roman" w:cs="Times New Roman"/>
          <w:sz w:val="28"/>
          <w:szCs w:val="28"/>
        </w:rPr>
        <w:t>предложения</w:t>
      </w:r>
      <w:r w:rsidRPr="00F544C7">
        <w:rPr>
          <w:rFonts w:ascii="Times New Roman" w:hAnsi="Times New Roman" w:cs="Times New Roman"/>
          <w:sz w:val="28"/>
          <w:szCs w:val="28"/>
        </w:rPr>
        <w:t xml:space="preserve"> запрашивает следующие сведения в отношении</w:t>
      </w:r>
      <w:r>
        <w:rPr>
          <w:rFonts w:ascii="Times New Roman" w:hAnsi="Times New Roman" w:cs="Times New Roman"/>
          <w:sz w:val="28"/>
          <w:szCs w:val="28"/>
        </w:rPr>
        <w:t xml:space="preserve"> участников отбора (при технической реализации)</w:t>
      </w:r>
      <w:r w:rsidR="00E4386E">
        <w:rPr>
          <w:rFonts w:ascii="Times New Roman" w:hAnsi="Times New Roman" w:cs="Times New Roman"/>
          <w:sz w:val="28"/>
          <w:szCs w:val="28"/>
        </w:rPr>
        <w:t xml:space="preserve"> и (или) осуществляет сверку </w:t>
      </w:r>
      <w:r w:rsidR="00E4386E" w:rsidRPr="006D531D">
        <w:rPr>
          <w:rFonts w:ascii="Times New Roman" w:hAnsi="Times New Roman" w:cs="Times New Roman"/>
          <w:sz w:val="28"/>
          <w:szCs w:val="28"/>
        </w:rPr>
        <w:t>с открытыми данными, представленными на официальных сайтах данных организаций в информационно-телек</w:t>
      </w:r>
      <w:r w:rsidR="00E4386E">
        <w:rPr>
          <w:rFonts w:ascii="Times New Roman" w:hAnsi="Times New Roman" w:cs="Times New Roman"/>
          <w:sz w:val="28"/>
          <w:szCs w:val="28"/>
        </w:rPr>
        <w:t>оммуникационной сети "Интернет"</w:t>
      </w:r>
      <w:r>
        <w:rPr>
          <w:rFonts w:ascii="Times New Roman" w:hAnsi="Times New Roman" w:cs="Times New Roman"/>
          <w:sz w:val="28"/>
          <w:szCs w:val="28"/>
        </w:rPr>
        <w:t>:</w:t>
      </w:r>
    </w:p>
    <w:p w:rsidR="0078329B" w:rsidRDefault="0078329B" w:rsidP="0078329B">
      <w:pPr>
        <w:pStyle w:val="ConsPlusNormal"/>
        <w:ind w:left="-284"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Pr="00F544C7">
        <w:rPr>
          <w:rFonts w:ascii="Times New Roman" w:hAnsi="Times New Roman" w:cs="Times New Roman"/>
          <w:sz w:val="28"/>
          <w:szCs w:val="28"/>
        </w:rPr>
        <w:t>выписка из Единого государственного реестра юридических лиц;</w:t>
      </w:r>
    </w:p>
    <w:p w:rsidR="0078329B" w:rsidRDefault="0078329B" w:rsidP="0078329B">
      <w:pPr>
        <w:pStyle w:val="ConsPlusNormal"/>
        <w:ind w:left="-284" w:firstLine="993"/>
        <w:jc w:val="both"/>
        <w:rPr>
          <w:rFonts w:ascii="Times New Roman" w:hAnsi="Times New Roman" w:cs="Times New Roman"/>
          <w:sz w:val="28"/>
          <w:szCs w:val="28"/>
        </w:rPr>
      </w:pPr>
      <w:r>
        <w:rPr>
          <w:rFonts w:ascii="Times New Roman" w:hAnsi="Times New Roman" w:cs="Times New Roman"/>
          <w:sz w:val="28"/>
          <w:szCs w:val="28"/>
        </w:rPr>
        <w:t xml:space="preserve">- выписка из Единого государственного реестра индивидуальных предпринимателей; </w:t>
      </w:r>
    </w:p>
    <w:p w:rsidR="0078329B" w:rsidRDefault="0078329B" w:rsidP="0078329B">
      <w:pPr>
        <w:pStyle w:val="ConsPlusNormal"/>
        <w:ind w:left="-284" w:firstLine="993"/>
        <w:jc w:val="both"/>
        <w:rPr>
          <w:rFonts w:ascii="Times New Roman" w:hAnsi="Times New Roman" w:cs="Times New Roman"/>
          <w:sz w:val="28"/>
          <w:szCs w:val="28"/>
        </w:rPr>
      </w:pPr>
      <w:r>
        <w:rPr>
          <w:rFonts w:ascii="Times New Roman" w:hAnsi="Times New Roman" w:cs="Times New Roman"/>
          <w:sz w:val="28"/>
          <w:szCs w:val="28"/>
        </w:rPr>
        <w:t xml:space="preserve">- информацию о просроченной задолженности по возврату в бюджет Подпорожского муниципального района субсидий, бюджетных инвестиций; </w:t>
      </w:r>
    </w:p>
    <w:p w:rsidR="0078329B" w:rsidRDefault="0078329B" w:rsidP="0078329B">
      <w:pPr>
        <w:pStyle w:val="ConsPlusNormal"/>
        <w:ind w:left="-284" w:firstLine="993"/>
        <w:jc w:val="both"/>
        <w:rPr>
          <w:rFonts w:ascii="Times New Roman" w:hAnsi="Times New Roman" w:cs="Times New Roman"/>
          <w:sz w:val="28"/>
          <w:szCs w:val="28"/>
        </w:rPr>
      </w:pPr>
      <w:r>
        <w:rPr>
          <w:rFonts w:ascii="Times New Roman" w:hAnsi="Times New Roman" w:cs="Times New Roman"/>
          <w:sz w:val="28"/>
          <w:szCs w:val="28"/>
        </w:rPr>
        <w:t>- информацию о получении получателем субсидии средств из бюджета Подпорожского муниципального района в соответствии с иными нормативными правовыми актами Подпорожского муниципального района, на цели, указанные в пункте 1.3. Порядка;</w:t>
      </w:r>
    </w:p>
    <w:p w:rsidR="0078329B" w:rsidRDefault="0078329B" w:rsidP="0078329B">
      <w:pPr>
        <w:pStyle w:val="ConsPlusNormal"/>
        <w:ind w:left="-284" w:firstLine="993"/>
        <w:jc w:val="both"/>
        <w:rPr>
          <w:rFonts w:ascii="Times New Roman" w:hAnsi="Times New Roman" w:cs="Times New Roman"/>
          <w:sz w:val="28"/>
          <w:szCs w:val="28"/>
        </w:rPr>
      </w:pPr>
      <w:r>
        <w:rPr>
          <w:rFonts w:ascii="Times New Roman" w:hAnsi="Times New Roman" w:cs="Times New Roman"/>
          <w:sz w:val="28"/>
          <w:szCs w:val="28"/>
        </w:rPr>
        <w:t xml:space="preserve">- информацию о наличии сведений </w:t>
      </w:r>
      <w:r w:rsidRPr="0016157D">
        <w:rPr>
          <w:rFonts w:ascii="Times New Roman" w:hAnsi="Times New Roman" w:cs="Times New Roman"/>
          <w:sz w:val="28"/>
          <w:szCs w:val="28"/>
        </w:rPr>
        <w:t>в реестре дисквалифицированных лиц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r w:rsidR="00E4386E">
        <w:rPr>
          <w:rFonts w:ascii="Times New Roman" w:hAnsi="Times New Roman" w:cs="Times New Roman"/>
          <w:sz w:val="28"/>
          <w:szCs w:val="28"/>
        </w:rPr>
        <w:t>.</w:t>
      </w:r>
    </w:p>
    <w:p w:rsidR="00E4386E" w:rsidRDefault="00E4386E" w:rsidP="00E4386E">
      <w:pPr>
        <w:pStyle w:val="ConsPlusNormal"/>
        <w:ind w:left="-284" w:firstLine="851"/>
        <w:jc w:val="both"/>
        <w:rPr>
          <w:rFonts w:ascii="Times New Roman" w:hAnsi="Times New Roman" w:cs="Times New Roman"/>
          <w:sz w:val="28"/>
          <w:szCs w:val="28"/>
        </w:rPr>
      </w:pPr>
      <w:r>
        <w:rPr>
          <w:rFonts w:ascii="Times New Roman" w:hAnsi="Times New Roman" w:cs="Times New Roman"/>
          <w:sz w:val="28"/>
          <w:szCs w:val="28"/>
        </w:rPr>
        <w:t>2.5.2 Участник отбора вправе представить документы, указанные в пункте 2.5.1. настоящего Порядка по собственной инициативе.</w:t>
      </w:r>
    </w:p>
    <w:p w:rsidR="00C1541F" w:rsidRDefault="00C1541F" w:rsidP="00E4386E">
      <w:pPr>
        <w:pStyle w:val="ConsPlusNormal"/>
        <w:ind w:left="-284" w:firstLine="851"/>
        <w:jc w:val="both"/>
        <w:rPr>
          <w:rFonts w:ascii="Times New Roman" w:hAnsi="Times New Roman" w:cs="Times New Roman"/>
          <w:sz w:val="28"/>
          <w:szCs w:val="28"/>
        </w:rPr>
      </w:pPr>
      <w:r>
        <w:rPr>
          <w:rFonts w:ascii="Times New Roman" w:hAnsi="Times New Roman" w:cs="Times New Roman"/>
          <w:sz w:val="28"/>
          <w:szCs w:val="28"/>
        </w:rPr>
        <w:t xml:space="preserve">2.6. </w:t>
      </w:r>
      <w:r w:rsidRPr="00C1541F">
        <w:rPr>
          <w:rFonts w:ascii="Times New Roman" w:hAnsi="Times New Roman" w:cs="Times New Roman"/>
          <w:sz w:val="28"/>
          <w:szCs w:val="28"/>
        </w:rPr>
        <w:t xml:space="preserve">Участники отбора вправе получить разъяснения положений объявления в срок, установленный для подачи заявок посредством устного или письменного обращения, переданного лично в Администрацию, направленного почтой на бумажном носителе или посредством электронной почты, путем направления запроса на электронный адрес Администрации: </w:t>
      </w:r>
      <w:hyperlink r:id="rId25" w:history="1">
        <w:r w:rsidRPr="00C1541F">
          <w:rPr>
            <w:rStyle w:val="a5"/>
            <w:rFonts w:ascii="Times New Roman" w:hAnsi="Times New Roman" w:cs="Times New Roman"/>
            <w:sz w:val="28"/>
            <w:szCs w:val="28"/>
            <w:lang w:val="en-US"/>
          </w:rPr>
          <w:t>reception</w:t>
        </w:r>
        <w:r w:rsidRPr="00C1541F">
          <w:rPr>
            <w:rStyle w:val="a5"/>
            <w:rFonts w:ascii="Times New Roman" w:hAnsi="Times New Roman" w:cs="Times New Roman"/>
            <w:sz w:val="28"/>
            <w:szCs w:val="28"/>
          </w:rPr>
          <w:t>@</w:t>
        </w:r>
        <w:proofErr w:type="spellStart"/>
        <w:r w:rsidRPr="00C1541F">
          <w:rPr>
            <w:rStyle w:val="a5"/>
            <w:rFonts w:ascii="Times New Roman" w:hAnsi="Times New Roman" w:cs="Times New Roman"/>
            <w:sz w:val="28"/>
            <w:szCs w:val="28"/>
            <w:lang w:val="en-US"/>
          </w:rPr>
          <w:t>podadm</w:t>
        </w:r>
        <w:proofErr w:type="spellEnd"/>
        <w:r w:rsidRPr="00C1541F">
          <w:rPr>
            <w:rStyle w:val="a5"/>
            <w:rFonts w:ascii="Times New Roman" w:hAnsi="Times New Roman" w:cs="Times New Roman"/>
            <w:sz w:val="28"/>
            <w:szCs w:val="28"/>
          </w:rPr>
          <w:t>.</w:t>
        </w:r>
        <w:proofErr w:type="spellStart"/>
        <w:r w:rsidRPr="00C1541F">
          <w:rPr>
            <w:rStyle w:val="a5"/>
            <w:rFonts w:ascii="Times New Roman" w:hAnsi="Times New Roman" w:cs="Times New Roman"/>
            <w:sz w:val="28"/>
            <w:szCs w:val="28"/>
            <w:lang w:val="en-US"/>
          </w:rPr>
          <w:t>ru</w:t>
        </w:r>
        <w:proofErr w:type="spellEnd"/>
      </w:hyperlink>
      <w:r w:rsidRPr="00C1541F">
        <w:rPr>
          <w:rFonts w:ascii="Times New Roman" w:hAnsi="Times New Roman" w:cs="Times New Roman"/>
          <w:sz w:val="28"/>
          <w:szCs w:val="28"/>
        </w:rPr>
        <w:t xml:space="preserve">. Письменный запрос о получении разъяснений, направленный в последний день приема </w:t>
      </w:r>
      <w:r>
        <w:rPr>
          <w:rFonts w:ascii="Times New Roman" w:hAnsi="Times New Roman" w:cs="Times New Roman"/>
          <w:sz w:val="28"/>
          <w:szCs w:val="28"/>
        </w:rPr>
        <w:t>предложений</w:t>
      </w:r>
      <w:r w:rsidRPr="00C1541F">
        <w:rPr>
          <w:rFonts w:ascii="Times New Roman" w:hAnsi="Times New Roman" w:cs="Times New Roman"/>
          <w:sz w:val="28"/>
          <w:szCs w:val="28"/>
        </w:rPr>
        <w:t xml:space="preserve"> не рассматривается</w:t>
      </w:r>
      <w:r>
        <w:rPr>
          <w:rFonts w:ascii="Times New Roman" w:hAnsi="Times New Roman" w:cs="Times New Roman"/>
          <w:sz w:val="28"/>
          <w:szCs w:val="28"/>
        </w:rPr>
        <w:t>.</w:t>
      </w:r>
    </w:p>
    <w:p w:rsidR="00C1541F" w:rsidRDefault="00C1541F" w:rsidP="00C1541F">
      <w:pPr>
        <w:pStyle w:val="ConsPlusNormal"/>
        <w:ind w:left="-284" w:firstLine="824"/>
        <w:jc w:val="both"/>
        <w:rPr>
          <w:rFonts w:ascii="Times New Roman" w:hAnsi="Times New Roman" w:cs="Times New Roman"/>
          <w:sz w:val="28"/>
          <w:szCs w:val="28"/>
        </w:rPr>
      </w:pPr>
      <w:r>
        <w:rPr>
          <w:rFonts w:ascii="Times New Roman" w:hAnsi="Times New Roman" w:cs="Times New Roman"/>
          <w:sz w:val="28"/>
          <w:szCs w:val="28"/>
        </w:rPr>
        <w:t xml:space="preserve">2.7. </w:t>
      </w:r>
      <w:r w:rsidRPr="006D531D">
        <w:rPr>
          <w:rFonts w:ascii="Times New Roman" w:hAnsi="Times New Roman" w:cs="Times New Roman"/>
          <w:sz w:val="28"/>
          <w:szCs w:val="28"/>
        </w:rPr>
        <w:t>Комплект документов представляется в порядке и в сроки, установленные в объявлении о проведении конкурсного отбора.</w:t>
      </w:r>
    </w:p>
    <w:p w:rsidR="00C1541F" w:rsidRPr="006D531D" w:rsidRDefault="00C1541F" w:rsidP="00C1541F">
      <w:pPr>
        <w:pStyle w:val="ConsPlusNormal"/>
        <w:ind w:left="-284" w:firstLine="824"/>
        <w:jc w:val="both"/>
        <w:rPr>
          <w:rFonts w:ascii="Times New Roman" w:hAnsi="Times New Roman" w:cs="Times New Roman"/>
          <w:sz w:val="28"/>
          <w:szCs w:val="28"/>
        </w:rPr>
      </w:pPr>
      <w:r w:rsidRPr="006D531D">
        <w:rPr>
          <w:rFonts w:ascii="Times New Roman" w:hAnsi="Times New Roman" w:cs="Times New Roman"/>
          <w:sz w:val="28"/>
          <w:szCs w:val="28"/>
        </w:rPr>
        <w:lastRenderedPageBreak/>
        <w:t>2.</w:t>
      </w:r>
      <w:r>
        <w:rPr>
          <w:rFonts w:ascii="Times New Roman" w:hAnsi="Times New Roman" w:cs="Times New Roman"/>
          <w:sz w:val="28"/>
          <w:szCs w:val="28"/>
        </w:rPr>
        <w:t>8</w:t>
      </w:r>
      <w:r w:rsidRPr="006D531D">
        <w:rPr>
          <w:rFonts w:ascii="Times New Roman" w:hAnsi="Times New Roman" w:cs="Times New Roman"/>
          <w:sz w:val="28"/>
          <w:szCs w:val="28"/>
        </w:rPr>
        <w:t xml:space="preserve">. </w:t>
      </w:r>
      <w:r>
        <w:rPr>
          <w:rFonts w:ascii="Times New Roman" w:hAnsi="Times New Roman" w:cs="Times New Roman"/>
          <w:sz w:val="28"/>
          <w:szCs w:val="28"/>
        </w:rPr>
        <w:t>Участник отбора, направивший предложение</w:t>
      </w:r>
      <w:r w:rsidRPr="006D531D">
        <w:rPr>
          <w:rFonts w:ascii="Times New Roman" w:hAnsi="Times New Roman" w:cs="Times New Roman"/>
          <w:sz w:val="28"/>
          <w:szCs w:val="28"/>
        </w:rPr>
        <w:t>, несет ответственность за подлинность документов и достоверность сведений, представленных на отбор, в соответствии с законодательством Российской Федерации.</w:t>
      </w:r>
    </w:p>
    <w:p w:rsidR="00C1541F" w:rsidRPr="00F544C7" w:rsidRDefault="00C1541F" w:rsidP="00C1541F">
      <w:pPr>
        <w:pStyle w:val="ConsPlusNormal"/>
        <w:ind w:left="-284" w:firstLine="851"/>
        <w:jc w:val="both"/>
        <w:rPr>
          <w:rFonts w:ascii="Times New Roman" w:hAnsi="Times New Roman" w:cs="Times New Roman"/>
          <w:sz w:val="28"/>
          <w:szCs w:val="28"/>
        </w:rPr>
      </w:pPr>
      <w:r w:rsidRPr="00851655">
        <w:rPr>
          <w:rFonts w:ascii="Times New Roman" w:hAnsi="Times New Roman" w:cs="Times New Roman"/>
          <w:sz w:val="28"/>
          <w:szCs w:val="28"/>
        </w:rPr>
        <w:t>2.</w:t>
      </w:r>
      <w:r>
        <w:rPr>
          <w:rFonts w:ascii="Times New Roman" w:hAnsi="Times New Roman" w:cs="Times New Roman"/>
          <w:sz w:val="28"/>
          <w:szCs w:val="28"/>
        </w:rPr>
        <w:t>9</w:t>
      </w:r>
      <w:r w:rsidRPr="00851655">
        <w:rPr>
          <w:rFonts w:ascii="Times New Roman" w:hAnsi="Times New Roman" w:cs="Times New Roman"/>
          <w:sz w:val="28"/>
          <w:szCs w:val="28"/>
        </w:rPr>
        <w:t xml:space="preserve">. </w:t>
      </w:r>
      <w:r>
        <w:rPr>
          <w:rFonts w:ascii="Times New Roman" w:hAnsi="Times New Roman" w:cs="Times New Roman"/>
          <w:sz w:val="28"/>
          <w:szCs w:val="28"/>
        </w:rPr>
        <w:t xml:space="preserve">Участник отбора </w:t>
      </w:r>
      <w:r w:rsidRPr="00851655">
        <w:rPr>
          <w:rFonts w:ascii="Times New Roman" w:hAnsi="Times New Roman" w:cs="Times New Roman"/>
          <w:sz w:val="28"/>
          <w:szCs w:val="28"/>
        </w:rPr>
        <w:t>вправе представить не более одно</w:t>
      </w:r>
      <w:r>
        <w:rPr>
          <w:rFonts w:ascii="Times New Roman" w:hAnsi="Times New Roman" w:cs="Times New Roman"/>
          <w:sz w:val="28"/>
          <w:szCs w:val="28"/>
        </w:rPr>
        <w:t>го предложения</w:t>
      </w:r>
      <w:r w:rsidRPr="00851655">
        <w:rPr>
          <w:rFonts w:ascii="Times New Roman" w:hAnsi="Times New Roman" w:cs="Times New Roman"/>
          <w:sz w:val="28"/>
          <w:szCs w:val="28"/>
        </w:rPr>
        <w:t xml:space="preserve"> </w:t>
      </w:r>
      <w:r>
        <w:rPr>
          <w:rFonts w:ascii="Times New Roman" w:hAnsi="Times New Roman" w:cs="Times New Roman"/>
          <w:sz w:val="28"/>
          <w:szCs w:val="28"/>
        </w:rPr>
        <w:t>н</w:t>
      </w:r>
      <w:r w:rsidRPr="00851655">
        <w:rPr>
          <w:rFonts w:ascii="Times New Roman" w:hAnsi="Times New Roman" w:cs="Times New Roman"/>
          <w:sz w:val="28"/>
          <w:szCs w:val="28"/>
        </w:rPr>
        <w:t xml:space="preserve">а </w:t>
      </w:r>
      <w:r>
        <w:rPr>
          <w:rFonts w:ascii="Times New Roman" w:hAnsi="Times New Roman" w:cs="Times New Roman"/>
          <w:sz w:val="28"/>
          <w:szCs w:val="28"/>
        </w:rPr>
        <w:t xml:space="preserve">участие в </w:t>
      </w:r>
      <w:r w:rsidRPr="00851655">
        <w:rPr>
          <w:rFonts w:ascii="Times New Roman" w:hAnsi="Times New Roman" w:cs="Times New Roman"/>
          <w:sz w:val="28"/>
          <w:szCs w:val="28"/>
        </w:rPr>
        <w:t>отбор</w:t>
      </w:r>
      <w:r>
        <w:rPr>
          <w:rFonts w:ascii="Times New Roman" w:hAnsi="Times New Roman" w:cs="Times New Roman"/>
          <w:sz w:val="28"/>
          <w:szCs w:val="28"/>
        </w:rPr>
        <w:t xml:space="preserve">е. При подаче двух и более предложений </w:t>
      </w:r>
      <w:r w:rsidRPr="00851655">
        <w:rPr>
          <w:rFonts w:ascii="Times New Roman" w:hAnsi="Times New Roman" w:cs="Times New Roman"/>
          <w:sz w:val="28"/>
          <w:szCs w:val="28"/>
        </w:rPr>
        <w:t>втор</w:t>
      </w:r>
      <w:r>
        <w:rPr>
          <w:rFonts w:ascii="Times New Roman" w:hAnsi="Times New Roman" w:cs="Times New Roman"/>
          <w:sz w:val="28"/>
          <w:szCs w:val="28"/>
        </w:rPr>
        <w:t>ое</w:t>
      </w:r>
      <w:r w:rsidRPr="00851655">
        <w:rPr>
          <w:rFonts w:ascii="Times New Roman" w:hAnsi="Times New Roman" w:cs="Times New Roman"/>
          <w:sz w:val="28"/>
          <w:szCs w:val="28"/>
        </w:rPr>
        <w:t xml:space="preserve"> и последующие </w:t>
      </w:r>
      <w:r>
        <w:rPr>
          <w:rFonts w:ascii="Times New Roman" w:hAnsi="Times New Roman" w:cs="Times New Roman"/>
          <w:sz w:val="28"/>
          <w:szCs w:val="28"/>
        </w:rPr>
        <w:t>предложения</w:t>
      </w:r>
      <w:r w:rsidRPr="00851655">
        <w:rPr>
          <w:rFonts w:ascii="Times New Roman" w:hAnsi="Times New Roman" w:cs="Times New Roman"/>
          <w:sz w:val="28"/>
          <w:szCs w:val="28"/>
        </w:rPr>
        <w:t xml:space="preserve"> не допускаются до отбора.</w:t>
      </w:r>
    </w:p>
    <w:p w:rsidR="00C1541F" w:rsidRPr="006D531D" w:rsidRDefault="00C1541F" w:rsidP="00C1541F">
      <w:pPr>
        <w:pStyle w:val="ConsPlusNormal"/>
        <w:ind w:left="-284" w:firstLine="823"/>
        <w:jc w:val="both"/>
        <w:rPr>
          <w:rFonts w:ascii="Times New Roman" w:hAnsi="Times New Roman" w:cs="Times New Roman"/>
          <w:sz w:val="28"/>
          <w:szCs w:val="28"/>
        </w:rPr>
      </w:pPr>
      <w:r w:rsidRPr="00851655">
        <w:rPr>
          <w:rFonts w:ascii="Times New Roman" w:hAnsi="Times New Roman" w:cs="Times New Roman"/>
          <w:sz w:val="28"/>
          <w:szCs w:val="28"/>
        </w:rPr>
        <w:t>2.</w:t>
      </w:r>
      <w:r>
        <w:rPr>
          <w:rFonts w:ascii="Times New Roman" w:hAnsi="Times New Roman" w:cs="Times New Roman"/>
          <w:sz w:val="28"/>
          <w:szCs w:val="28"/>
        </w:rPr>
        <w:t>10</w:t>
      </w:r>
      <w:r w:rsidRPr="00851655">
        <w:rPr>
          <w:rFonts w:ascii="Times New Roman" w:hAnsi="Times New Roman" w:cs="Times New Roman"/>
          <w:sz w:val="28"/>
          <w:szCs w:val="28"/>
        </w:rPr>
        <w:t xml:space="preserve">. </w:t>
      </w:r>
      <w:r>
        <w:rPr>
          <w:rFonts w:ascii="Times New Roman" w:hAnsi="Times New Roman" w:cs="Times New Roman"/>
          <w:sz w:val="28"/>
          <w:szCs w:val="28"/>
        </w:rPr>
        <w:t>Предложения</w:t>
      </w:r>
      <w:r w:rsidRPr="00851655">
        <w:rPr>
          <w:rFonts w:ascii="Times New Roman" w:hAnsi="Times New Roman" w:cs="Times New Roman"/>
          <w:sz w:val="28"/>
          <w:szCs w:val="28"/>
        </w:rPr>
        <w:t xml:space="preserve"> регистриру</w:t>
      </w:r>
      <w:r w:rsidR="00116F74">
        <w:rPr>
          <w:rFonts w:ascii="Times New Roman" w:hAnsi="Times New Roman" w:cs="Times New Roman"/>
          <w:sz w:val="28"/>
          <w:szCs w:val="28"/>
        </w:rPr>
        <w:t>ю</w:t>
      </w:r>
      <w:r w:rsidRPr="00851655">
        <w:rPr>
          <w:rFonts w:ascii="Times New Roman" w:hAnsi="Times New Roman" w:cs="Times New Roman"/>
          <w:sz w:val="28"/>
          <w:szCs w:val="28"/>
        </w:rPr>
        <w:t xml:space="preserve">тся Администрацией в соответствии с правилами делопроизводства, установленными в Администрации. </w:t>
      </w:r>
      <w:r>
        <w:rPr>
          <w:rFonts w:ascii="Times New Roman" w:hAnsi="Times New Roman" w:cs="Times New Roman"/>
          <w:sz w:val="28"/>
          <w:szCs w:val="28"/>
        </w:rPr>
        <w:t>Предложения</w:t>
      </w:r>
      <w:r w:rsidRPr="00851655">
        <w:rPr>
          <w:rFonts w:ascii="Times New Roman" w:hAnsi="Times New Roman" w:cs="Times New Roman"/>
          <w:sz w:val="28"/>
          <w:szCs w:val="28"/>
        </w:rPr>
        <w:t xml:space="preserve">, поступившие после срока приема </w:t>
      </w:r>
      <w:r>
        <w:rPr>
          <w:rFonts w:ascii="Times New Roman" w:hAnsi="Times New Roman" w:cs="Times New Roman"/>
          <w:sz w:val="28"/>
          <w:szCs w:val="28"/>
        </w:rPr>
        <w:t>предложений</w:t>
      </w:r>
      <w:r w:rsidRPr="00851655">
        <w:rPr>
          <w:rFonts w:ascii="Times New Roman" w:hAnsi="Times New Roman" w:cs="Times New Roman"/>
          <w:sz w:val="28"/>
          <w:szCs w:val="28"/>
        </w:rPr>
        <w:t>, не регистрируются и не рассматриваются.</w:t>
      </w:r>
    </w:p>
    <w:p w:rsidR="00116F74" w:rsidRDefault="00C1541F" w:rsidP="00116F74">
      <w:pPr>
        <w:pStyle w:val="ConsPlusNormal"/>
        <w:ind w:left="-284" w:firstLine="823"/>
        <w:jc w:val="both"/>
        <w:rPr>
          <w:rFonts w:ascii="Times New Roman" w:hAnsi="Times New Roman" w:cs="Times New Roman"/>
          <w:sz w:val="28"/>
          <w:szCs w:val="28"/>
        </w:rPr>
      </w:pPr>
      <w:r w:rsidRPr="006D531D">
        <w:rPr>
          <w:rFonts w:ascii="Times New Roman" w:hAnsi="Times New Roman" w:cs="Times New Roman"/>
          <w:sz w:val="28"/>
          <w:szCs w:val="28"/>
        </w:rPr>
        <w:t>2.</w:t>
      </w:r>
      <w:r>
        <w:rPr>
          <w:rFonts w:ascii="Times New Roman" w:hAnsi="Times New Roman" w:cs="Times New Roman"/>
          <w:sz w:val="28"/>
          <w:szCs w:val="28"/>
        </w:rPr>
        <w:t>11</w:t>
      </w:r>
      <w:r w:rsidRPr="006D531D">
        <w:rPr>
          <w:rFonts w:ascii="Times New Roman" w:hAnsi="Times New Roman" w:cs="Times New Roman"/>
          <w:sz w:val="28"/>
          <w:szCs w:val="28"/>
        </w:rPr>
        <w:t xml:space="preserve">. Участник отбора вправе отозвать </w:t>
      </w:r>
      <w:r>
        <w:rPr>
          <w:rFonts w:ascii="Times New Roman" w:hAnsi="Times New Roman" w:cs="Times New Roman"/>
          <w:sz w:val="28"/>
          <w:szCs w:val="28"/>
        </w:rPr>
        <w:t>предложение</w:t>
      </w:r>
      <w:r w:rsidRPr="006D531D">
        <w:rPr>
          <w:rFonts w:ascii="Times New Roman" w:hAnsi="Times New Roman" w:cs="Times New Roman"/>
          <w:sz w:val="28"/>
          <w:szCs w:val="28"/>
        </w:rPr>
        <w:t xml:space="preserve">, в течение срока подачи </w:t>
      </w:r>
      <w:r>
        <w:rPr>
          <w:rFonts w:ascii="Times New Roman" w:hAnsi="Times New Roman" w:cs="Times New Roman"/>
          <w:sz w:val="28"/>
          <w:szCs w:val="28"/>
        </w:rPr>
        <w:t>предложений</w:t>
      </w:r>
      <w:r w:rsidRPr="006D531D">
        <w:rPr>
          <w:rFonts w:ascii="Times New Roman" w:hAnsi="Times New Roman" w:cs="Times New Roman"/>
          <w:sz w:val="28"/>
          <w:szCs w:val="28"/>
        </w:rPr>
        <w:t xml:space="preserve">. Внесение изменений в </w:t>
      </w:r>
      <w:r w:rsidR="00116F74">
        <w:rPr>
          <w:rFonts w:ascii="Times New Roman" w:hAnsi="Times New Roman" w:cs="Times New Roman"/>
          <w:sz w:val="28"/>
          <w:szCs w:val="28"/>
        </w:rPr>
        <w:t>предложение</w:t>
      </w:r>
      <w:r w:rsidRPr="006D531D">
        <w:rPr>
          <w:rFonts w:ascii="Times New Roman" w:hAnsi="Times New Roman" w:cs="Times New Roman"/>
          <w:sz w:val="28"/>
          <w:szCs w:val="28"/>
        </w:rPr>
        <w:t xml:space="preserve"> участником отбора осуществляется путем отзыва и подачи ново</w:t>
      </w:r>
      <w:r w:rsidR="00116F74">
        <w:rPr>
          <w:rFonts w:ascii="Times New Roman" w:hAnsi="Times New Roman" w:cs="Times New Roman"/>
          <w:sz w:val="28"/>
          <w:szCs w:val="28"/>
        </w:rPr>
        <w:t>го</w:t>
      </w:r>
      <w:r w:rsidRPr="006D531D">
        <w:rPr>
          <w:rFonts w:ascii="Times New Roman" w:hAnsi="Times New Roman" w:cs="Times New Roman"/>
          <w:sz w:val="28"/>
          <w:szCs w:val="28"/>
        </w:rPr>
        <w:t xml:space="preserve"> </w:t>
      </w:r>
      <w:r w:rsidR="00116F74">
        <w:rPr>
          <w:rFonts w:ascii="Times New Roman" w:hAnsi="Times New Roman" w:cs="Times New Roman"/>
          <w:sz w:val="28"/>
          <w:szCs w:val="28"/>
        </w:rPr>
        <w:t>предложения</w:t>
      </w:r>
      <w:r w:rsidRPr="006D531D">
        <w:rPr>
          <w:rFonts w:ascii="Times New Roman" w:hAnsi="Times New Roman" w:cs="Times New Roman"/>
          <w:sz w:val="28"/>
          <w:szCs w:val="28"/>
        </w:rPr>
        <w:t>.</w:t>
      </w:r>
    </w:p>
    <w:p w:rsidR="00116F74" w:rsidRDefault="00116F74" w:rsidP="00116F74">
      <w:pPr>
        <w:pStyle w:val="ConsPlusNormal"/>
        <w:ind w:left="-284" w:firstLine="823"/>
        <w:jc w:val="both"/>
        <w:rPr>
          <w:rFonts w:ascii="Times New Roman" w:eastAsia="Times New Roman" w:hAnsi="Times New Roman" w:cs="Times New Roman"/>
          <w:color w:val="000000"/>
          <w:sz w:val="28"/>
          <w:szCs w:val="28"/>
          <w:lang w:eastAsia="ru-RU"/>
        </w:rPr>
      </w:pPr>
      <w:r w:rsidRPr="00116F74">
        <w:rPr>
          <w:rFonts w:ascii="Times New Roman" w:hAnsi="Times New Roman" w:cs="Times New Roman"/>
          <w:sz w:val="28"/>
          <w:szCs w:val="28"/>
        </w:rPr>
        <w:t xml:space="preserve">2.12. </w:t>
      </w:r>
      <w:r w:rsidRPr="00116F74">
        <w:rPr>
          <w:rFonts w:ascii="Times New Roman" w:eastAsia="Times New Roman" w:hAnsi="Times New Roman" w:cs="Times New Roman"/>
          <w:color w:val="000000"/>
          <w:sz w:val="28"/>
          <w:szCs w:val="28"/>
          <w:lang w:eastAsia="ru-RU"/>
        </w:rPr>
        <w:t>Основанием для отказа в приеме предложения является:</w:t>
      </w:r>
    </w:p>
    <w:p w:rsidR="00116F74" w:rsidRDefault="00116F74" w:rsidP="00116F74">
      <w:pPr>
        <w:pStyle w:val="ConsPlusNormal"/>
        <w:ind w:left="-284" w:firstLine="82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7248D">
        <w:rPr>
          <w:rFonts w:ascii="Times New Roman" w:eastAsia="Times New Roman" w:hAnsi="Times New Roman" w:cs="Times New Roman"/>
          <w:color w:val="000000"/>
          <w:sz w:val="28"/>
          <w:szCs w:val="28"/>
          <w:lang w:eastAsia="ru-RU"/>
        </w:rPr>
        <w:t>отсутствие в предложении наименования юридического лица или индивидуального предпринимателя;</w:t>
      </w:r>
    </w:p>
    <w:p w:rsidR="00116F74" w:rsidRDefault="00116F74" w:rsidP="00116F74">
      <w:pPr>
        <w:pStyle w:val="ConsPlusNormal"/>
        <w:ind w:left="-284" w:firstLine="82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7248D">
        <w:rPr>
          <w:rFonts w:ascii="Times New Roman" w:eastAsia="Times New Roman" w:hAnsi="Times New Roman" w:cs="Times New Roman"/>
          <w:color w:val="000000"/>
          <w:sz w:val="28"/>
          <w:szCs w:val="28"/>
          <w:lang w:eastAsia="ru-RU"/>
        </w:rPr>
        <w:t>отсутствие оригиналов документов, указанных в перечне (в случае необходимости представления оригиналов);</w:t>
      </w:r>
    </w:p>
    <w:p w:rsidR="00116F74" w:rsidRDefault="00116F74" w:rsidP="00116F74">
      <w:pPr>
        <w:pStyle w:val="ConsPlusNormal"/>
        <w:ind w:left="-284" w:firstLine="82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7248D">
        <w:rPr>
          <w:rFonts w:ascii="Times New Roman" w:eastAsia="Times New Roman" w:hAnsi="Times New Roman" w:cs="Times New Roman"/>
          <w:color w:val="000000"/>
          <w:sz w:val="28"/>
          <w:szCs w:val="28"/>
          <w:lang w:eastAsia="ru-RU"/>
        </w:rPr>
        <w:t>текст предложения не поддается прочтению;</w:t>
      </w:r>
    </w:p>
    <w:p w:rsidR="00116F74" w:rsidRDefault="00116F74" w:rsidP="00116F74">
      <w:pPr>
        <w:pStyle w:val="ConsPlusNormal"/>
        <w:ind w:left="-284" w:firstLine="82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7248D">
        <w:rPr>
          <w:rFonts w:ascii="Times New Roman" w:eastAsia="Times New Roman" w:hAnsi="Times New Roman" w:cs="Times New Roman"/>
          <w:color w:val="000000"/>
          <w:sz w:val="28"/>
          <w:szCs w:val="28"/>
          <w:lang w:eastAsia="ru-RU"/>
        </w:rPr>
        <w:t>предложение подписано не уполномоченным лицом;</w:t>
      </w:r>
    </w:p>
    <w:p w:rsidR="00116F74" w:rsidRDefault="00116F74" w:rsidP="00116F74">
      <w:pPr>
        <w:pStyle w:val="ConsPlusNormal"/>
        <w:ind w:left="-284" w:firstLine="82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7248D">
        <w:rPr>
          <w:rFonts w:ascii="Times New Roman" w:eastAsia="Times New Roman" w:hAnsi="Times New Roman" w:cs="Times New Roman"/>
          <w:color w:val="000000"/>
          <w:sz w:val="28"/>
          <w:szCs w:val="28"/>
          <w:lang w:eastAsia="ru-RU"/>
        </w:rPr>
        <w:t>представление неполного комплекта документов.</w:t>
      </w:r>
    </w:p>
    <w:p w:rsidR="00116F74" w:rsidRDefault="00116F74" w:rsidP="00C1541F">
      <w:pPr>
        <w:pStyle w:val="ConsPlusNormal"/>
        <w:ind w:left="-284" w:firstLine="823"/>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2.13. </w:t>
      </w:r>
      <w:r w:rsidRPr="00D61DFA">
        <w:rPr>
          <w:rFonts w:ascii="Times New Roman" w:eastAsia="Times New Roman" w:hAnsi="Times New Roman" w:cs="Times New Roman"/>
          <w:color w:val="000000"/>
          <w:sz w:val="28"/>
          <w:szCs w:val="28"/>
          <w:lang w:eastAsia="ru-RU"/>
        </w:rPr>
        <w:t>Отказ в приеме предложения не препятствует повторной подаче предложения после устранения причин отказа в сроки, указанные в извещении о проведении отбора.</w:t>
      </w:r>
    </w:p>
    <w:p w:rsidR="00AB0A21" w:rsidRDefault="00116F74" w:rsidP="00AB0A21">
      <w:pPr>
        <w:pStyle w:val="ConsPlusNormal"/>
        <w:ind w:left="-284" w:firstLine="851"/>
        <w:jc w:val="both"/>
        <w:rPr>
          <w:rFonts w:ascii="Times New Roman" w:hAnsi="Times New Roman" w:cs="Times New Roman"/>
          <w:sz w:val="28"/>
          <w:szCs w:val="28"/>
        </w:rPr>
      </w:pPr>
      <w:r>
        <w:rPr>
          <w:rFonts w:ascii="Times New Roman" w:hAnsi="Times New Roman" w:cs="Times New Roman"/>
          <w:sz w:val="28"/>
          <w:szCs w:val="28"/>
        </w:rPr>
        <w:t xml:space="preserve">2.14. </w:t>
      </w:r>
      <w:r w:rsidRPr="006D531D">
        <w:rPr>
          <w:rFonts w:ascii="Times New Roman" w:hAnsi="Times New Roman" w:cs="Times New Roman"/>
          <w:sz w:val="28"/>
          <w:szCs w:val="28"/>
        </w:rPr>
        <w:t xml:space="preserve">В целях проведения отбора создается </w:t>
      </w:r>
      <w:r>
        <w:rPr>
          <w:rFonts w:ascii="Times New Roman" w:hAnsi="Times New Roman" w:cs="Times New Roman"/>
          <w:sz w:val="28"/>
          <w:szCs w:val="28"/>
        </w:rPr>
        <w:t xml:space="preserve">Комиссия </w:t>
      </w:r>
      <w:r w:rsidRPr="00E76DBA">
        <w:rPr>
          <w:rFonts w:ascii="Times New Roman" w:hAnsi="Times New Roman" w:cs="Times New Roman"/>
          <w:color w:val="000000"/>
          <w:sz w:val="28"/>
          <w:szCs w:val="28"/>
        </w:rPr>
        <w:t xml:space="preserve">по проведению отбора на предоставление субсидий из бюджета Подпорожского муниципального района в целях возмещения фактически понесенных затрат в виде платы за жилое помещение и коммунальные услуги (включая взнос за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 детям-сиротам и детям, оставшимся без попечения родителей, лицам из числа детей сирот и детей, оставшихся без попечения родителей </w:t>
      </w:r>
      <w:r w:rsidRPr="00183090">
        <w:rPr>
          <w:rFonts w:ascii="Times New Roman" w:hAnsi="Times New Roman" w:cs="Times New Roman"/>
          <w:sz w:val="28"/>
          <w:szCs w:val="28"/>
        </w:rPr>
        <w:t>(далее – Комиссия), состав которой утверждается правовым</w:t>
      </w:r>
      <w:r w:rsidRPr="006D531D">
        <w:rPr>
          <w:rFonts w:ascii="Times New Roman" w:hAnsi="Times New Roman" w:cs="Times New Roman"/>
          <w:sz w:val="28"/>
          <w:szCs w:val="28"/>
        </w:rPr>
        <w:t xml:space="preserve"> актом Администрации. </w:t>
      </w:r>
      <w:r>
        <w:rPr>
          <w:rFonts w:ascii="Times New Roman" w:hAnsi="Times New Roman" w:cs="Times New Roman"/>
          <w:sz w:val="28"/>
          <w:szCs w:val="28"/>
        </w:rPr>
        <w:t>Комиссия</w:t>
      </w:r>
      <w:r w:rsidRPr="006D531D">
        <w:rPr>
          <w:rFonts w:ascii="Times New Roman" w:hAnsi="Times New Roman" w:cs="Times New Roman"/>
          <w:sz w:val="28"/>
          <w:szCs w:val="28"/>
        </w:rPr>
        <w:t xml:space="preserve"> осуществляет свою деятельность в соответствии с </w:t>
      </w:r>
      <w:hyperlink w:anchor="P334">
        <w:r w:rsidRPr="006D531D">
          <w:rPr>
            <w:rFonts w:ascii="Times New Roman" w:hAnsi="Times New Roman" w:cs="Times New Roman"/>
            <w:sz w:val="28"/>
            <w:szCs w:val="28"/>
          </w:rPr>
          <w:t>Положением</w:t>
        </w:r>
      </w:hyperlink>
      <w:r w:rsidRPr="006D531D">
        <w:rPr>
          <w:rFonts w:ascii="Times New Roman" w:hAnsi="Times New Roman" w:cs="Times New Roman"/>
          <w:sz w:val="28"/>
          <w:szCs w:val="28"/>
        </w:rPr>
        <w:t xml:space="preserve"> о деятельности </w:t>
      </w:r>
      <w:r>
        <w:rPr>
          <w:rFonts w:ascii="Times New Roman" w:hAnsi="Times New Roman" w:cs="Times New Roman"/>
          <w:sz w:val="28"/>
          <w:szCs w:val="28"/>
        </w:rPr>
        <w:t>Комиссии</w:t>
      </w:r>
      <w:r w:rsidR="002C7C3A">
        <w:rPr>
          <w:rFonts w:ascii="Times New Roman" w:hAnsi="Times New Roman" w:cs="Times New Roman"/>
          <w:sz w:val="28"/>
          <w:szCs w:val="28"/>
        </w:rPr>
        <w:t>, утвержденным муниципальным правовым актом Администрации</w:t>
      </w:r>
      <w:r w:rsidRPr="006D531D">
        <w:rPr>
          <w:rFonts w:ascii="Times New Roman" w:hAnsi="Times New Roman" w:cs="Times New Roman"/>
          <w:sz w:val="28"/>
          <w:szCs w:val="28"/>
        </w:rPr>
        <w:t>.</w:t>
      </w:r>
    </w:p>
    <w:p w:rsidR="00AB0A21" w:rsidRDefault="00AB0A21" w:rsidP="00AB0A21">
      <w:pPr>
        <w:pStyle w:val="ConsPlusNormal"/>
        <w:ind w:left="-284" w:firstLine="851"/>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2.15. </w:t>
      </w:r>
      <w:r w:rsidR="001243AB" w:rsidRPr="0037248D">
        <w:rPr>
          <w:rFonts w:ascii="Times New Roman" w:eastAsia="Times New Roman" w:hAnsi="Times New Roman" w:cs="Times New Roman"/>
          <w:color w:val="000000"/>
          <w:sz w:val="28"/>
          <w:szCs w:val="28"/>
          <w:lang w:eastAsia="ru-RU"/>
        </w:rPr>
        <w:t xml:space="preserve">Заседание </w:t>
      </w:r>
      <w:r w:rsidRPr="0037248D">
        <w:rPr>
          <w:rFonts w:ascii="Times New Roman" w:eastAsia="Times New Roman" w:hAnsi="Times New Roman" w:cs="Times New Roman"/>
          <w:color w:val="000000"/>
          <w:sz w:val="28"/>
          <w:szCs w:val="28"/>
          <w:lang w:eastAsia="ru-RU"/>
        </w:rPr>
        <w:t xml:space="preserve">Комиссии </w:t>
      </w:r>
      <w:r w:rsidR="001243AB" w:rsidRPr="0037248D">
        <w:rPr>
          <w:rFonts w:ascii="Times New Roman" w:eastAsia="Times New Roman" w:hAnsi="Times New Roman" w:cs="Times New Roman"/>
          <w:color w:val="000000"/>
          <w:sz w:val="28"/>
          <w:szCs w:val="28"/>
          <w:lang w:eastAsia="ru-RU"/>
        </w:rPr>
        <w:t xml:space="preserve">по рассмотрению предложений </w:t>
      </w:r>
      <w:r>
        <w:rPr>
          <w:rFonts w:ascii="Times New Roman" w:eastAsia="Times New Roman" w:hAnsi="Times New Roman" w:cs="Times New Roman"/>
          <w:color w:val="000000"/>
          <w:sz w:val="28"/>
          <w:szCs w:val="28"/>
          <w:lang w:eastAsia="ru-RU"/>
        </w:rPr>
        <w:t>у</w:t>
      </w:r>
      <w:r w:rsidR="001243AB" w:rsidRPr="0037248D">
        <w:rPr>
          <w:rFonts w:ascii="Times New Roman" w:eastAsia="Times New Roman" w:hAnsi="Times New Roman" w:cs="Times New Roman"/>
          <w:color w:val="000000"/>
          <w:sz w:val="28"/>
          <w:szCs w:val="28"/>
          <w:lang w:eastAsia="ru-RU"/>
        </w:rPr>
        <w:t>частников отбора проводится в течение 10 (десяти) календарных дней с даты окончания приема заявок, указанной в объявлении о проведении отбора, размещенном на официальном сайте.</w:t>
      </w:r>
    </w:p>
    <w:p w:rsidR="00AB0A21" w:rsidRPr="00AB0A21" w:rsidRDefault="00AB0A21" w:rsidP="00F33A44">
      <w:pPr>
        <w:tabs>
          <w:tab w:val="left" w:pos="-142"/>
        </w:tabs>
        <w:spacing w:after="0" w:line="240" w:lineRule="auto"/>
        <w:ind w:left="-284" w:firstLine="851"/>
        <w:contextualSpacing/>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2.16.</w:t>
      </w:r>
      <w:r>
        <w:rPr>
          <w:sz w:val="28"/>
          <w:szCs w:val="28"/>
        </w:rPr>
        <w:t xml:space="preserve"> </w:t>
      </w:r>
      <w:r w:rsidRPr="00AB0A21">
        <w:rPr>
          <w:rFonts w:ascii="Times New Roman" w:hAnsi="Times New Roman" w:cs="Times New Roman"/>
          <w:sz w:val="28"/>
          <w:szCs w:val="28"/>
        </w:rPr>
        <w:t xml:space="preserve">На заседании Комиссии рассматриваются </w:t>
      </w:r>
      <w:r>
        <w:rPr>
          <w:rFonts w:ascii="Times New Roman" w:hAnsi="Times New Roman" w:cs="Times New Roman"/>
          <w:sz w:val="28"/>
          <w:szCs w:val="28"/>
        </w:rPr>
        <w:t>предложения</w:t>
      </w:r>
      <w:r w:rsidRPr="00AB0A21">
        <w:rPr>
          <w:rFonts w:ascii="Times New Roman" w:hAnsi="Times New Roman" w:cs="Times New Roman"/>
          <w:sz w:val="28"/>
          <w:szCs w:val="28"/>
        </w:rPr>
        <w:t xml:space="preserve"> участников </w:t>
      </w:r>
      <w:r>
        <w:rPr>
          <w:rFonts w:ascii="Times New Roman" w:hAnsi="Times New Roman" w:cs="Times New Roman"/>
          <w:sz w:val="28"/>
          <w:szCs w:val="28"/>
        </w:rPr>
        <w:t>отбора</w:t>
      </w:r>
      <w:r w:rsidRPr="00AB0A21">
        <w:rPr>
          <w:rFonts w:ascii="Times New Roman" w:hAnsi="Times New Roman" w:cs="Times New Roman"/>
          <w:sz w:val="28"/>
          <w:szCs w:val="28"/>
        </w:rPr>
        <w:t xml:space="preserve"> на предмет их соответствия установленным в объявлении о проведении конкурса требованиям и условиям. </w:t>
      </w:r>
    </w:p>
    <w:p w:rsidR="001243AB" w:rsidRDefault="00F33A44" w:rsidP="00F33A44">
      <w:pPr>
        <w:pStyle w:val="ConsPlusNormal"/>
        <w:ind w:left="-284"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2.17. Р</w:t>
      </w:r>
      <w:r w:rsidR="001243AB" w:rsidRPr="0037248D">
        <w:rPr>
          <w:rFonts w:ascii="Times New Roman" w:eastAsia="Times New Roman" w:hAnsi="Times New Roman" w:cs="Times New Roman"/>
          <w:color w:val="000000"/>
          <w:sz w:val="28"/>
          <w:szCs w:val="28"/>
          <w:lang w:eastAsia="ru-RU"/>
        </w:rPr>
        <w:t>асчет необходимой суммы субсидии производится в приложенном Участником отбора плановом расчете, выполненном без учета налога на добавленную стоимость</w:t>
      </w:r>
      <w:r w:rsidR="000B0854">
        <w:rPr>
          <w:rFonts w:ascii="Times New Roman" w:eastAsia="Times New Roman" w:hAnsi="Times New Roman" w:cs="Times New Roman"/>
          <w:color w:val="000000"/>
          <w:sz w:val="28"/>
          <w:szCs w:val="28"/>
          <w:lang w:eastAsia="ru-RU"/>
        </w:rPr>
        <w:t>.</w:t>
      </w:r>
    </w:p>
    <w:p w:rsidR="000B0854" w:rsidRDefault="000B0854" w:rsidP="00F33A44">
      <w:pPr>
        <w:spacing w:after="0" w:line="240" w:lineRule="auto"/>
        <w:ind w:left="-284"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2.17.1. Для участников отбора,</w:t>
      </w:r>
      <w:r w:rsidR="00F9238A">
        <w:rPr>
          <w:rFonts w:ascii="Times New Roman" w:eastAsia="Times New Roman" w:hAnsi="Times New Roman" w:cs="Times New Roman"/>
          <w:color w:val="000000"/>
          <w:sz w:val="28"/>
          <w:szCs w:val="28"/>
        </w:rPr>
        <w:t xml:space="preserve"> </w:t>
      </w:r>
      <w:r w:rsidR="00F9238A" w:rsidRPr="00F9238A">
        <w:rPr>
          <w:rFonts w:ascii="Times New Roman" w:eastAsia="Times New Roman" w:hAnsi="Times New Roman" w:cs="Times New Roman"/>
          <w:color w:val="000000"/>
          <w:sz w:val="28"/>
          <w:szCs w:val="28"/>
        </w:rPr>
        <w:t xml:space="preserve">не </w:t>
      </w:r>
      <w:r w:rsidRPr="00F9238A">
        <w:rPr>
          <w:rFonts w:ascii="Times New Roman" w:eastAsia="Times New Roman" w:hAnsi="Times New Roman" w:cs="Times New Roman"/>
          <w:color w:val="000000"/>
          <w:sz w:val="28"/>
          <w:szCs w:val="28"/>
        </w:rPr>
        <w:t>осуществляющих деятельность</w:t>
      </w:r>
      <w:r>
        <w:rPr>
          <w:rFonts w:ascii="Times New Roman" w:eastAsia="Times New Roman" w:hAnsi="Times New Roman" w:cs="Times New Roman"/>
          <w:color w:val="000000"/>
          <w:sz w:val="28"/>
          <w:szCs w:val="28"/>
        </w:rPr>
        <w:t xml:space="preserve"> </w:t>
      </w:r>
      <w:r w:rsidR="00F9238A">
        <w:rPr>
          <w:rFonts w:ascii="Times New Roman" w:eastAsia="Times New Roman" w:hAnsi="Times New Roman" w:cs="Times New Roman"/>
          <w:color w:val="000000"/>
          <w:sz w:val="28"/>
          <w:szCs w:val="28"/>
        </w:rPr>
        <w:t>по оценке технического состояния и оценке стоимости жилого помещения</w:t>
      </w:r>
      <w:r w:rsidR="00DB0B63">
        <w:rPr>
          <w:rFonts w:ascii="Times New Roman" w:eastAsia="Times New Roman" w:hAnsi="Times New Roman" w:cs="Times New Roman"/>
          <w:color w:val="000000"/>
          <w:sz w:val="28"/>
          <w:szCs w:val="28"/>
        </w:rPr>
        <w:t>,</w:t>
      </w:r>
      <w:r w:rsidR="00F9238A">
        <w:rPr>
          <w:rFonts w:ascii="Times New Roman" w:eastAsia="Times New Roman" w:hAnsi="Times New Roman" w:cs="Times New Roman"/>
          <w:color w:val="000000"/>
          <w:sz w:val="28"/>
          <w:szCs w:val="28"/>
        </w:rPr>
        <w:t xml:space="preserve"> размер субсидии рассчитывается следующим способом:</w:t>
      </w:r>
    </w:p>
    <w:p w:rsidR="00DB0B63" w:rsidRPr="00DB0B63" w:rsidRDefault="00DB0B63" w:rsidP="00DB0B63">
      <w:pPr>
        <w:spacing w:after="0" w:line="240" w:lineRule="auto"/>
        <w:ind w:left="-284" w:firstLine="851"/>
        <w:jc w:val="both"/>
        <w:rPr>
          <w:rFonts w:ascii="Times New Roman" w:eastAsia="Times New Roman" w:hAnsi="Times New Roman" w:cs="Times New Roman"/>
          <w:color w:val="000000"/>
          <w:sz w:val="28"/>
          <w:szCs w:val="28"/>
          <w:lang w:eastAsia="ru-RU"/>
        </w:rPr>
      </w:pPr>
      <w:r w:rsidRPr="00D61DFA">
        <w:rPr>
          <w:rFonts w:ascii="Times New Roman" w:eastAsia="Times New Roman" w:hAnsi="Times New Roman" w:cs="Times New Roman"/>
          <w:color w:val="000000"/>
          <w:sz w:val="28"/>
          <w:szCs w:val="28"/>
          <w:lang w:val="en-US"/>
        </w:rPr>
        <w:t>Si</w:t>
      </w:r>
      <w:r w:rsidRPr="00D61DFA">
        <w:rPr>
          <w:rFonts w:ascii="Times New Roman" w:eastAsia="Times New Roman" w:hAnsi="Times New Roman" w:cs="Times New Roman"/>
          <w:color w:val="000000"/>
          <w:sz w:val="28"/>
          <w:szCs w:val="28"/>
        </w:rPr>
        <w:t xml:space="preserve"> </w:t>
      </w:r>
      <w:r w:rsidRPr="00D61DF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rPr>
        <w:t>Ч</w:t>
      </w:r>
      <w:proofErr w:type="spellStart"/>
      <w:r w:rsidRPr="00D61DFA">
        <w:rPr>
          <w:rFonts w:ascii="Times New Roman" w:eastAsia="Times New Roman" w:hAnsi="Times New Roman" w:cs="Times New Roman"/>
          <w:color w:val="000000"/>
          <w:sz w:val="28"/>
          <w:szCs w:val="28"/>
          <w:lang w:val="en-US"/>
        </w:rPr>
        <w:t>ji</w:t>
      </w:r>
      <w:proofErr w:type="spellEnd"/>
      <w:r w:rsidRPr="00DB0B63">
        <w:rPr>
          <w:rFonts w:ascii="Times New Roman" w:eastAsia="Times New Roman" w:hAnsi="Times New Roman" w:cs="Times New Roman"/>
          <w:color w:val="000000"/>
          <w:sz w:val="28"/>
          <w:szCs w:val="28"/>
        </w:rPr>
        <w:t xml:space="preserve"> </w:t>
      </w:r>
      <w:r w:rsidRPr="00D61DFA">
        <w:rPr>
          <w:rFonts w:ascii="Times New Roman" w:eastAsia="Times New Roman" w:hAnsi="Times New Roman" w:cs="Times New Roman"/>
          <w:color w:val="000000"/>
          <w:sz w:val="28"/>
          <w:szCs w:val="28"/>
          <w:lang w:val="en-US"/>
        </w:rPr>
        <w:t>x</w:t>
      </w:r>
      <w:r w:rsidRPr="00DB0B63">
        <w:rPr>
          <w:rFonts w:ascii="Times New Roman" w:eastAsia="Times New Roman" w:hAnsi="Times New Roman" w:cs="Times New Roman"/>
          <w:color w:val="000000"/>
          <w:sz w:val="28"/>
          <w:szCs w:val="28"/>
        </w:rPr>
        <w:t xml:space="preserve"> </w:t>
      </w:r>
      <w:proofErr w:type="spellStart"/>
      <w:r w:rsidRPr="00D61DFA">
        <w:rPr>
          <w:rFonts w:ascii="Times New Roman" w:eastAsia="Times New Roman" w:hAnsi="Times New Roman" w:cs="Times New Roman"/>
          <w:color w:val="000000"/>
          <w:sz w:val="28"/>
          <w:szCs w:val="28"/>
          <w:lang w:val="en-US"/>
        </w:rPr>
        <w:t>Nji</w:t>
      </w:r>
      <w:proofErr w:type="spellEnd"/>
      <w:r w:rsidRPr="00DB0B63">
        <w:rPr>
          <w:rFonts w:ascii="Times New Roman" w:eastAsia="Times New Roman" w:hAnsi="Times New Roman" w:cs="Times New Roman"/>
          <w:color w:val="000000"/>
          <w:sz w:val="28"/>
          <w:szCs w:val="28"/>
        </w:rPr>
        <w:t xml:space="preserve"> </w:t>
      </w:r>
      <w:r w:rsidRPr="00D61DFA">
        <w:rPr>
          <w:rFonts w:ascii="Times New Roman" w:eastAsia="Times New Roman" w:hAnsi="Times New Roman" w:cs="Times New Roman"/>
          <w:color w:val="000000"/>
          <w:sz w:val="28"/>
          <w:szCs w:val="28"/>
          <w:lang w:val="en-US"/>
        </w:rPr>
        <w:t>x</w:t>
      </w:r>
      <w:r w:rsidRPr="00DB0B63">
        <w:rPr>
          <w:rFonts w:ascii="Times New Roman" w:eastAsia="Times New Roman" w:hAnsi="Times New Roman" w:cs="Times New Roman"/>
          <w:color w:val="000000"/>
          <w:sz w:val="28"/>
          <w:szCs w:val="28"/>
        </w:rPr>
        <w:t xml:space="preserve"> </w:t>
      </w:r>
      <w:r w:rsidRPr="00DB0B63">
        <w:rPr>
          <w:rFonts w:ascii="Times New Roman" w:eastAsia="Times New Roman" w:hAnsi="Times New Roman" w:cs="Times New Roman"/>
          <w:color w:val="000000"/>
          <w:sz w:val="28"/>
          <w:szCs w:val="28"/>
          <w:lang w:eastAsia="ru-RU"/>
        </w:rPr>
        <w:t>12</w:t>
      </w:r>
      <w:r>
        <w:rPr>
          <w:rFonts w:ascii="Times New Roman" w:eastAsia="Times New Roman" w:hAnsi="Times New Roman" w:cs="Times New Roman"/>
          <w:color w:val="000000"/>
          <w:sz w:val="28"/>
          <w:szCs w:val="28"/>
          <w:lang w:eastAsia="ru-RU"/>
        </w:rPr>
        <w:t>мес</w:t>
      </w:r>
      <w:r w:rsidRPr="00DB0B63">
        <w:rPr>
          <w:rFonts w:ascii="Times New Roman" w:eastAsia="Times New Roman" w:hAnsi="Times New Roman" w:cs="Times New Roman"/>
          <w:color w:val="000000"/>
          <w:sz w:val="28"/>
          <w:szCs w:val="28"/>
          <w:lang w:eastAsia="ru-RU"/>
        </w:rPr>
        <w:t>.,</w:t>
      </w:r>
    </w:p>
    <w:p w:rsidR="00DB0B63" w:rsidRPr="00D61DFA" w:rsidRDefault="00DB0B63" w:rsidP="00DB0B63">
      <w:pPr>
        <w:spacing w:after="0" w:line="240" w:lineRule="auto"/>
        <w:ind w:left="-284" w:firstLine="851"/>
        <w:jc w:val="both"/>
        <w:rPr>
          <w:rFonts w:ascii="Times New Roman" w:eastAsia="Times New Roman" w:hAnsi="Times New Roman" w:cs="Times New Roman"/>
          <w:sz w:val="28"/>
          <w:szCs w:val="28"/>
          <w:lang w:eastAsia="ru-RU"/>
        </w:rPr>
      </w:pPr>
      <w:r w:rsidRPr="00D61DFA">
        <w:rPr>
          <w:rFonts w:ascii="Times New Roman" w:eastAsia="Times New Roman" w:hAnsi="Times New Roman" w:cs="Times New Roman"/>
          <w:color w:val="000000"/>
          <w:sz w:val="28"/>
          <w:szCs w:val="28"/>
          <w:lang w:eastAsia="ru-RU"/>
        </w:rPr>
        <w:t xml:space="preserve">где </w:t>
      </w:r>
      <w:r w:rsidRPr="00D61DFA">
        <w:rPr>
          <w:rFonts w:ascii="Times New Roman" w:eastAsia="Times New Roman" w:hAnsi="Times New Roman" w:cs="Times New Roman"/>
          <w:color w:val="000000"/>
          <w:sz w:val="28"/>
          <w:szCs w:val="28"/>
          <w:lang w:val="en-US"/>
        </w:rPr>
        <w:t>Si</w:t>
      </w:r>
      <w:r w:rsidRPr="00D61DFA">
        <w:rPr>
          <w:rFonts w:ascii="Times New Roman" w:eastAsia="Times New Roman" w:hAnsi="Times New Roman" w:cs="Times New Roman"/>
          <w:color w:val="000000"/>
          <w:sz w:val="28"/>
          <w:szCs w:val="28"/>
        </w:rPr>
        <w:t xml:space="preserve"> </w:t>
      </w:r>
      <w:r w:rsidRPr="00D61DFA">
        <w:rPr>
          <w:rFonts w:ascii="Times New Roman" w:eastAsia="Times New Roman" w:hAnsi="Times New Roman" w:cs="Times New Roman"/>
          <w:color w:val="000000"/>
          <w:sz w:val="28"/>
          <w:szCs w:val="28"/>
          <w:lang w:eastAsia="ru-RU"/>
        </w:rPr>
        <w:t>- размер субсидии в целях возмещения фактически понесенных затрат в виде платы за жилое помещение и коммунальные услуги (включая взнос за капитальный ремонт общего им</w:t>
      </w:r>
      <w:r>
        <w:rPr>
          <w:rFonts w:ascii="Times New Roman" w:eastAsia="Times New Roman" w:hAnsi="Times New Roman" w:cs="Times New Roman"/>
          <w:color w:val="000000"/>
          <w:sz w:val="28"/>
          <w:szCs w:val="28"/>
          <w:lang w:eastAsia="ru-RU"/>
        </w:rPr>
        <w:t>ущества в многоквартирном доме)</w:t>
      </w:r>
      <w:r w:rsidRPr="00D61DFA">
        <w:rPr>
          <w:rFonts w:ascii="Times New Roman" w:eastAsia="Times New Roman" w:hAnsi="Times New Roman" w:cs="Times New Roman"/>
          <w:color w:val="000000"/>
          <w:sz w:val="28"/>
          <w:szCs w:val="28"/>
          <w:lang w:eastAsia="ru-RU"/>
        </w:rPr>
        <w:t>;</w:t>
      </w:r>
    </w:p>
    <w:p w:rsidR="00DB0B63" w:rsidRPr="00D61DFA" w:rsidRDefault="00DB0B63" w:rsidP="00DB0B63">
      <w:pPr>
        <w:spacing w:after="0" w:line="240" w:lineRule="auto"/>
        <w:ind w:left="-284" w:firstLine="851"/>
        <w:jc w:val="both"/>
        <w:rPr>
          <w:rFonts w:ascii="Times New Roman" w:eastAsia="Times New Roman" w:hAnsi="Times New Roman" w:cs="Times New Roman"/>
          <w:sz w:val="28"/>
          <w:szCs w:val="28"/>
          <w:lang w:eastAsia="ru-RU"/>
        </w:rPr>
      </w:pPr>
      <w:r w:rsidRPr="00D61DFA">
        <w:rPr>
          <w:rFonts w:ascii="Times New Roman" w:eastAsia="Times New Roman" w:hAnsi="Times New Roman" w:cs="Times New Roman"/>
          <w:color w:val="000000"/>
          <w:sz w:val="28"/>
          <w:szCs w:val="28"/>
          <w:lang w:eastAsia="ru-RU"/>
        </w:rPr>
        <w:t xml:space="preserve">где </w:t>
      </w:r>
      <w:r>
        <w:rPr>
          <w:rFonts w:ascii="Times New Roman" w:eastAsia="Times New Roman" w:hAnsi="Times New Roman" w:cs="Times New Roman"/>
          <w:color w:val="000000"/>
          <w:sz w:val="28"/>
          <w:szCs w:val="28"/>
        </w:rPr>
        <w:t>Ч</w:t>
      </w:r>
      <w:proofErr w:type="spellStart"/>
      <w:r w:rsidRPr="00D61DFA">
        <w:rPr>
          <w:rFonts w:ascii="Times New Roman" w:eastAsia="Times New Roman" w:hAnsi="Times New Roman" w:cs="Times New Roman"/>
          <w:color w:val="000000"/>
          <w:sz w:val="28"/>
          <w:szCs w:val="28"/>
          <w:lang w:val="en-US"/>
        </w:rPr>
        <w:t>ji</w:t>
      </w:r>
      <w:proofErr w:type="spellEnd"/>
      <w:r w:rsidRPr="00D61DFA">
        <w:rPr>
          <w:rFonts w:ascii="Times New Roman" w:eastAsia="Times New Roman" w:hAnsi="Times New Roman" w:cs="Times New Roman"/>
          <w:color w:val="000000"/>
          <w:sz w:val="28"/>
          <w:szCs w:val="28"/>
        </w:rPr>
        <w:t xml:space="preserve"> - </w:t>
      </w:r>
      <w:r w:rsidRPr="00D61DFA">
        <w:rPr>
          <w:rFonts w:ascii="Times New Roman" w:eastAsia="Times New Roman" w:hAnsi="Times New Roman" w:cs="Times New Roman"/>
          <w:color w:val="000000"/>
          <w:sz w:val="28"/>
          <w:szCs w:val="28"/>
          <w:lang w:eastAsia="ru-RU"/>
        </w:rPr>
        <w:t>численность детей-сирот и детей, оставшихся без попечения родителей, а также лиц из числа детей-сирот и детей, оставшихся без попечения родителей, пребывающих в образовательных организациях, организациях для детей-сирот и детей, оставшихся без попечения родителей, в профессиональных образовательных организациях, на военной службе по призыву, отбывания наказания в исправительных учреждениях, а также пребывающих у опекунов (попечителей), в приемных семьях, имеющих закрепленное за ними жилое помещение;</w:t>
      </w:r>
    </w:p>
    <w:p w:rsidR="00DB0B63" w:rsidRDefault="00DB0B63" w:rsidP="00DB0B63">
      <w:pPr>
        <w:spacing w:after="0" w:line="240" w:lineRule="auto"/>
        <w:ind w:left="-284" w:firstLine="851"/>
        <w:jc w:val="both"/>
        <w:rPr>
          <w:rFonts w:ascii="Times New Roman" w:eastAsia="Times New Roman" w:hAnsi="Times New Roman" w:cs="Times New Roman"/>
          <w:color w:val="000000"/>
          <w:sz w:val="28"/>
          <w:szCs w:val="28"/>
          <w:lang w:eastAsia="ru-RU"/>
        </w:rPr>
      </w:pPr>
      <w:proofErr w:type="spellStart"/>
      <w:r w:rsidRPr="00D61DFA">
        <w:rPr>
          <w:rFonts w:ascii="Times New Roman" w:eastAsia="Times New Roman" w:hAnsi="Times New Roman" w:cs="Times New Roman"/>
          <w:color w:val="000000"/>
          <w:sz w:val="28"/>
          <w:szCs w:val="28"/>
          <w:lang w:val="en-US"/>
        </w:rPr>
        <w:t>Nji</w:t>
      </w:r>
      <w:proofErr w:type="spellEnd"/>
      <w:r w:rsidRPr="00D61DFA">
        <w:rPr>
          <w:rFonts w:ascii="Times New Roman" w:eastAsia="Times New Roman" w:hAnsi="Times New Roman" w:cs="Times New Roman"/>
          <w:color w:val="000000"/>
          <w:sz w:val="28"/>
          <w:szCs w:val="28"/>
        </w:rPr>
        <w:t xml:space="preserve"> </w:t>
      </w:r>
      <w:r w:rsidRPr="00D61DFA">
        <w:rPr>
          <w:rFonts w:ascii="Times New Roman" w:eastAsia="Times New Roman" w:hAnsi="Times New Roman" w:cs="Times New Roman"/>
          <w:color w:val="000000"/>
          <w:sz w:val="28"/>
          <w:szCs w:val="28"/>
          <w:lang w:eastAsia="ru-RU"/>
        </w:rPr>
        <w:t>- средняя стоимость жилищно-коммунальных услуг на одного человека в месяц, но не более установленной нормативным правовым актом Ленинградской области о региональных стандартах стоимости жилищно-коммунальных услуг в Ленинградской области на соответствующий квартал;</w:t>
      </w:r>
    </w:p>
    <w:p w:rsidR="00DB0B63" w:rsidRPr="00DB0B63" w:rsidRDefault="00DB0B63" w:rsidP="00DB0B63">
      <w:pPr>
        <w:spacing w:after="0" w:line="240" w:lineRule="auto"/>
        <w:ind w:left="-284"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2.17.2. Для участников отбора, </w:t>
      </w:r>
      <w:r w:rsidRPr="007E7066">
        <w:rPr>
          <w:rFonts w:ascii="Times New Roman" w:eastAsia="Times New Roman" w:hAnsi="Times New Roman" w:cs="Times New Roman"/>
          <w:color w:val="000000"/>
          <w:sz w:val="28"/>
          <w:szCs w:val="28"/>
          <w:lang w:eastAsia="ru-RU"/>
        </w:rPr>
        <w:t>осуществляющи</w:t>
      </w:r>
      <w:r w:rsidR="00FE2F23">
        <w:rPr>
          <w:rFonts w:ascii="Times New Roman" w:eastAsia="Times New Roman" w:hAnsi="Times New Roman" w:cs="Times New Roman"/>
          <w:color w:val="000000"/>
          <w:sz w:val="28"/>
          <w:szCs w:val="28"/>
          <w:lang w:eastAsia="ru-RU"/>
        </w:rPr>
        <w:t>х</w:t>
      </w:r>
      <w:r w:rsidRPr="007E7066">
        <w:rPr>
          <w:rFonts w:ascii="Times New Roman" w:eastAsia="Times New Roman" w:hAnsi="Times New Roman" w:cs="Times New Roman"/>
          <w:color w:val="000000"/>
          <w:sz w:val="28"/>
          <w:szCs w:val="28"/>
          <w:lang w:eastAsia="ru-RU"/>
        </w:rPr>
        <w:t xml:space="preserve"> деятельность по управлению многоквартирным домом</w:t>
      </w:r>
      <w:r>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rPr>
        <w:t>по оценке технического состояния</w:t>
      </w:r>
      <w:r w:rsidR="00FE2F2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оценке стоимости жилого помещения, размер субсидии рассчитывается следующим способом:</w:t>
      </w:r>
    </w:p>
    <w:p w:rsidR="001243AB" w:rsidRPr="00D61DFA" w:rsidRDefault="001243AB" w:rsidP="00F33A44">
      <w:pPr>
        <w:spacing w:after="0" w:line="240" w:lineRule="auto"/>
        <w:ind w:left="-284" w:firstLine="851"/>
        <w:jc w:val="both"/>
        <w:rPr>
          <w:rFonts w:ascii="Times New Roman" w:eastAsia="Times New Roman" w:hAnsi="Times New Roman" w:cs="Times New Roman"/>
          <w:sz w:val="28"/>
          <w:szCs w:val="28"/>
          <w:lang w:eastAsia="ru-RU"/>
        </w:rPr>
      </w:pPr>
      <w:r w:rsidRPr="00D61DFA">
        <w:rPr>
          <w:rFonts w:ascii="Times New Roman" w:eastAsia="Times New Roman" w:hAnsi="Times New Roman" w:cs="Times New Roman"/>
          <w:color w:val="000000"/>
          <w:sz w:val="28"/>
          <w:szCs w:val="28"/>
          <w:lang w:val="en-US"/>
        </w:rPr>
        <w:t>Si</w:t>
      </w:r>
      <w:r w:rsidRPr="00D61DFA">
        <w:rPr>
          <w:rFonts w:ascii="Times New Roman" w:eastAsia="Times New Roman" w:hAnsi="Times New Roman" w:cs="Times New Roman"/>
          <w:color w:val="000000"/>
          <w:sz w:val="28"/>
          <w:szCs w:val="28"/>
        </w:rPr>
        <w:t xml:space="preserve"> </w:t>
      </w:r>
      <w:r w:rsidRPr="00D61DFA">
        <w:rPr>
          <w:rFonts w:ascii="Times New Roman" w:eastAsia="Times New Roman" w:hAnsi="Times New Roman" w:cs="Times New Roman"/>
          <w:color w:val="000000"/>
          <w:sz w:val="28"/>
          <w:szCs w:val="28"/>
          <w:lang w:eastAsia="ru-RU"/>
        </w:rPr>
        <w:t xml:space="preserve">= </w:t>
      </w:r>
      <w:r w:rsidRPr="00D61DFA">
        <w:rPr>
          <w:rFonts w:ascii="Times New Roman" w:eastAsia="Times New Roman" w:hAnsi="Times New Roman" w:cs="Times New Roman"/>
          <w:color w:val="000000"/>
          <w:sz w:val="28"/>
          <w:szCs w:val="28"/>
          <w:lang w:val="en-US"/>
        </w:rPr>
        <w:t>D</w:t>
      </w:r>
      <w:r w:rsidRPr="00D61DFA">
        <w:rPr>
          <w:rFonts w:ascii="Times New Roman" w:eastAsia="Times New Roman" w:hAnsi="Times New Roman" w:cs="Times New Roman"/>
          <w:color w:val="000000"/>
          <w:sz w:val="28"/>
          <w:szCs w:val="28"/>
        </w:rPr>
        <w:t>1</w:t>
      </w:r>
      <w:proofErr w:type="spellStart"/>
      <w:r w:rsidRPr="00D61DFA">
        <w:rPr>
          <w:rFonts w:ascii="Times New Roman" w:eastAsia="Times New Roman" w:hAnsi="Times New Roman" w:cs="Times New Roman"/>
          <w:color w:val="000000"/>
          <w:sz w:val="28"/>
          <w:szCs w:val="28"/>
          <w:lang w:val="en-US"/>
        </w:rPr>
        <w:t>i</w:t>
      </w:r>
      <w:proofErr w:type="spellEnd"/>
      <w:r w:rsidRPr="00D61DFA">
        <w:rPr>
          <w:rFonts w:ascii="Times New Roman" w:eastAsia="Times New Roman" w:hAnsi="Times New Roman" w:cs="Times New Roman"/>
          <w:color w:val="000000"/>
          <w:sz w:val="28"/>
          <w:szCs w:val="28"/>
        </w:rPr>
        <w:t xml:space="preserve"> +</w:t>
      </w:r>
      <w:r w:rsidRPr="00D61DFA">
        <w:rPr>
          <w:rFonts w:ascii="Times New Roman" w:eastAsia="Times New Roman" w:hAnsi="Times New Roman" w:cs="Times New Roman"/>
          <w:color w:val="000000"/>
          <w:sz w:val="28"/>
          <w:szCs w:val="28"/>
          <w:lang w:val="en-US"/>
        </w:rPr>
        <w:t>D</w:t>
      </w:r>
      <w:r w:rsidRPr="00D61DFA">
        <w:rPr>
          <w:rFonts w:ascii="Times New Roman" w:eastAsia="Times New Roman" w:hAnsi="Times New Roman" w:cs="Times New Roman"/>
          <w:color w:val="000000"/>
          <w:sz w:val="28"/>
          <w:szCs w:val="28"/>
        </w:rPr>
        <w:t>2</w:t>
      </w:r>
      <w:proofErr w:type="spellStart"/>
      <w:r w:rsidRPr="00D61DFA">
        <w:rPr>
          <w:rFonts w:ascii="Times New Roman" w:eastAsia="Times New Roman" w:hAnsi="Times New Roman" w:cs="Times New Roman"/>
          <w:color w:val="000000"/>
          <w:sz w:val="28"/>
          <w:szCs w:val="28"/>
          <w:lang w:val="en-US"/>
        </w:rPr>
        <w:t>i</w:t>
      </w:r>
      <w:proofErr w:type="spellEnd"/>
      <w:r w:rsidRPr="00D61DFA">
        <w:rPr>
          <w:rFonts w:ascii="Times New Roman" w:eastAsia="Times New Roman" w:hAnsi="Times New Roman" w:cs="Times New Roman"/>
          <w:color w:val="000000"/>
          <w:sz w:val="28"/>
          <w:szCs w:val="28"/>
        </w:rPr>
        <w:t>,</w:t>
      </w:r>
    </w:p>
    <w:p w:rsidR="001243AB" w:rsidRPr="00D61DFA" w:rsidRDefault="001243AB" w:rsidP="00F33A44">
      <w:pPr>
        <w:spacing w:after="0" w:line="240" w:lineRule="auto"/>
        <w:ind w:left="-284" w:firstLine="851"/>
        <w:jc w:val="both"/>
        <w:rPr>
          <w:rFonts w:ascii="Times New Roman" w:eastAsia="Times New Roman" w:hAnsi="Times New Roman" w:cs="Times New Roman"/>
          <w:sz w:val="28"/>
          <w:szCs w:val="28"/>
          <w:lang w:eastAsia="ru-RU"/>
        </w:rPr>
      </w:pPr>
      <w:r w:rsidRPr="00D61DFA">
        <w:rPr>
          <w:rFonts w:ascii="Times New Roman" w:eastAsia="Times New Roman" w:hAnsi="Times New Roman" w:cs="Times New Roman"/>
          <w:color w:val="000000"/>
          <w:sz w:val="28"/>
          <w:szCs w:val="28"/>
          <w:lang w:eastAsia="ru-RU"/>
        </w:rPr>
        <w:t xml:space="preserve">где </w:t>
      </w:r>
      <w:r w:rsidRPr="00D61DFA">
        <w:rPr>
          <w:rFonts w:ascii="Times New Roman" w:eastAsia="Times New Roman" w:hAnsi="Times New Roman" w:cs="Times New Roman"/>
          <w:color w:val="000000"/>
          <w:sz w:val="28"/>
          <w:szCs w:val="28"/>
          <w:lang w:val="en-US"/>
        </w:rPr>
        <w:t>Si</w:t>
      </w:r>
      <w:r w:rsidRPr="00D61DFA">
        <w:rPr>
          <w:rFonts w:ascii="Times New Roman" w:eastAsia="Times New Roman" w:hAnsi="Times New Roman" w:cs="Times New Roman"/>
          <w:color w:val="000000"/>
          <w:sz w:val="28"/>
          <w:szCs w:val="28"/>
        </w:rPr>
        <w:t xml:space="preserve"> </w:t>
      </w:r>
      <w:r w:rsidRPr="00D61DFA">
        <w:rPr>
          <w:rFonts w:ascii="Times New Roman" w:eastAsia="Times New Roman" w:hAnsi="Times New Roman" w:cs="Times New Roman"/>
          <w:color w:val="000000"/>
          <w:sz w:val="28"/>
          <w:szCs w:val="28"/>
          <w:lang w:eastAsia="ru-RU"/>
        </w:rPr>
        <w:t>- размер субсидии в целях возмещения фактически понесенных затрат в виде платы за жилое помещение и коммунальные услуги (включая взнос за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 детям-сиротам и детям, оставшимся без попечения родителей, лицам из числа детей сирот и детей, оставшихся без попечения родителей;</w:t>
      </w:r>
    </w:p>
    <w:p w:rsidR="001243AB" w:rsidRPr="00D61DFA" w:rsidRDefault="001243AB" w:rsidP="00F33A44">
      <w:pPr>
        <w:spacing w:after="0" w:line="240" w:lineRule="auto"/>
        <w:ind w:left="-284" w:firstLine="851"/>
        <w:jc w:val="both"/>
        <w:rPr>
          <w:rFonts w:ascii="Times New Roman" w:eastAsia="Times New Roman" w:hAnsi="Times New Roman" w:cs="Times New Roman"/>
          <w:sz w:val="28"/>
          <w:szCs w:val="28"/>
          <w:lang w:eastAsia="ru-RU"/>
        </w:rPr>
      </w:pPr>
      <w:r w:rsidRPr="00D61DFA">
        <w:rPr>
          <w:rFonts w:ascii="Times New Roman" w:eastAsia="Times New Roman" w:hAnsi="Times New Roman" w:cs="Times New Roman"/>
          <w:color w:val="000000"/>
          <w:sz w:val="28"/>
          <w:szCs w:val="28"/>
          <w:lang w:val="en-US"/>
        </w:rPr>
        <w:t>D</w:t>
      </w:r>
      <w:r w:rsidRPr="00D61DFA">
        <w:rPr>
          <w:rFonts w:ascii="Times New Roman" w:eastAsia="Times New Roman" w:hAnsi="Times New Roman" w:cs="Times New Roman"/>
          <w:color w:val="000000"/>
          <w:sz w:val="28"/>
          <w:szCs w:val="28"/>
        </w:rPr>
        <w:t>1</w:t>
      </w:r>
      <w:proofErr w:type="spellStart"/>
      <w:r w:rsidRPr="00D61DFA">
        <w:rPr>
          <w:rFonts w:ascii="Times New Roman" w:eastAsia="Times New Roman" w:hAnsi="Times New Roman" w:cs="Times New Roman"/>
          <w:color w:val="000000"/>
          <w:sz w:val="28"/>
          <w:szCs w:val="28"/>
          <w:lang w:val="en-US"/>
        </w:rPr>
        <w:t>i</w:t>
      </w:r>
      <w:proofErr w:type="spellEnd"/>
      <w:r w:rsidRPr="00D61DFA">
        <w:rPr>
          <w:rFonts w:ascii="Times New Roman" w:eastAsia="Times New Roman" w:hAnsi="Times New Roman" w:cs="Times New Roman"/>
          <w:color w:val="000000"/>
          <w:sz w:val="28"/>
          <w:szCs w:val="28"/>
        </w:rPr>
        <w:t xml:space="preserve"> </w:t>
      </w:r>
      <w:r w:rsidRPr="00D61DFA">
        <w:rPr>
          <w:rFonts w:ascii="Times New Roman" w:eastAsia="Times New Roman" w:hAnsi="Times New Roman" w:cs="Times New Roman"/>
          <w:color w:val="000000"/>
          <w:sz w:val="28"/>
          <w:szCs w:val="28"/>
          <w:lang w:eastAsia="ru-RU"/>
        </w:rPr>
        <w:t>- размер субсидии на оплату за коммунальные услуги и пользование жилыми помещениями, закрепленными за детьми-сиротами и детьми, оставшимися без попечения родителей, а также лицами из числа детей-сирот и детей, оставшихся без попечения родителей;</w:t>
      </w:r>
    </w:p>
    <w:p w:rsidR="001243AB" w:rsidRPr="00D61DFA" w:rsidRDefault="001243AB" w:rsidP="00F33A44">
      <w:pPr>
        <w:spacing w:after="0" w:line="240" w:lineRule="auto"/>
        <w:ind w:left="-284" w:firstLine="851"/>
        <w:jc w:val="both"/>
        <w:rPr>
          <w:rFonts w:ascii="Times New Roman" w:eastAsia="Times New Roman" w:hAnsi="Times New Roman" w:cs="Times New Roman"/>
          <w:sz w:val="28"/>
          <w:szCs w:val="28"/>
          <w:lang w:eastAsia="ru-RU"/>
        </w:rPr>
      </w:pPr>
      <w:r w:rsidRPr="00D61DFA">
        <w:rPr>
          <w:rFonts w:ascii="Times New Roman" w:eastAsia="Times New Roman" w:hAnsi="Times New Roman" w:cs="Times New Roman"/>
          <w:color w:val="000000"/>
          <w:sz w:val="28"/>
          <w:szCs w:val="28"/>
          <w:lang w:val="en-US"/>
        </w:rPr>
        <w:t>D</w:t>
      </w:r>
      <w:r w:rsidRPr="00D61DFA">
        <w:rPr>
          <w:rFonts w:ascii="Times New Roman" w:eastAsia="Times New Roman" w:hAnsi="Times New Roman" w:cs="Times New Roman"/>
          <w:color w:val="000000"/>
          <w:sz w:val="28"/>
          <w:szCs w:val="28"/>
        </w:rPr>
        <w:t>2</w:t>
      </w:r>
      <w:proofErr w:type="spellStart"/>
      <w:r w:rsidRPr="00D61DFA">
        <w:rPr>
          <w:rFonts w:ascii="Times New Roman" w:eastAsia="Times New Roman" w:hAnsi="Times New Roman" w:cs="Times New Roman"/>
          <w:color w:val="000000"/>
          <w:sz w:val="28"/>
          <w:szCs w:val="28"/>
          <w:lang w:val="en-US"/>
        </w:rPr>
        <w:t>i</w:t>
      </w:r>
      <w:proofErr w:type="spellEnd"/>
      <w:r w:rsidRPr="00D61DFA">
        <w:rPr>
          <w:rFonts w:ascii="Times New Roman" w:eastAsia="Times New Roman" w:hAnsi="Times New Roman" w:cs="Times New Roman"/>
          <w:color w:val="000000"/>
          <w:sz w:val="28"/>
          <w:szCs w:val="28"/>
        </w:rPr>
        <w:t xml:space="preserve"> </w:t>
      </w:r>
      <w:r w:rsidRPr="00D61DFA">
        <w:rPr>
          <w:rFonts w:ascii="Times New Roman" w:eastAsia="Times New Roman" w:hAnsi="Times New Roman" w:cs="Times New Roman"/>
          <w:color w:val="000000"/>
          <w:sz w:val="28"/>
          <w:szCs w:val="28"/>
          <w:lang w:eastAsia="ru-RU"/>
        </w:rPr>
        <w:t>- размер субсидии на оплату за определение технического состояния и оценку стоимости жилого помещения в случае передачи его в собственность;</w:t>
      </w:r>
    </w:p>
    <w:p w:rsidR="00EE6363" w:rsidRPr="00EE6363" w:rsidRDefault="001243AB" w:rsidP="00F33A44">
      <w:pPr>
        <w:spacing w:after="0" w:line="240" w:lineRule="auto"/>
        <w:ind w:left="-284" w:firstLine="851"/>
        <w:jc w:val="both"/>
        <w:rPr>
          <w:rFonts w:ascii="Times New Roman" w:eastAsia="Times New Roman" w:hAnsi="Times New Roman" w:cs="Times New Roman"/>
          <w:color w:val="000000"/>
          <w:sz w:val="28"/>
          <w:szCs w:val="28"/>
          <w:lang w:val="en-US" w:eastAsia="ru-RU"/>
        </w:rPr>
      </w:pPr>
      <w:r w:rsidRPr="00D61DFA">
        <w:rPr>
          <w:rFonts w:ascii="Times New Roman" w:eastAsia="Times New Roman" w:hAnsi="Times New Roman" w:cs="Times New Roman"/>
          <w:color w:val="000000"/>
          <w:sz w:val="28"/>
          <w:szCs w:val="28"/>
          <w:lang w:val="en-US"/>
        </w:rPr>
        <w:t>D</w:t>
      </w:r>
      <w:r w:rsidRPr="00EE6363">
        <w:rPr>
          <w:rFonts w:ascii="Times New Roman" w:eastAsia="Times New Roman" w:hAnsi="Times New Roman" w:cs="Times New Roman"/>
          <w:color w:val="000000"/>
          <w:sz w:val="28"/>
          <w:szCs w:val="28"/>
          <w:lang w:val="en-US"/>
        </w:rPr>
        <w:t>1</w:t>
      </w:r>
      <w:r w:rsidRPr="00D61DFA">
        <w:rPr>
          <w:rFonts w:ascii="Times New Roman" w:eastAsia="Times New Roman" w:hAnsi="Times New Roman" w:cs="Times New Roman"/>
          <w:color w:val="000000"/>
          <w:sz w:val="28"/>
          <w:szCs w:val="28"/>
          <w:lang w:val="en-US"/>
        </w:rPr>
        <w:t>i</w:t>
      </w:r>
      <w:r w:rsidRPr="00EE6363">
        <w:rPr>
          <w:rFonts w:ascii="Times New Roman" w:eastAsia="Times New Roman" w:hAnsi="Times New Roman" w:cs="Times New Roman"/>
          <w:color w:val="000000"/>
          <w:sz w:val="28"/>
          <w:szCs w:val="28"/>
          <w:lang w:val="en-US"/>
        </w:rPr>
        <w:t xml:space="preserve"> </w:t>
      </w:r>
      <w:r w:rsidRPr="00EE6363">
        <w:rPr>
          <w:rFonts w:ascii="Times New Roman" w:eastAsia="Times New Roman" w:hAnsi="Times New Roman" w:cs="Times New Roman"/>
          <w:color w:val="000000"/>
          <w:sz w:val="28"/>
          <w:szCs w:val="28"/>
          <w:lang w:val="en-US" w:eastAsia="ru-RU"/>
        </w:rPr>
        <w:t xml:space="preserve">= </w:t>
      </w:r>
      <w:r w:rsidR="00EE6363">
        <w:rPr>
          <w:rFonts w:ascii="Times New Roman" w:eastAsia="Times New Roman" w:hAnsi="Times New Roman" w:cs="Times New Roman"/>
          <w:color w:val="000000"/>
          <w:sz w:val="28"/>
          <w:szCs w:val="28"/>
        </w:rPr>
        <w:t>Ч</w:t>
      </w:r>
      <w:proofErr w:type="spellStart"/>
      <w:r w:rsidRPr="00D61DFA">
        <w:rPr>
          <w:rFonts w:ascii="Times New Roman" w:eastAsia="Times New Roman" w:hAnsi="Times New Roman" w:cs="Times New Roman"/>
          <w:color w:val="000000"/>
          <w:sz w:val="28"/>
          <w:szCs w:val="28"/>
          <w:lang w:val="en-US"/>
        </w:rPr>
        <w:t>ji</w:t>
      </w:r>
      <w:proofErr w:type="spellEnd"/>
      <w:r w:rsidRPr="00EE6363">
        <w:rPr>
          <w:rFonts w:ascii="Times New Roman" w:eastAsia="Times New Roman" w:hAnsi="Times New Roman" w:cs="Times New Roman"/>
          <w:color w:val="000000"/>
          <w:sz w:val="28"/>
          <w:szCs w:val="28"/>
          <w:lang w:val="en-US"/>
        </w:rPr>
        <w:t xml:space="preserve"> </w:t>
      </w:r>
      <w:r w:rsidRPr="00D61DFA">
        <w:rPr>
          <w:rFonts w:ascii="Times New Roman" w:eastAsia="Times New Roman" w:hAnsi="Times New Roman" w:cs="Times New Roman"/>
          <w:color w:val="000000"/>
          <w:sz w:val="28"/>
          <w:szCs w:val="28"/>
          <w:lang w:val="en-US"/>
        </w:rPr>
        <w:t>x</w:t>
      </w:r>
      <w:r w:rsidRPr="00EE6363">
        <w:rPr>
          <w:rFonts w:ascii="Times New Roman" w:eastAsia="Times New Roman" w:hAnsi="Times New Roman" w:cs="Times New Roman"/>
          <w:color w:val="000000"/>
          <w:sz w:val="28"/>
          <w:szCs w:val="28"/>
          <w:lang w:val="en-US"/>
        </w:rPr>
        <w:t xml:space="preserve"> </w:t>
      </w:r>
      <w:proofErr w:type="spellStart"/>
      <w:r w:rsidRPr="00D61DFA">
        <w:rPr>
          <w:rFonts w:ascii="Times New Roman" w:eastAsia="Times New Roman" w:hAnsi="Times New Roman" w:cs="Times New Roman"/>
          <w:color w:val="000000"/>
          <w:sz w:val="28"/>
          <w:szCs w:val="28"/>
          <w:lang w:val="en-US"/>
        </w:rPr>
        <w:t>Nji</w:t>
      </w:r>
      <w:proofErr w:type="spellEnd"/>
      <w:r w:rsidRPr="00EE6363">
        <w:rPr>
          <w:rFonts w:ascii="Times New Roman" w:eastAsia="Times New Roman" w:hAnsi="Times New Roman" w:cs="Times New Roman"/>
          <w:color w:val="000000"/>
          <w:sz w:val="28"/>
          <w:szCs w:val="28"/>
          <w:lang w:val="en-US"/>
        </w:rPr>
        <w:t xml:space="preserve"> </w:t>
      </w:r>
      <w:r w:rsidRPr="00D61DFA">
        <w:rPr>
          <w:rFonts w:ascii="Times New Roman" w:eastAsia="Times New Roman" w:hAnsi="Times New Roman" w:cs="Times New Roman"/>
          <w:color w:val="000000"/>
          <w:sz w:val="28"/>
          <w:szCs w:val="28"/>
          <w:lang w:val="en-US"/>
        </w:rPr>
        <w:t>x</w:t>
      </w:r>
      <w:r w:rsidRPr="00EE6363">
        <w:rPr>
          <w:rFonts w:ascii="Times New Roman" w:eastAsia="Times New Roman" w:hAnsi="Times New Roman" w:cs="Times New Roman"/>
          <w:color w:val="000000"/>
          <w:sz w:val="28"/>
          <w:szCs w:val="28"/>
          <w:lang w:val="en-US"/>
        </w:rPr>
        <w:t xml:space="preserve"> </w:t>
      </w:r>
      <w:r w:rsidR="00EE6363" w:rsidRPr="00EE6363">
        <w:rPr>
          <w:rFonts w:ascii="Times New Roman" w:eastAsia="Times New Roman" w:hAnsi="Times New Roman" w:cs="Times New Roman"/>
          <w:color w:val="000000"/>
          <w:sz w:val="28"/>
          <w:szCs w:val="28"/>
          <w:lang w:val="en-US" w:eastAsia="ru-RU"/>
        </w:rPr>
        <w:t>12</w:t>
      </w:r>
      <w:proofErr w:type="spellStart"/>
      <w:r w:rsidR="00EE6363">
        <w:rPr>
          <w:rFonts w:ascii="Times New Roman" w:eastAsia="Times New Roman" w:hAnsi="Times New Roman" w:cs="Times New Roman"/>
          <w:color w:val="000000"/>
          <w:sz w:val="28"/>
          <w:szCs w:val="28"/>
          <w:lang w:eastAsia="ru-RU"/>
        </w:rPr>
        <w:t>мес</w:t>
      </w:r>
      <w:proofErr w:type="spellEnd"/>
      <w:r w:rsidR="00EE6363" w:rsidRPr="00EE6363">
        <w:rPr>
          <w:rFonts w:ascii="Times New Roman" w:eastAsia="Times New Roman" w:hAnsi="Times New Roman" w:cs="Times New Roman"/>
          <w:color w:val="000000"/>
          <w:sz w:val="28"/>
          <w:szCs w:val="28"/>
          <w:lang w:val="en-US" w:eastAsia="ru-RU"/>
        </w:rPr>
        <w:t>.,</w:t>
      </w:r>
    </w:p>
    <w:p w:rsidR="001243AB" w:rsidRPr="00D61DFA" w:rsidRDefault="001243AB" w:rsidP="00F33A44">
      <w:pPr>
        <w:spacing w:after="0" w:line="240" w:lineRule="auto"/>
        <w:ind w:left="-284" w:firstLine="851"/>
        <w:jc w:val="both"/>
        <w:rPr>
          <w:rFonts w:ascii="Times New Roman" w:eastAsia="Times New Roman" w:hAnsi="Times New Roman" w:cs="Times New Roman"/>
          <w:sz w:val="28"/>
          <w:szCs w:val="28"/>
          <w:lang w:eastAsia="ru-RU"/>
        </w:rPr>
      </w:pPr>
      <w:r w:rsidRPr="00D61DFA">
        <w:rPr>
          <w:rFonts w:ascii="Times New Roman" w:eastAsia="Times New Roman" w:hAnsi="Times New Roman" w:cs="Times New Roman"/>
          <w:color w:val="000000"/>
          <w:sz w:val="28"/>
          <w:szCs w:val="28"/>
          <w:lang w:eastAsia="ru-RU"/>
        </w:rPr>
        <w:t xml:space="preserve">где </w:t>
      </w:r>
      <w:r w:rsidR="00EE6363">
        <w:rPr>
          <w:rFonts w:ascii="Times New Roman" w:eastAsia="Times New Roman" w:hAnsi="Times New Roman" w:cs="Times New Roman"/>
          <w:color w:val="000000"/>
          <w:sz w:val="28"/>
          <w:szCs w:val="28"/>
        </w:rPr>
        <w:t>Ч</w:t>
      </w:r>
      <w:proofErr w:type="spellStart"/>
      <w:r w:rsidRPr="00D61DFA">
        <w:rPr>
          <w:rFonts w:ascii="Times New Roman" w:eastAsia="Times New Roman" w:hAnsi="Times New Roman" w:cs="Times New Roman"/>
          <w:color w:val="000000"/>
          <w:sz w:val="28"/>
          <w:szCs w:val="28"/>
          <w:lang w:val="en-US"/>
        </w:rPr>
        <w:t>ji</w:t>
      </w:r>
      <w:proofErr w:type="spellEnd"/>
      <w:r w:rsidRPr="00D61DFA">
        <w:rPr>
          <w:rFonts w:ascii="Times New Roman" w:eastAsia="Times New Roman" w:hAnsi="Times New Roman" w:cs="Times New Roman"/>
          <w:color w:val="000000"/>
          <w:sz w:val="28"/>
          <w:szCs w:val="28"/>
        </w:rPr>
        <w:t xml:space="preserve"> - </w:t>
      </w:r>
      <w:r w:rsidRPr="00D61DFA">
        <w:rPr>
          <w:rFonts w:ascii="Times New Roman" w:eastAsia="Times New Roman" w:hAnsi="Times New Roman" w:cs="Times New Roman"/>
          <w:color w:val="000000"/>
          <w:sz w:val="28"/>
          <w:szCs w:val="28"/>
          <w:lang w:eastAsia="ru-RU"/>
        </w:rPr>
        <w:t>численность детей-сирот и детей, оставшихся без попечения родителей, а также лиц из числа детей-сирот и детей, оставшихся без попечения родителей, пребывающих в образовательных организациях, организациях для детей-сирот и детей, оставшихся без попечения родителей, в профессиональных образовательных организациях, на военной службе по призыву, отбывания наказания в исправительных учреждениях, а также пребывающих у опекунов (попечителей), в приемных семьях, имеющих закрепленное за ними жилое помещение;</w:t>
      </w:r>
    </w:p>
    <w:p w:rsidR="001243AB" w:rsidRDefault="001243AB" w:rsidP="00F33A44">
      <w:pPr>
        <w:spacing w:after="0" w:line="240" w:lineRule="auto"/>
        <w:ind w:left="-284" w:firstLine="851"/>
        <w:jc w:val="both"/>
        <w:rPr>
          <w:rFonts w:ascii="Times New Roman" w:eastAsia="Times New Roman" w:hAnsi="Times New Roman" w:cs="Times New Roman"/>
          <w:color w:val="000000"/>
          <w:sz w:val="28"/>
          <w:szCs w:val="28"/>
          <w:lang w:eastAsia="ru-RU"/>
        </w:rPr>
      </w:pPr>
      <w:proofErr w:type="spellStart"/>
      <w:r w:rsidRPr="00D61DFA">
        <w:rPr>
          <w:rFonts w:ascii="Times New Roman" w:eastAsia="Times New Roman" w:hAnsi="Times New Roman" w:cs="Times New Roman"/>
          <w:color w:val="000000"/>
          <w:sz w:val="28"/>
          <w:szCs w:val="28"/>
          <w:lang w:val="en-US"/>
        </w:rPr>
        <w:lastRenderedPageBreak/>
        <w:t>Nji</w:t>
      </w:r>
      <w:proofErr w:type="spellEnd"/>
      <w:r w:rsidRPr="00D61DFA">
        <w:rPr>
          <w:rFonts w:ascii="Times New Roman" w:eastAsia="Times New Roman" w:hAnsi="Times New Roman" w:cs="Times New Roman"/>
          <w:color w:val="000000"/>
          <w:sz w:val="28"/>
          <w:szCs w:val="28"/>
        </w:rPr>
        <w:t xml:space="preserve"> </w:t>
      </w:r>
      <w:r w:rsidRPr="00D61DFA">
        <w:rPr>
          <w:rFonts w:ascii="Times New Roman" w:eastAsia="Times New Roman" w:hAnsi="Times New Roman" w:cs="Times New Roman"/>
          <w:color w:val="000000"/>
          <w:sz w:val="28"/>
          <w:szCs w:val="28"/>
          <w:lang w:eastAsia="ru-RU"/>
        </w:rPr>
        <w:t>- средняя стоимость жилищно-коммунальных услуг на одного человека в месяц, но не более установленной нормативным правовым актом Ленинградской области о региональных стандартах стоимости жилищно-коммунальных услуг в Ленинградской области на соответствующий квартал;</w:t>
      </w:r>
    </w:p>
    <w:p w:rsidR="001243AB" w:rsidRPr="00D61DFA" w:rsidRDefault="001243AB" w:rsidP="00F33A44">
      <w:pPr>
        <w:spacing w:after="0" w:line="240" w:lineRule="auto"/>
        <w:ind w:left="-284" w:firstLine="851"/>
        <w:jc w:val="both"/>
        <w:rPr>
          <w:rFonts w:ascii="Times New Roman" w:eastAsia="Times New Roman" w:hAnsi="Times New Roman" w:cs="Times New Roman"/>
          <w:sz w:val="28"/>
          <w:szCs w:val="28"/>
          <w:lang w:eastAsia="ru-RU"/>
        </w:rPr>
      </w:pPr>
      <w:r w:rsidRPr="00D61DFA">
        <w:rPr>
          <w:rFonts w:ascii="Times New Roman" w:eastAsia="Times New Roman" w:hAnsi="Times New Roman" w:cs="Times New Roman"/>
          <w:color w:val="000000"/>
          <w:sz w:val="28"/>
          <w:szCs w:val="28"/>
          <w:lang w:val="en-US"/>
        </w:rPr>
        <w:t>D</w:t>
      </w:r>
      <w:r w:rsidRPr="00D61DFA">
        <w:rPr>
          <w:rFonts w:ascii="Times New Roman" w:eastAsia="Times New Roman" w:hAnsi="Times New Roman" w:cs="Times New Roman"/>
          <w:color w:val="000000"/>
          <w:sz w:val="28"/>
          <w:szCs w:val="28"/>
        </w:rPr>
        <w:t>2</w:t>
      </w:r>
      <w:proofErr w:type="spellStart"/>
      <w:r w:rsidRPr="00D61DFA">
        <w:rPr>
          <w:rFonts w:ascii="Times New Roman" w:eastAsia="Times New Roman" w:hAnsi="Times New Roman" w:cs="Times New Roman"/>
          <w:color w:val="000000"/>
          <w:sz w:val="28"/>
          <w:szCs w:val="28"/>
          <w:lang w:val="en-US"/>
        </w:rPr>
        <w:t>i</w:t>
      </w:r>
      <w:proofErr w:type="spellEnd"/>
      <w:r w:rsidRPr="00D61DFA">
        <w:rPr>
          <w:rFonts w:ascii="Times New Roman" w:eastAsia="Times New Roman" w:hAnsi="Times New Roman" w:cs="Times New Roman"/>
          <w:color w:val="000000"/>
          <w:sz w:val="28"/>
          <w:szCs w:val="28"/>
        </w:rPr>
        <w:t xml:space="preserve"> </w:t>
      </w:r>
      <w:r w:rsidRPr="00D61DFA">
        <w:rPr>
          <w:rFonts w:ascii="Times New Roman" w:eastAsia="Times New Roman" w:hAnsi="Times New Roman" w:cs="Times New Roman"/>
          <w:color w:val="000000"/>
          <w:sz w:val="28"/>
          <w:szCs w:val="28"/>
          <w:lang w:eastAsia="ru-RU"/>
        </w:rPr>
        <w:t xml:space="preserve">= </w:t>
      </w:r>
      <w:r w:rsidRPr="00D61DFA">
        <w:rPr>
          <w:rFonts w:ascii="Times New Roman" w:eastAsia="Times New Roman" w:hAnsi="Times New Roman" w:cs="Times New Roman"/>
          <w:color w:val="000000"/>
          <w:sz w:val="28"/>
          <w:szCs w:val="28"/>
          <w:lang w:val="en-US"/>
        </w:rPr>
        <w:t>D</w:t>
      </w:r>
      <w:r w:rsidRPr="00D61DFA">
        <w:rPr>
          <w:rFonts w:ascii="Times New Roman" w:eastAsia="Times New Roman" w:hAnsi="Times New Roman" w:cs="Times New Roman"/>
          <w:color w:val="000000"/>
          <w:sz w:val="28"/>
          <w:szCs w:val="28"/>
        </w:rPr>
        <w:t xml:space="preserve"> </w:t>
      </w:r>
      <w:r w:rsidRPr="00D61DFA">
        <w:rPr>
          <w:rFonts w:ascii="Times New Roman" w:eastAsia="Times New Roman" w:hAnsi="Times New Roman" w:cs="Times New Roman"/>
          <w:color w:val="000000"/>
          <w:sz w:val="28"/>
          <w:szCs w:val="28"/>
          <w:lang w:val="en-US"/>
        </w:rPr>
        <w:t>x</w:t>
      </w:r>
      <w:r w:rsidRPr="00D61DFA">
        <w:rPr>
          <w:rFonts w:ascii="Times New Roman" w:eastAsia="Times New Roman" w:hAnsi="Times New Roman" w:cs="Times New Roman"/>
          <w:color w:val="000000"/>
          <w:sz w:val="28"/>
          <w:szCs w:val="28"/>
        </w:rPr>
        <w:t xml:space="preserve"> </w:t>
      </w:r>
      <w:proofErr w:type="spellStart"/>
      <w:r w:rsidRPr="00D61DFA">
        <w:rPr>
          <w:rFonts w:ascii="Times New Roman" w:eastAsia="Times New Roman" w:hAnsi="Times New Roman" w:cs="Times New Roman"/>
          <w:color w:val="000000"/>
          <w:sz w:val="28"/>
          <w:szCs w:val="28"/>
          <w:lang w:val="en-US"/>
        </w:rPr>
        <w:t>KBi</w:t>
      </w:r>
      <w:proofErr w:type="spellEnd"/>
      <w:r w:rsidRPr="00D61DFA">
        <w:rPr>
          <w:rFonts w:ascii="Times New Roman" w:eastAsia="Times New Roman" w:hAnsi="Times New Roman" w:cs="Times New Roman"/>
          <w:color w:val="000000"/>
          <w:sz w:val="28"/>
          <w:szCs w:val="28"/>
        </w:rPr>
        <w:t>,</w:t>
      </w:r>
    </w:p>
    <w:p w:rsidR="001243AB" w:rsidRPr="00D61DFA" w:rsidRDefault="001243AB" w:rsidP="00F33A44">
      <w:pPr>
        <w:spacing w:after="0" w:line="240" w:lineRule="auto"/>
        <w:ind w:left="-284" w:firstLine="851"/>
        <w:jc w:val="both"/>
        <w:rPr>
          <w:rFonts w:ascii="Times New Roman" w:eastAsia="Times New Roman" w:hAnsi="Times New Roman" w:cs="Times New Roman"/>
          <w:sz w:val="28"/>
          <w:szCs w:val="28"/>
          <w:lang w:eastAsia="ru-RU"/>
        </w:rPr>
      </w:pPr>
      <w:r w:rsidRPr="00D61DFA">
        <w:rPr>
          <w:rFonts w:ascii="Times New Roman" w:eastAsia="Times New Roman" w:hAnsi="Times New Roman" w:cs="Times New Roman"/>
          <w:color w:val="000000"/>
          <w:sz w:val="28"/>
          <w:szCs w:val="28"/>
          <w:lang w:eastAsia="ru-RU"/>
        </w:rPr>
        <w:t xml:space="preserve">где </w:t>
      </w:r>
      <w:r w:rsidRPr="00D61DFA">
        <w:rPr>
          <w:rFonts w:ascii="Times New Roman" w:eastAsia="Times New Roman" w:hAnsi="Times New Roman" w:cs="Times New Roman"/>
          <w:color w:val="000000"/>
          <w:sz w:val="28"/>
          <w:szCs w:val="28"/>
          <w:lang w:val="en-US"/>
        </w:rPr>
        <w:t>D</w:t>
      </w:r>
      <w:r w:rsidRPr="00D61DFA">
        <w:rPr>
          <w:rFonts w:ascii="Times New Roman" w:eastAsia="Times New Roman" w:hAnsi="Times New Roman" w:cs="Times New Roman"/>
          <w:color w:val="000000"/>
          <w:sz w:val="28"/>
          <w:szCs w:val="28"/>
        </w:rPr>
        <w:t xml:space="preserve"> </w:t>
      </w:r>
      <w:r w:rsidRPr="00D61DFA">
        <w:rPr>
          <w:rFonts w:ascii="Times New Roman" w:eastAsia="Times New Roman" w:hAnsi="Times New Roman" w:cs="Times New Roman"/>
          <w:color w:val="000000"/>
          <w:sz w:val="28"/>
          <w:szCs w:val="28"/>
          <w:lang w:eastAsia="ru-RU"/>
        </w:rPr>
        <w:t>- норматив оплаты за определение технического состояния и оценку стоимости имущества (жилого помещения) в случае отчуждения его в собственность (приватизации), установленный отраслевым органом исполнительной власти Ленинградской области, осуществляющим полномочия по реализации государственной политики в сфере управления и распоряжения государственным имуществом;</w:t>
      </w:r>
    </w:p>
    <w:p w:rsidR="001243AB" w:rsidRDefault="001243AB" w:rsidP="00F33A44">
      <w:pPr>
        <w:spacing w:after="0" w:line="240" w:lineRule="auto"/>
        <w:ind w:left="-284" w:firstLine="851"/>
        <w:jc w:val="both"/>
        <w:rPr>
          <w:rFonts w:ascii="Times New Roman" w:eastAsia="Times New Roman" w:hAnsi="Times New Roman" w:cs="Times New Roman"/>
          <w:color w:val="000000"/>
          <w:sz w:val="28"/>
          <w:szCs w:val="28"/>
          <w:lang w:eastAsia="ru-RU"/>
        </w:rPr>
      </w:pPr>
      <w:proofErr w:type="spellStart"/>
      <w:r w:rsidRPr="00D61DFA">
        <w:rPr>
          <w:rFonts w:ascii="Times New Roman" w:eastAsia="Times New Roman" w:hAnsi="Times New Roman" w:cs="Times New Roman"/>
          <w:color w:val="000000"/>
          <w:sz w:val="28"/>
          <w:szCs w:val="28"/>
          <w:lang w:val="en-US"/>
        </w:rPr>
        <w:t>KBi</w:t>
      </w:r>
      <w:proofErr w:type="spellEnd"/>
      <w:r w:rsidRPr="00D61DFA">
        <w:rPr>
          <w:rFonts w:ascii="Times New Roman" w:eastAsia="Times New Roman" w:hAnsi="Times New Roman" w:cs="Times New Roman"/>
          <w:color w:val="000000"/>
          <w:sz w:val="28"/>
          <w:szCs w:val="28"/>
        </w:rPr>
        <w:t xml:space="preserve"> </w:t>
      </w:r>
      <w:r w:rsidRPr="00D61DFA">
        <w:rPr>
          <w:rFonts w:ascii="Times New Roman" w:eastAsia="Times New Roman" w:hAnsi="Times New Roman" w:cs="Times New Roman"/>
          <w:color w:val="000000"/>
          <w:sz w:val="28"/>
          <w:szCs w:val="28"/>
          <w:lang w:eastAsia="ru-RU"/>
        </w:rPr>
        <w:t>- численность детей-сирот и детей, оставшихся без попечения родителей, а также лиц из числа детей-сирот и детей, оставшихся без попечения родителей, которым на основании их заявления в орган местного самоуправления муниципальное имущество (жилое помещение) отчуждается в собственность.</w:t>
      </w:r>
    </w:p>
    <w:p w:rsidR="00DB0B63" w:rsidRDefault="00DB0B63" w:rsidP="00DB0B63">
      <w:pPr>
        <w:spacing w:after="0" w:line="240" w:lineRule="auto"/>
        <w:ind w:left="-284"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2.17.3. Для участников отбора, </w:t>
      </w:r>
      <w:r w:rsidRPr="007E7066">
        <w:rPr>
          <w:rFonts w:ascii="Times New Roman" w:eastAsia="Times New Roman" w:hAnsi="Times New Roman" w:cs="Times New Roman"/>
          <w:color w:val="000000"/>
          <w:sz w:val="28"/>
          <w:szCs w:val="28"/>
          <w:lang w:eastAsia="ru-RU"/>
        </w:rPr>
        <w:t>осуществляющи</w:t>
      </w:r>
      <w:r w:rsidR="00FE2F23">
        <w:rPr>
          <w:rFonts w:ascii="Times New Roman" w:eastAsia="Times New Roman" w:hAnsi="Times New Roman" w:cs="Times New Roman"/>
          <w:color w:val="000000"/>
          <w:sz w:val="28"/>
          <w:szCs w:val="28"/>
          <w:lang w:eastAsia="ru-RU"/>
        </w:rPr>
        <w:t>х</w:t>
      </w:r>
      <w:r w:rsidRPr="007E7066">
        <w:rPr>
          <w:rFonts w:ascii="Times New Roman" w:eastAsia="Times New Roman" w:hAnsi="Times New Roman" w:cs="Times New Roman"/>
          <w:color w:val="000000"/>
          <w:sz w:val="28"/>
          <w:szCs w:val="28"/>
          <w:lang w:eastAsia="ru-RU"/>
        </w:rPr>
        <w:t xml:space="preserve"> деятельность по</w:t>
      </w:r>
      <w:r>
        <w:rPr>
          <w:rFonts w:ascii="Times New Roman" w:eastAsia="Times New Roman" w:hAnsi="Times New Roman" w:cs="Times New Roman"/>
          <w:color w:val="000000"/>
          <w:sz w:val="28"/>
          <w:szCs w:val="28"/>
        </w:rPr>
        <w:t xml:space="preserve"> оценке технического состояния и оценке стоимости жилого помещения, размер субсидии рассчитывается следующим способом:</w:t>
      </w:r>
    </w:p>
    <w:p w:rsidR="00FE2F23" w:rsidRPr="00D61DFA" w:rsidRDefault="00FE2F23" w:rsidP="00FE2F23">
      <w:pPr>
        <w:spacing w:after="0" w:line="240" w:lineRule="auto"/>
        <w:ind w:left="-284" w:firstLine="851"/>
        <w:jc w:val="both"/>
        <w:rPr>
          <w:rFonts w:ascii="Times New Roman" w:eastAsia="Times New Roman" w:hAnsi="Times New Roman" w:cs="Times New Roman"/>
          <w:sz w:val="28"/>
          <w:szCs w:val="28"/>
          <w:lang w:eastAsia="ru-RU"/>
        </w:rPr>
      </w:pPr>
      <w:r w:rsidRPr="00D61DFA">
        <w:rPr>
          <w:rFonts w:ascii="Times New Roman" w:eastAsia="Times New Roman" w:hAnsi="Times New Roman" w:cs="Times New Roman"/>
          <w:color w:val="000000"/>
          <w:sz w:val="28"/>
          <w:szCs w:val="28"/>
          <w:lang w:val="en-US"/>
        </w:rPr>
        <w:t>Si</w:t>
      </w:r>
      <w:r w:rsidRPr="00D61DFA">
        <w:rPr>
          <w:rFonts w:ascii="Times New Roman" w:eastAsia="Times New Roman" w:hAnsi="Times New Roman" w:cs="Times New Roman"/>
          <w:color w:val="000000"/>
          <w:sz w:val="28"/>
          <w:szCs w:val="28"/>
        </w:rPr>
        <w:t xml:space="preserve"> </w:t>
      </w:r>
      <w:r w:rsidRPr="00D61DFA">
        <w:rPr>
          <w:rFonts w:ascii="Times New Roman" w:eastAsia="Times New Roman" w:hAnsi="Times New Roman" w:cs="Times New Roman"/>
          <w:color w:val="000000"/>
          <w:sz w:val="28"/>
          <w:szCs w:val="28"/>
          <w:lang w:eastAsia="ru-RU"/>
        </w:rPr>
        <w:t xml:space="preserve">= </w:t>
      </w:r>
      <w:r w:rsidRPr="00D61DFA">
        <w:rPr>
          <w:rFonts w:ascii="Times New Roman" w:eastAsia="Times New Roman" w:hAnsi="Times New Roman" w:cs="Times New Roman"/>
          <w:color w:val="000000"/>
          <w:sz w:val="28"/>
          <w:szCs w:val="28"/>
          <w:lang w:val="en-US"/>
        </w:rPr>
        <w:t>D</w:t>
      </w:r>
      <w:r w:rsidRPr="00D61DFA">
        <w:rPr>
          <w:rFonts w:ascii="Times New Roman" w:eastAsia="Times New Roman" w:hAnsi="Times New Roman" w:cs="Times New Roman"/>
          <w:color w:val="000000"/>
          <w:sz w:val="28"/>
          <w:szCs w:val="28"/>
        </w:rPr>
        <w:t xml:space="preserve"> </w:t>
      </w:r>
      <w:r w:rsidRPr="00D61DFA">
        <w:rPr>
          <w:rFonts w:ascii="Times New Roman" w:eastAsia="Times New Roman" w:hAnsi="Times New Roman" w:cs="Times New Roman"/>
          <w:color w:val="000000"/>
          <w:sz w:val="28"/>
          <w:szCs w:val="28"/>
          <w:lang w:val="en-US"/>
        </w:rPr>
        <w:t>x</w:t>
      </w:r>
      <w:r w:rsidRPr="00D61DFA">
        <w:rPr>
          <w:rFonts w:ascii="Times New Roman" w:eastAsia="Times New Roman" w:hAnsi="Times New Roman" w:cs="Times New Roman"/>
          <w:color w:val="000000"/>
          <w:sz w:val="28"/>
          <w:szCs w:val="28"/>
        </w:rPr>
        <w:t xml:space="preserve"> </w:t>
      </w:r>
      <w:proofErr w:type="spellStart"/>
      <w:r w:rsidRPr="00D61DFA">
        <w:rPr>
          <w:rFonts w:ascii="Times New Roman" w:eastAsia="Times New Roman" w:hAnsi="Times New Roman" w:cs="Times New Roman"/>
          <w:color w:val="000000"/>
          <w:sz w:val="28"/>
          <w:szCs w:val="28"/>
          <w:lang w:val="en-US"/>
        </w:rPr>
        <w:t>KBi</w:t>
      </w:r>
      <w:proofErr w:type="spellEnd"/>
      <w:r w:rsidRPr="00D61DFA">
        <w:rPr>
          <w:rFonts w:ascii="Times New Roman" w:eastAsia="Times New Roman" w:hAnsi="Times New Roman" w:cs="Times New Roman"/>
          <w:color w:val="000000"/>
          <w:sz w:val="28"/>
          <w:szCs w:val="28"/>
        </w:rPr>
        <w:t>,</w:t>
      </w:r>
    </w:p>
    <w:p w:rsidR="00FE2F23" w:rsidRDefault="00FE2F23" w:rsidP="00FE2F23">
      <w:pPr>
        <w:spacing w:after="0" w:line="240" w:lineRule="auto"/>
        <w:ind w:left="-284"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rPr>
        <w:t xml:space="preserve">где </w:t>
      </w:r>
      <w:r w:rsidRPr="00D61DFA">
        <w:rPr>
          <w:rFonts w:ascii="Times New Roman" w:eastAsia="Times New Roman" w:hAnsi="Times New Roman" w:cs="Times New Roman"/>
          <w:color w:val="000000"/>
          <w:sz w:val="28"/>
          <w:szCs w:val="28"/>
          <w:lang w:val="en-US"/>
        </w:rPr>
        <w:t>Si</w:t>
      </w:r>
      <w:r w:rsidRPr="00D61DFA">
        <w:rPr>
          <w:rFonts w:ascii="Times New Roman" w:eastAsia="Times New Roman" w:hAnsi="Times New Roman" w:cs="Times New Roman"/>
          <w:color w:val="000000"/>
          <w:sz w:val="28"/>
          <w:szCs w:val="28"/>
        </w:rPr>
        <w:t xml:space="preserve"> </w:t>
      </w:r>
      <w:r w:rsidRPr="00D61DFA">
        <w:rPr>
          <w:rFonts w:ascii="Times New Roman" w:eastAsia="Times New Roman" w:hAnsi="Times New Roman" w:cs="Times New Roman"/>
          <w:color w:val="000000"/>
          <w:sz w:val="28"/>
          <w:szCs w:val="28"/>
          <w:lang w:eastAsia="ru-RU"/>
        </w:rPr>
        <w:t>- размер субсидии в целях возмещения фактически понесенных затрат в виде платы за определение технического состояния и оценку стоимости жилого помещения в случае передачи его в собственность детям-сиротам и детям, оставшимся без попечения родителей, лицам из числа детей сирот и детей, оставшихся без попечения родителей</w:t>
      </w:r>
      <w:r>
        <w:rPr>
          <w:rFonts w:ascii="Times New Roman" w:eastAsia="Times New Roman" w:hAnsi="Times New Roman" w:cs="Times New Roman"/>
          <w:color w:val="000000"/>
          <w:sz w:val="28"/>
          <w:szCs w:val="28"/>
          <w:lang w:eastAsia="ru-RU"/>
        </w:rPr>
        <w:t>;</w:t>
      </w:r>
    </w:p>
    <w:p w:rsidR="00FE2F23" w:rsidRPr="00D61DFA" w:rsidRDefault="00FE2F23" w:rsidP="00FE2F23">
      <w:pPr>
        <w:spacing w:after="0" w:line="240" w:lineRule="auto"/>
        <w:ind w:left="-284" w:firstLine="851"/>
        <w:jc w:val="both"/>
        <w:rPr>
          <w:rFonts w:ascii="Times New Roman" w:eastAsia="Times New Roman" w:hAnsi="Times New Roman" w:cs="Times New Roman"/>
          <w:sz w:val="28"/>
          <w:szCs w:val="28"/>
          <w:lang w:eastAsia="ru-RU"/>
        </w:rPr>
      </w:pPr>
      <w:r w:rsidRPr="00D61DFA">
        <w:rPr>
          <w:rFonts w:ascii="Times New Roman" w:eastAsia="Times New Roman" w:hAnsi="Times New Roman" w:cs="Times New Roman"/>
          <w:color w:val="000000"/>
          <w:sz w:val="28"/>
          <w:szCs w:val="28"/>
          <w:lang w:eastAsia="ru-RU"/>
        </w:rPr>
        <w:t xml:space="preserve">где </w:t>
      </w:r>
      <w:r w:rsidRPr="00D61DFA">
        <w:rPr>
          <w:rFonts w:ascii="Times New Roman" w:eastAsia="Times New Roman" w:hAnsi="Times New Roman" w:cs="Times New Roman"/>
          <w:color w:val="000000"/>
          <w:sz w:val="28"/>
          <w:szCs w:val="28"/>
          <w:lang w:val="en-US"/>
        </w:rPr>
        <w:t>D</w:t>
      </w:r>
      <w:r w:rsidRPr="00D61DFA">
        <w:rPr>
          <w:rFonts w:ascii="Times New Roman" w:eastAsia="Times New Roman" w:hAnsi="Times New Roman" w:cs="Times New Roman"/>
          <w:color w:val="000000"/>
          <w:sz w:val="28"/>
          <w:szCs w:val="28"/>
        </w:rPr>
        <w:t xml:space="preserve"> </w:t>
      </w:r>
      <w:r w:rsidRPr="00D61DFA">
        <w:rPr>
          <w:rFonts w:ascii="Times New Roman" w:eastAsia="Times New Roman" w:hAnsi="Times New Roman" w:cs="Times New Roman"/>
          <w:color w:val="000000"/>
          <w:sz w:val="28"/>
          <w:szCs w:val="28"/>
          <w:lang w:eastAsia="ru-RU"/>
        </w:rPr>
        <w:t>- норматив оплаты за определение технического состояния и оценку стоимости имущества (жилого помещения) в случае отчуждения его в собственность (приватизации), установленный отраслевым органом исполнительной власти Ленинградской области, осуществляющим полномочия по реализации государственной политики в сфере управления и распоряжения государственным имуществом;</w:t>
      </w:r>
    </w:p>
    <w:p w:rsidR="00FE2F23" w:rsidRDefault="00FE2F23" w:rsidP="00FE2F23">
      <w:pPr>
        <w:spacing w:after="0" w:line="240" w:lineRule="auto"/>
        <w:ind w:left="-284" w:firstLine="851"/>
        <w:jc w:val="both"/>
        <w:rPr>
          <w:rFonts w:ascii="Times New Roman" w:eastAsia="Times New Roman" w:hAnsi="Times New Roman" w:cs="Times New Roman"/>
          <w:color w:val="000000"/>
          <w:sz w:val="28"/>
          <w:szCs w:val="28"/>
          <w:lang w:eastAsia="ru-RU"/>
        </w:rPr>
      </w:pPr>
      <w:proofErr w:type="spellStart"/>
      <w:r w:rsidRPr="00D61DFA">
        <w:rPr>
          <w:rFonts w:ascii="Times New Roman" w:eastAsia="Times New Roman" w:hAnsi="Times New Roman" w:cs="Times New Roman"/>
          <w:color w:val="000000"/>
          <w:sz w:val="28"/>
          <w:szCs w:val="28"/>
          <w:lang w:val="en-US"/>
        </w:rPr>
        <w:t>KBi</w:t>
      </w:r>
      <w:proofErr w:type="spellEnd"/>
      <w:r w:rsidRPr="00D61DFA">
        <w:rPr>
          <w:rFonts w:ascii="Times New Roman" w:eastAsia="Times New Roman" w:hAnsi="Times New Roman" w:cs="Times New Roman"/>
          <w:color w:val="000000"/>
          <w:sz w:val="28"/>
          <w:szCs w:val="28"/>
        </w:rPr>
        <w:t xml:space="preserve"> </w:t>
      </w:r>
      <w:r w:rsidRPr="00D61DFA">
        <w:rPr>
          <w:rFonts w:ascii="Times New Roman" w:eastAsia="Times New Roman" w:hAnsi="Times New Roman" w:cs="Times New Roman"/>
          <w:color w:val="000000"/>
          <w:sz w:val="28"/>
          <w:szCs w:val="28"/>
          <w:lang w:eastAsia="ru-RU"/>
        </w:rPr>
        <w:t>- численность детей-сирот и детей, оставшихся без попечения родителей, а также лиц из числа детей-сирот и детей, оставшихся без попечения родителей, которым на основании их заявления в орган местного самоуправления муниципальное имущество (жилое помещение) отчуждается в собственность.</w:t>
      </w:r>
    </w:p>
    <w:p w:rsidR="00FE2F23" w:rsidRPr="001D41C0" w:rsidRDefault="00FE2F23" w:rsidP="00FE2F23">
      <w:pPr>
        <w:spacing w:after="0" w:line="240" w:lineRule="auto"/>
        <w:ind w:left="-284" w:firstLine="851"/>
        <w:jc w:val="both"/>
        <w:rPr>
          <w:rFonts w:ascii="Times New Roman" w:eastAsia="Times New Roman" w:hAnsi="Times New Roman" w:cs="Times New Roman"/>
          <w:color w:val="000000"/>
          <w:sz w:val="28"/>
          <w:szCs w:val="28"/>
          <w:lang w:eastAsia="ru-RU"/>
        </w:rPr>
      </w:pPr>
      <w:r w:rsidRPr="001D41C0">
        <w:rPr>
          <w:rFonts w:ascii="Times New Roman" w:eastAsia="Times New Roman" w:hAnsi="Times New Roman" w:cs="Times New Roman"/>
          <w:color w:val="000000"/>
          <w:sz w:val="28"/>
          <w:szCs w:val="28"/>
          <w:lang w:eastAsia="ru-RU"/>
        </w:rPr>
        <w:t>2.18.</w:t>
      </w:r>
      <w:r w:rsidR="00EE6363" w:rsidRPr="001D41C0">
        <w:rPr>
          <w:rFonts w:ascii="Times New Roman" w:eastAsia="Times New Roman" w:hAnsi="Times New Roman" w:cs="Times New Roman"/>
          <w:color w:val="000000"/>
          <w:sz w:val="28"/>
          <w:szCs w:val="28"/>
          <w:lang w:eastAsia="ru-RU"/>
        </w:rPr>
        <w:t xml:space="preserve"> </w:t>
      </w:r>
      <w:r w:rsidR="001243AB" w:rsidRPr="001D41C0">
        <w:rPr>
          <w:rFonts w:ascii="Times New Roman" w:eastAsia="Times New Roman" w:hAnsi="Times New Roman" w:cs="Times New Roman"/>
          <w:color w:val="000000"/>
          <w:sz w:val="28"/>
          <w:szCs w:val="28"/>
          <w:lang w:eastAsia="ru-RU"/>
        </w:rPr>
        <w:t xml:space="preserve">Решение о признании Участника отбора получателем субсидии и предоставлении субсидии или об отклонении предложения Участника отбора и отказе в предоставлении субсидии принимается </w:t>
      </w:r>
      <w:r w:rsidRPr="001D41C0">
        <w:rPr>
          <w:rFonts w:ascii="Times New Roman" w:eastAsia="Times New Roman" w:hAnsi="Times New Roman" w:cs="Times New Roman"/>
          <w:color w:val="000000"/>
          <w:sz w:val="28"/>
          <w:szCs w:val="28"/>
          <w:lang w:eastAsia="ru-RU"/>
        </w:rPr>
        <w:t xml:space="preserve">Комиссией </w:t>
      </w:r>
      <w:r w:rsidR="001243AB" w:rsidRPr="001D41C0">
        <w:rPr>
          <w:rFonts w:ascii="Times New Roman" w:eastAsia="Times New Roman" w:hAnsi="Times New Roman" w:cs="Times New Roman"/>
          <w:color w:val="000000"/>
          <w:sz w:val="28"/>
          <w:szCs w:val="28"/>
          <w:lang w:eastAsia="ru-RU"/>
        </w:rPr>
        <w:t>и оформляется протоколом заседания</w:t>
      </w:r>
      <w:r w:rsidR="00EE6363" w:rsidRPr="001D41C0">
        <w:rPr>
          <w:rFonts w:ascii="Times New Roman" w:eastAsia="Times New Roman" w:hAnsi="Times New Roman" w:cs="Times New Roman"/>
          <w:color w:val="000000"/>
          <w:sz w:val="28"/>
          <w:szCs w:val="28"/>
          <w:lang w:eastAsia="ru-RU"/>
        </w:rPr>
        <w:t xml:space="preserve"> </w:t>
      </w:r>
      <w:r w:rsidRPr="001D41C0">
        <w:rPr>
          <w:rFonts w:ascii="Times New Roman" w:eastAsia="Times New Roman" w:hAnsi="Times New Roman" w:cs="Times New Roman"/>
          <w:color w:val="000000"/>
          <w:sz w:val="28"/>
          <w:szCs w:val="28"/>
          <w:lang w:eastAsia="ru-RU"/>
        </w:rPr>
        <w:t>Комиссии</w:t>
      </w:r>
      <w:r w:rsidR="001243AB" w:rsidRPr="001D41C0">
        <w:rPr>
          <w:rFonts w:ascii="Times New Roman" w:eastAsia="Times New Roman" w:hAnsi="Times New Roman" w:cs="Times New Roman"/>
          <w:color w:val="000000"/>
          <w:sz w:val="28"/>
          <w:szCs w:val="28"/>
          <w:lang w:eastAsia="ru-RU"/>
        </w:rPr>
        <w:t>, который в течение 10 (десяти) рабочих дней с даты заседания Комиссии размещается на официальном сайте</w:t>
      </w:r>
      <w:r w:rsidR="00EA144E" w:rsidRPr="001D41C0">
        <w:rPr>
          <w:rFonts w:ascii="Times New Roman" w:eastAsia="Times New Roman" w:hAnsi="Times New Roman" w:cs="Times New Roman"/>
          <w:color w:val="000000"/>
          <w:sz w:val="28"/>
          <w:szCs w:val="28"/>
          <w:lang w:eastAsia="ru-RU"/>
        </w:rPr>
        <w:t xml:space="preserve"> Администрации.</w:t>
      </w:r>
    </w:p>
    <w:p w:rsidR="00FE2F23" w:rsidRPr="001D41C0" w:rsidRDefault="00FE2F23" w:rsidP="00FE2F23">
      <w:pPr>
        <w:spacing w:after="0" w:line="240" w:lineRule="auto"/>
        <w:ind w:left="-284" w:firstLine="851"/>
        <w:jc w:val="both"/>
        <w:rPr>
          <w:rFonts w:ascii="Times New Roman" w:eastAsia="Times New Roman" w:hAnsi="Times New Roman" w:cs="Times New Roman"/>
          <w:color w:val="000000"/>
          <w:sz w:val="28"/>
          <w:szCs w:val="28"/>
          <w:lang w:eastAsia="ru-RU"/>
        </w:rPr>
      </w:pPr>
      <w:r w:rsidRPr="001D41C0">
        <w:rPr>
          <w:rFonts w:ascii="Times New Roman" w:eastAsia="Times New Roman" w:hAnsi="Times New Roman" w:cs="Times New Roman"/>
          <w:color w:val="000000"/>
          <w:sz w:val="28"/>
          <w:szCs w:val="28"/>
          <w:lang w:eastAsia="ru-RU"/>
        </w:rPr>
        <w:t>2.</w:t>
      </w:r>
      <w:r w:rsidR="00EA144E" w:rsidRPr="001D41C0">
        <w:rPr>
          <w:rFonts w:ascii="Times New Roman" w:eastAsia="Times New Roman" w:hAnsi="Times New Roman" w:cs="Times New Roman"/>
          <w:color w:val="000000"/>
          <w:sz w:val="28"/>
          <w:szCs w:val="28"/>
          <w:lang w:eastAsia="ru-RU"/>
        </w:rPr>
        <w:t>19</w:t>
      </w:r>
      <w:r w:rsidRPr="001D41C0">
        <w:rPr>
          <w:rFonts w:ascii="Times New Roman" w:eastAsia="Times New Roman" w:hAnsi="Times New Roman" w:cs="Times New Roman"/>
          <w:color w:val="000000"/>
          <w:sz w:val="28"/>
          <w:szCs w:val="28"/>
          <w:lang w:eastAsia="ru-RU"/>
        </w:rPr>
        <w:t xml:space="preserve">. На основании протокола заседания Комиссии, издается правовой </w:t>
      </w:r>
      <w:r w:rsidR="00EA144E" w:rsidRPr="001D41C0">
        <w:rPr>
          <w:rFonts w:ascii="Times New Roman" w:eastAsia="Times New Roman" w:hAnsi="Times New Roman" w:cs="Times New Roman"/>
          <w:color w:val="000000"/>
          <w:sz w:val="28"/>
          <w:szCs w:val="28"/>
          <w:lang w:eastAsia="ru-RU"/>
        </w:rPr>
        <w:t xml:space="preserve">акт Администрации о предоставлении субсидии. </w:t>
      </w:r>
    </w:p>
    <w:p w:rsidR="001243AB" w:rsidRDefault="00FE2F23" w:rsidP="00FE2F23">
      <w:pPr>
        <w:spacing w:after="0" w:line="240" w:lineRule="auto"/>
        <w:ind w:left="-284" w:firstLine="851"/>
        <w:jc w:val="both"/>
        <w:rPr>
          <w:rFonts w:ascii="Times New Roman" w:eastAsia="Times New Roman" w:hAnsi="Times New Roman" w:cs="Times New Roman"/>
          <w:color w:val="000000"/>
          <w:sz w:val="28"/>
          <w:szCs w:val="28"/>
          <w:lang w:eastAsia="ru-RU"/>
        </w:rPr>
      </w:pPr>
      <w:r w:rsidRPr="001D41C0">
        <w:rPr>
          <w:rFonts w:ascii="Times New Roman" w:eastAsia="Times New Roman" w:hAnsi="Times New Roman" w:cs="Times New Roman"/>
          <w:sz w:val="28"/>
          <w:szCs w:val="28"/>
          <w:lang w:eastAsia="ru-RU"/>
        </w:rPr>
        <w:t>2.</w:t>
      </w:r>
      <w:r w:rsidR="001D41C0" w:rsidRPr="001D41C0">
        <w:rPr>
          <w:rFonts w:ascii="Times New Roman" w:eastAsia="Times New Roman" w:hAnsi="Times New Roman" w:cs="Times New Roman"/>
          <w:sz w:val="28"/>
          <w:szCs w:val="28"/>
          <w:lang w:eastAsia="ru-RU"/>
        </w:rPr>
        <w:t>20</w:t>
      </w:r>
      <w:r w:rsidRPr="001D41C0">
        <w:rPr>
          <w:rFonts w:ascii="Times New Roman" w:eastAsia="Times New Roman" w:hAnsi="Times New Roman" w:cs="Times New Roman"/>
          <w:sz w:val="28"/>
          <w:szCs w:val="28"/>
          <w:lang w:eastAsia="ru-RU"/>
        </w:rPr>
        <w:t>.</w:t>
      </w:r>
      <w:r w:rsidR="00EE6363" w:rsidRPr="001D41C0">
        <w:rPr>
          <w:rFonts w:ascii="Times New Roman" w:eastAsia="Times New Roman" w:hAnsi="Times New Roman" w:cs="Times New Roman"/>
          <w:color w:val="000000"/>
          <w:sz w:val="28"/>
          <w:szCs w:val="28"/>
          <w:lang w:eastAsia="ru-RU"/>
        </w:rPr>
        <w:t xml:space="preserve"> </w:t>
      </w:r>
      <w:r w:rsidR="001243AB" w:rsidRPr="001D41C0">
        <w:rPr>
          <w:rFonts w:ascii="Times New Roman" w:eastAsia="Times New Roman" w:hAnsi="Times New Roman" w:cs="Times New Roman"/>
          <w:color w:val="000000"/>
          <w:sz w:val="28"/>
          <w:szCs w:val="28"/>
          <w:lang w:eastAsia="ru-RU"/>
        </w:rPr>
        <w:t xml:space="preserve">Отбор получателей субсидии может проводиться неоднократно в течение года при возникновении необходимости предоставления социальной поддержки по освобождению детей-сирот детей, оставшихся без попечения родителей, лиц из числа детей-сирот и детей, оставшихся без попечения </w:t>
      </w:r>
      <w:r w:rsidR="001243AB" w:rsidRPr="001D41C0">
        <w:rPr>
          <w:rFonts w:ascii="Times New Roman" w:eastAsia="Times New Roman" w:hAnsi="Times New Roman" w:cs="Times New Roman"/>
          <w:color w:val="000000"/>
          <w:sz w:val="28"/>
          <w:szCs w:val="28"/>
          <w:lang w:eastAsia="ru-RU"/>
        </w:rPr>
        <w:lastRenderedPageBreak/>
        <w:t>родителей, от платы за жилое помещение и коммунальные услуги (включая взнос на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 а также при наличии ассигнований на указанные цели.</w:t>
      </w:r>
    </w:p>
    <w:p w:rsidR="001D41C0" w:rsidRDefault="001D41C0" w:rsidP="001D41C0">
      <w:pPr>
        <w:pStyle w:val="ConsPlusNormal"/>
        <w:ind w:left="-284" w:firstLine="824"/>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2.21. </w:t>
      </w:r>
      <w:r w:rsidRPr="005822A6">
        <w:rPr>
          <w:rFonts w:ascii="Times New Roman" w:hAnsi="Times New Roman" w:cs="Times New Roman"/>
          <w:sz w:val="28"/>
          <w:szCs w:val="28"/>
        </w:rPr>
        <w:t>Информация о</w:t>
      </w:r>
      <w:r>
        <w:rPr>
          <w:rFonts w:ascii="Times New Roman" w:hAnsi="Times New Roman" w:cs="Times New Roman"/>
          <w:sz w:val="28"/>
          <w:szCs w:val="28"/>
        </w:rPr>
        <w:t xml:space="preserve"> результатах рассмотрения предложений </w:t>
      </w:r>
      <w:r w:rsidRPr="005822A6">
        <w:rPr>
          <w:rFonts w:ascii="Times New Roman" w:hAnsi="Times New Roman" w:cs="Times New Roman"/>
          <w:sz w:val="28"/>
          <w:szCs w:val="28"/>
        </w:rPr>
        <w:t>с указанием размера предоставляемой субсидии размещается в информационно-телекоммуникационной сети "Интернет" на официальном сайте Администрации в течение пяти календарных дней со дня принятия правового акта Администрации.</w:t>
      </w:r>
    </w:p>
    <w:p w:rsidR="001D41C0" w:rsidRPr="00FE2F23" w:rsidRDefault="001D41C0" w:rsidP="00FE2F23">
      <w:pPr>
        <w:spacing w:after="0" w:line="240" w:lineRule="auto"/>
        <w:ind w:left="-284" w:firstLine="851"/>
        <w:jc w:val="both"/>
        <w:rPr>
          <w:rFonts w:ascii="Times New Roman" w:eastAsia="Times New Roman" w:hAnsi="Times New Roman" w:cs="Times New Roman"/>
          <w:sz w:val="28"/>
          <w:szCs w:val="28"/>
          <w:lang w:eastAsia="ru-RU"/>
        </w:rPr>
      </w:pPr>
    </w:p>
    <w:p w:rsidR="001243AB" w:rsidRDefault="001243AB" w:rsidP="00FE2F23">
      <w:pPr>
        <w:numPr>
          <w:ilvl w:val="0"/>
          <w:numId w:val="7"/>
        </w:numPr>
        <w:spacing w:after="0" w:line="240" w:lineRule="auto"/>
        <w:ind w:left="-284" w:firstLine="0"/>
        <w:jc w:val="center"/>
        <w:rPr>
          <w:rFonts w:ascii="Times New Roman" w:eastAsia="Times New Roman" w:hAnsi="Times New Roman" w:cs="Times New Roman"/>
          <w:b/>
          <w:bCs/>
          <w:color w:val="000000"/>
          <w:sz w:val="28"/>
          <w:szCs w:val="28"/>
          <w:lang w:eastAsia="ru-RU"/>
        </w:rPr>
      </w:pPr>
      <w:r w:rsidRPr="00D61DFA">
        <w:rPr>
          <w:rFonts w:ascii="Times New Roman" w:eastAsia="Times New Roman" w:hAnsi="Times New Roman" w:cs="Times New Roman"/>
          <w:b/>
          <w:bCs/>
          <w:color w:val="000000"/>
          <w:sz w:val="28"/>
          <w:szCs w:val="28"/>
          <w:lang w:eastAsia="ru-RU"/>
        </w:rPr>
        <w:t>Условия и порядок предоставления субсидий</w:t>
      </w:r>
    </w:p>
    <w:p w:rsidR="005E11AD" w:rsidRPr="005E11AD" w:rsidRDefault="001243AB" w:rsidP="00DA3CB4">
      <w:pPr>
        <w:pStyle w:val="a3"/>
        <w:numPr>
          <w:ilvl w:val="1"/>
          <w:numId w:val="10"/>
        </w:numPr>
        <w:spacing w:after="0" w:line="240" w:lineRule="auto"/>
        <w:ind w:left="-284" w:firstLine="851"/>
        <w:jc w:val="both"/>
        <w:rPr>
          <w:rFonts w:ascii="Times New Roman" w:hAnsi="Times New Roman" w:cs="Times New Roman"/>
          <w:sz w:val="28"/>
          <w:szCs w:val="28"/>
        </w:rPr>
      </w:pPr>
      <w:r w:rsidRPr="005E11AD">
        <w:rPr>
          <w:rFonts w:ascii="Times New Roman" w:eastAsia="Times New Roman" w:hAnsi="Times New Roman" w:cs="Times New Roman"/>
          <w:color w:val="000000"/>
          <w:sz w:val="28"/>
          <w:szCs w:val="28"/>
          <w:lang w:eastAsia="ru-RU"/>
        </w:rPr>
        <w:t>Размер субсидии составляет 100 процентов от фактически понесенных затрат получателя субсидии в виде платы за жилое помещение и коммунальные услуги (включая взнос за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 детям-сиротам и детям, оставшимся без попечения родителей, и лицам из числа детей сирот и детей, оставшихся без попечения родителей.</w:t>
      </w:r>
    </w:p>
    <w:p w:rsidR="00C32AF0" w:rsidRDefault="005E11AD" w:rsidP="00DA3CB4">
      <w:pPr>
        <w:pStyle w:val="a3"/>
        <w:numPr>
          <w:ilvl w:val="1"/>
          <w:numId w:val="10"/>
        </w:numPr>
        <w:spacing w:after="0" w:line="240" w:lineRule="auto"/>
        <w:ind w:left="-284" w:firstLine="851"/>
        <w:jc w:val="both"/>
        <w:rPr>
          <w:rFonts w:ascii="Times New Roman" w:hAnsi="Times New Roman" w:cs="Times New Roman"/>
          <w:sz w:val="28"/>
          <w:szCs w:val="28"/>
        </w:rPr>
      </w:pPr>
      <w:r w:rsidRPr="005E11AD">
        <w:rPr>
          <w:rFonts w:ascii="Times New Roman" w:hAnsi="Times New Roman" w:cs="Times New Roman"/>
          <w:sz w:val="28"/>
          <w:szCs w:val="28"/>
        </w:rPr>
        <w:t>Субсидия предоставляется на основании соглашения, заключенного между Администрацией и получателем субсидии не позднее 10 (десяти) рабочих дней со дня издания правового акта Администрации по типовой форме, утвержденной Комитетом финансов Администрации.</w:t>
      </w:r>
    </w:p>
    <w:p w:rsidR="00C32AF0" w:rsidRPr="00C32AF0" w:rsidRDefault="00C32AF0" w:rsidP="00DA3CB4">
      <w:pPr>
        <w:spacing w:after="0" w:line="240" w:lineRule="auto"/>
        <w:ind w:left="-284" w:firstLine="851"/>
        <w:jc w:val="both"/>
        <w:rPr>
          <w:rFonts w:ascii="Times New Roman" w:hAnsi="Times New Roman" w:cs="Times New Roman"/>
          <w:sz w:val="28"/>
          <w:szCs w:val="28"/>
        </w:rPr>
      </w:pPr>
      <w:r>
        <w:rPr>
          <w:rFonts w:ascii="Times New Roman" w:hAnsi="Times New Roman" w:cs="Times New Roman"/>
          <w:sz w:val="28"/>
          <w:szCs w:val="28"/>
        </w:rPr>
        <w:t>3.3.</w:t>
      </w:r>
      <w:r w:rsidR="005E11AD" w:rsidRPr="00C32AF0">
        <w:rPr>
          <w:rFonts w:ascii="Times New Roman" w:hAnsi="Times New Roman" w:cs="Times New Roman"/>
          <w:sz w:val="28"/>
          <w:szCs w:val="28"/>
        </w:rPr>
        <w:t xml:space="preserve">В случае </w:t>
      </w:r>
      <w:proofErr w:type="spellStart"/>
      <w:r w:rsidR="005E11AD" w:rsidRPr="00C32AF0">
        <w:rPr>
          <w:rFonts w:ascii="Times New Roman" w:hAnsi="Times New Roman" w:cs="Times New Roman"/>
          <w:sz w:val="28"/>
          <w:szCs w:val="28"/>
        </w:rPr>
        <w:t>неподписания</w:t>
      </w:r>
      <w:proofErr w:type="spellEnd"/>
      <w:r w:rsidRPr="00C32AF0">
        <w:rPr>
          <w:rFonts w:ascii="Times New Roman" w:hAnsi="Times New Roman" w:cs="Times New Roman"/>
          <w:sz w:val="28"/>
          <w:szCs w:val="28"/>
        </w:rPr>
        <w:t xml:space="preserve"> получателем субсидии</w:t>
      </w:r>
      <w:r w:rsidR="005E11AD" w:rsidRPr="00C32AF0">
        <w:rPr>
          <w:rFonts w:ascii="Times New Roman" w:hAnsi="Times New Roman" w:cs="Times New Roman"/>
          <w:sz w:val="28"/>
          <w:szCs w:val="28"/>
        </w:rPr>
        <w:t xml:space="preserve"> соглашения в срок, указанный в </w:t>
      </w:r>
      <w:r w:rsidRPr="00C32AF0">
        <w:rPr>
          <w:rFonts w:ascii="Times New Roman" w:hAnsi="Times New Roman" w:cs="Times New Roman"/>
          <w:sz w:val="28"/>
          <w:szCs w:val="28"/>
        </w:rPr>
        <w:t>п.3.2.</w:t>
      </w:r>
      <w:r w:rsidR="005E11AD" w:rsidRPr="00C32AF0">
        <w:rPr>
          <w:rFonts w:ascii="Times New Roman" w:hAnsi="Times New Roman" w:cs="Times New Roman"/>
          <w:sz w:val="28"/>
          <w:szCs w:val="28"/>
        </w:rPr>
        <w:t xml:space="preserve"> настоящего пункта, по</w:t>
      </w:r>
      <w:r w:rsidRPr="00C32AF0">
        <w:rPr>
          <w:rFonts w:ascii="Times New Roman" w:hAnsi="Times New Roman" w:cs="Times New Roman"/>
          <w:sz w:val="28"/>
          <w:szCs w:val="28"/>
        </w:rPr>
        <w:t xml:space="preserve">лучатель субсидии </w:t>
      </w:r>
      <w:r w:rsidR="005E11AD" w:rsidRPr="00C32AF0">
        <w:rPr>
          <w:rFonts w:ascii="Times New Roman" w:hAnsi="Times New Roman" w:cs="Times New Roman"/>
          <w:sz w:val="28"/>
          <w:szCs w:val="28"/>
        </w:rPr>
        <w:t>считается уклонившимся от заключения соглашения</w:t>
      </w:r>
      <w:r w:rsidRPr="00C32AF0">
        <w:rPr>
          <w:rFonts w:ascii="Times New Roman" w:hAnsi="Times New Roman" w:cs="Times New Roman"/>
          <w:sz w:val="28"/>
          <w:szCs w:val="28"/>
        </w:rPr>
        <w:t xml:space="preserve"> и расценивается как отказ от получения субсидии.</w:t>
      </w:r>
    </w:p>
    <w:p w:rsidR="001243AB" w:rsidRDefault="00C32AF0" w:rsidP="00C32AF0">
      <w:pPr>
        <w:tabs>
          <w:tab w:val="left" w:pos="1134"/>
        </w:tabs>
        <w:spacing w:after="0" w:line="240" w:lineRule="auto"/>
        <w:ind w:left="-284"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roofErr w:type="gramStart"/>
      <w:r>
        <w:rPr>
          <w:rFonts w:ascii="Times New Roman" w:eastAsia="Times New Roman" w:hAnsi="Times New Roman" w:cs="Times New Roman"/>
          <w:color w:val="000000"/>
          <w:sz w:val="28"/>
          <w:szCs w:val="28"/>
          <w:lang w:eastAsia="ru-RU"/>
        </w:rPr>
        <w:t>4.</w:t>
      </w:r>
      <w:r w:rsidR="001243AB" w:rsidRPr="00D61DFA">
        <w:rPr>
          <w:rFonts w:ascii="Times New Roman" w:eastAsia="Times New Roman" w:hAnsi="Times New Roman" w:cs="Times New Roman"/>
          <w:color w:val="000000"/>
          <w:sz w:val="28"/>
          <w:szCs w:val="28"/>
          <w:lang w:eastAsia="ru-RU"/>
        </w:rPr>
        <w:t>Внесение</w:t>
      </w:r>
      <w:proofErr w:type="gramEnd"/>
      <w:r w:rsidR="001243AB" w:rsidRPr="00D61DFA">
        <w:rPr>
          <w:rFonts w:ascii="Times New Roman" w:eastAsia="Times New Roman" w:hAnsi="Times New Roman" w:cs="Times New Roman"/>
          <w:color w:val="000000"/>
          <w:sz w:val="28"/>
          <w:szCs w:val="28"/>
          <w:lang w:eastAsia="ru-RU"/>
        </w:rPr>
        <w:t xml:space="preserve"> изменений в Соглашение осуществляется по соглашению главного распорядителя и получателя субсидии в письменной форме в виде дополнительных Соглашений, которые являются его неотъемлемой частью.</w:t>
      </w:r>
    </w:p>
    <w:p w:rsidR="00730892" w:rsidRDefault="00EA76C5" w:rsidP="00EA76C5">
      <w:pPr>
        <w:tabs>
          <w:tab w:val="left" w:pos="1134"/>
        </w:tabs>
        <w:spacing w:after="0" w:line="240" w:lineRule="auto"/>
        <w:ind w:left="-284"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roofErr w:type="gramStart"/>
      <w:r>
        <w:rPr>
          <w:rFonts w:ascii="Times New Roman" w:eastAsia="Times New Roman" w:hAnsi="Times New Roman" w:cs="Times New Roman"/>
          <w:color w:val="000000"/>
          <w:sz w:val="28"/>
          <w:szCs w:val="28"/>
          <w:lang w:eastAsia="ru-RU"/>
        </w:rPr>
        <w:t>5.</w:t>
      </w:r>
      <w:r w:rsidR="001243AB" w:rsidRPr="00730892">
        <w:rPr>
          <w:rFonts w:ascii="Times New Roman" w:eastAsia="Times New Roman" w:hAnsi="Times New Roman" w:cs="Times New Roman"/>
          <w:color w:val="000000"/>
          <w:sz w:val="28"/>
          <w:szCs w:val="28"/>
          <w:lang w:eastAsia="ru-RU"/>
        </w:rPr>
        <w:t>Дополнительное</w:t>
      </w:r>
      <w:proofErr w:type="gramEnd"/>
      <w:r w:rsidR="001243AB" w:rsidRPr="00730892">
        <w:rPr>
          <w:rFonts w:ascii="Times New Roman" w:eastAsia="Times New Roman" w:hAnsi="Times New Roman" w:cs="Times New Roman"/>
          <w:color w:val="000000"/>
          <w:sz w:val="28"/>
          <w:szCs w:val="28"/>
          <w:lang w:eastAsia="ru-RU"/>
        </w:rPr>
        <w:t xml:space="preserve"> Соглашение о внесении изменений в Соглашение, в том числе дополнительное Соглашение о расторжении Соглашения (при необходимости), заключаются в соответствии с типовой формой, утвержденной Комитетом финансов </w:t>
      </w:r>
      <w:r w:rsidR="00FE2F23">
        <w:rPr>
          <w:rFonts w:ascii="Times New Roman" w:eastAsia="Times New Roman" w:hAnsi="Times New Roman" w:cs="Times New Roman"/>
          <w:color w:val="000000"/>
          <w:sz w:val="28"/>
          <w:szCs w:val="28"/>
          <w:lang w:eastAsia="ru-RU"/>
        </w:rPr>
        <w:t xml:space="preserve">Администрации </w:t>
      </w:r>
      <w:r w:rsidR="00730892">
        <w:rPr>
          <w:rFonts w:ascii="Times New Roman" w:eastAsia="Times New Roman" w:hAnsi="Times New Roman" w:cs="Times New Roman"/>
          <w:color w:val="000000"/>
          <w:sz w:val="28"/>
          <w:szCs w:val="28"/>
          <w:lang w:eastAsia="ru-RU"/>
        </w:rPr>
        <w:t>Подпорожского</w:t>
      </w:r>
      <w:r w:rsidR="001243AB" w:rsidRPr="00730892">
        <w:rPr>
          <w:rFonts w:ascii="Times New Roman" w:eastAsia="Times New Roman" w:hAnsi="Times New Roman" w:cs="Times New Roman"/>
          <w:color w:val="000000"/>
          <w:sz w:val="28"/>
          <w:szCs w:val="28"/>
          <w:lang w:eastAsia="ru-RU"/>
        </w:rPr>
        <w:t xml:space="preserve"> муниципального района.</w:t>
      </w:r>
      <w:r w:rsidR="00730892">
        <w:rPr>
          <w:rFonts w:ascii="Times New Roman" w:eastAsia="Times New Roman" w:hAnsi="Times New Roman" w:cs="Times New Roman"/>
          <w:color w:val="000000"/>
          <w:sz w:val="28"/>
          <w:szCs w:val="28"/>
          <w:lang w:eastAsia="ru-RU"/>
        </w:rPr>
        <w:t xml:space="preserve"> </w:t>
      </w:r>
    </w:p>
    <w:p w:rsidR="001243AB" w:rsidRDefault="001243AB" w:rsidP="00FE2F23">
      <w:pPr>
        <w:tabs>
          <w:tab w:val="left" w:pos="1134"/>
        </w:tabs>
        <w:spacing w:after="0" w:line="240" w:lineRule="auto"/>
        <w:ind w:left="-284" w:firstLine="851"/>
        <w:jc w:val="both"/>
        <w:rPr>
          <w:rFonts w:ascii="Times New Roman" w:eastAsia="Times New Roman" w:hAnsi="Times New Roman" w:cs="Times New Roman"/>
          <w:color w:val="000000"/>
          <w:sz w:val="28"/>
          <w:szCs w:val="28"/>
          <w:lang w:eastAsia="ru-RU"/>
        </w:rPr>
      </w:pPr>
      <w:r w:rsidRPr="00730892">
        <w:rPr>
          <w:rFonts w:ascii="Times New Roman" w:eastAsia="Times New Roman" w:hAnsi="Times New Roman" w:cs="Times New Roman"/>
          <w:color w:val="000000"/>
          <w:sz w:val="28"/>
          <w:szCs w:val="28"/>
          <w:lang w:eastAsia="ru-RU"/>
        </w:rPr>
        <w:t>Дополнительное Соглашение к Соглашению заключается между получателем субсидии и главным распорядителем в следующих случаях:</w:t>
      </w:r>
    </w:p>
    <w:p w:rsidR="001243AB" w:rsidRDefault="00730892" w:rsidP="00FE2F23">
      <w:pPr>
        <w:pStyle w:val="a3"/>
        <w:numPr>
          <w:ilvl w:val="0"/>
          <w:numId w:val="11"/>
        </w:numPr>
        <w:tabs>
          <w:tab w:val="left" w:pos="1134"/>
        </w:tabs>
        <w:spacing w:after="0" w:line="240" w:lineRule="auto"/>
        <w:ind w:left="-284"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243AB" w:rsidRPr="00730892">
        <w:rPr>
          <w:rFonts w:ascii="Times New Roman" w:eastAsia="Times New Roman" w:hAnsi="Times New Roman" w:cs="Times New Roman"/>
          <w:color w:val="000000"/>
          <w:sz w:val="28"/>
          <w:szCs w:val="28"/>
          <w:lang w:eastAsia="ru-RU"/>
        </w:rPr>
        <w:t>внесение изменения (изменений) в учредительные документы получателя субсидии и (или) главного распорядителя;</w:t>
      </w:r>
    </w:p>
    <w:p w:rsidR="001243AB" w:rsidRDefault="001243AB" w:rsidP="00FE2F23">
      <w:pPr>
        <w:pStyle w:val="a3"/>
        <w:numPr>
          <w:ilvl w:val="0"/>
          <w:numId w:val="11"/>
        </w:numPr>
        <w:tabs>
          <w:tab w:val="left" w:pos="1134"/>
        </w:tabs>
        <w:spacing w:after="0" w:line="240" w:lineRule="auto"/>
        <w:ind w:left="-284" w:firstLine="851"/>
        <w:jc w:val="both"/>
        <w:rPr>
          <w:rFonts w:ascii="Times New Roman" w:eastAsia="Times New Roman" w:hAnsi="Times New Roman" w:cs="Times New Roman"/>
          <w:color w:val="000000"/>
          <w:sz w:val="28"/>
          <w:szCs w:val="28"/>
          <w:lang w:eastAsia="ru-RU"/>
        </w:rPr>
      </w:pPr>
      <w:r w:rsidRPr="00730892">
        <w:rPr>
          <w:rFonts w:ascii="Times New Roman" w:eastAsia="Times New Roman" w:hAnsi="Times New Roman" w:cs="Times New Roman"/>
          <w:color w:val="000000"/>
          <w:sz w:val="28"/>
          <w:szCs w:val="28"/>
          <w:lang w:eastAsia="ru-RU"/>
        </w:rPr>
        <w:t xml:space="preserve"> внесение изменения (изменений) в реквизиты получателя субсидии и (или) главного распорядителя;</w:t>
      </w:r>
    </w:p>
    <w:p w:rsidR="001243AB" w:rsidRDefault="001243AB" w:rsidP="00FE2F23">
      <w:pPr>
        <w:pStyle w:val="a3"/>
        <w:numPr>
          <w:ilvl w:val="0"/>
          <w:numId w:val="11"/>
        </w:numPr>
        <w:tabs>
          <w:tab w:val="left" w:pos="1134"/>
        </w:tabs>
        <w:spacing w:after="0" w:line="240" w:lineRule="auto"/>
        <w:ind w:left="-284" w:firstLine="851"/>
        <w:jc w:val="both"/>
        <w:rPr>
          <w:rFonts w:ascii="Times New Roman" w:eastAsia="Times New Roman" w:hAnsi="Times New Roman" w:cs="Times New Roman"/>
          <w:color w:val="000000"/>
          <w:sz w:val="28"/>
          <w:szCs w:val="28"/>
          <w:lang w:eastAsia="ru-RU"/>
        </w:rPr>
      </w:pPr>
      <w:r w:rsidRPr="00730892">
        <w:rPr>
          <w:rFonts w:ascii="Times New Roman" w:eastAsia="Times New Roman" w:hAnsi="Times New Roman" w:cs="Times New Roman"/>
          <w:color w:val="000000"/>
          <w:sz w:val="28"/>
          <w:szCs w:val="28"/>
          <w:lang w:eastAsia="ru-RU"/>
        </w:rPr>
        <w:t xml:space="preserve"> обнаружение технических ошибок;</w:t>
      </w:r>
    </w:p>
    <w:p w:rsidR="001243AB" w:rsidRDefault="001243AB" w:rsidP="00FE2F23">
      <w:pPr>
        <w:pStyle w:val="a3"/>
        <w:numPr>
          <w:ilvl w:val="0"/>
          <w:numId w:val="11"/>
        </w:numPr>
        <w:tabs>
          <w:tab w:val="left" w:pos="1134"/>
        </w:tabs>
        <w:spacing w:after="0" w:line="240" w:lineRule="auto"/>
        <w:ind w:left="-284" w:firstLine="851"/>
        <w:jc w:val="both"/>
        <w:rPr>
          <w:rFonts w:ascii="Times New Roman" w:eastAsia="Times New Roman" w:hAnsi="Times New Roman" w:cs="Times New Roman"/>
          <w:color w:val="000000"/>
          <w:sz w:val="28"/>
          <w:szCs w:val="28"/>
          <w:lang w:eastAsia="ru-RU"/>
        </w:rPr>
      </w:pPr>
      <w:r w:rsidRPr="00730892">
        <w:rPr>
          <w:rFonts w:ascii="Times New Roman" w:eastAsia="Times New Roman" w:hAnsi="Times New Roman" w:cs="Times New Roman"/>
          <w:color w:val="000000"/>
          <w:sz w:val="28"/>
          <w:szCs w:val="28"/>
          <w:lang w:eastAsia="ru-RU"/>
        </w:rPr>
        <w:t xml:space="preserve"> количественное изменение значения результата предоставления субсидии;</w:t>
      </w:r>
    </w:p>
    <w:p w:rsidR="001243AB" w:rsidRPr="00730892" w:rsidRDefault="001243AB" w:rsidP="00FE2F23">
      <w:pPr>
        <w:pStyle w:val="a3"/>
        <w:numPr>
          <w:ilvl w:val="0"/>
          <w:numId w:val="11"/>
        </w:numPr>
        <w:tabs>
          <w:tab w:val="left" w:pos="1134"/>
        </w:tabs>
        <w:spacing w:after="0" w:line="240" w:lineRule="auto"/>
        <w:ind w:left="-284" w:firstLine="851"/>
        <w:jc w:val="both"/>
        <w:rPr>
          <w:rFonts w:ascii="Times New Roman" w:eastAsia="Times New Roman" w:hAnsi="Times New Roman" w:cs="Times New Roman"/>
          <w:color w:val="000000"/>
          <w:sz w:val="28"/>
          <w:szCs w:val="28"/>
          <w:lang w:eastAsia="ru-RU"/>
        </w:rPr>
      </w:pPr>
      <w:r w:rsidRPr="00730892">
        <w:rPr>
          <w:rFonts w:ascii="Times New Roman" w:eastAsia="Times New Roman" w:hAnsi="Times New Roman" w:cs="Times New Roman"/>
          <w:color w:val="000000"/>
          <w:sz w:val="28"/>
          <w:szCs w:val="28"/>
          <w:lang w:eastAsia="ru-RU"/>
        </w:rPr>
        <w:t xml:space="preserve"> иных случаях, предусмотренных действующим законодательством.</w:t>
      </w:r>
    </w:p>
    <w:p w:rsidR="001243AB" w:rsidRDefault="00EA76C5" w:rsidP="00EA76C5">
      <w:pPr>
        <w:tabs>
          <w:tab w:val="left" w:pos="1134"/>
        </w:tabs>
        <w:spacing w:after="0" w:line="240" w:lineRule="auto"/>
        <w:ind w:left="-284"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r w:rsidR="001243AB" w:rsidRPr="00D61DFA">
        <w:rPr>
          <w:rFonts w:ascii="Times New Roman" w:eastAsia="Times New Roman" w:hAnsi="Times New Roman" w:cs="Times New Roman"/>
          <w:color w:val="000000"/>
          <w:sz w:val="28"/>
          <w:szCs w:val="28"/>
          <w:lang w:eastAsia="ru-RU"/>
        </w:rPr>
        <w:t xml:space="preserve"> Перечисление субсидии осуществляется ежемесячно в порядке, предусмотренном бюджетным законодательством, в соответствии с заключенным Соглашением о предоставлении субсидии на счета получателей </w:t>
      </w:r>
      <w:r w:rsidR="001243AB" w:rsidRPr="00D61DFA">
        <w:rPr>
          <w:rFonts w:ascii="Times New Roman" w:eastAsia="Times New Roman" w:hAnsi="Times New Roman" w:cs="Times New Roman"/>
          <w:color w:val="000000"/>
          <w:sz w:val="28"/>
          <w:szCs w:val="28"/>
          <w:lang w:eastAsia="ru-RU"/>
        </w:rPr>
        <w:lastRenderedPageBreak/>
        <w:t>субсидии, открытые в кредитных организациях, не позднее 1</w:t>
      </w:r>
      <w:r w:rsidR="002C7C3A">
        <w:rPr>
          <w:rFonts w:ascii="Times New Roman" w:eastAsia="Times New Roman" w:hAnsi="Times New Roman" w:cs="Times New Roman"/>
          <w:color w:val="000000"/>
          <w:sz w:val="28"/>
          <w:szCs w:val="28"/>
          <w:lang w:eastAsia="ru-RU"/>
        </w:rPr>
        <w:t>0</w:t>
      </w:r>
      <w:r w:rsidR="001243AB" w:rsidRPr="00D61DFA">
        <w:rPr>
          <w:rFonts w:ascii="Times New Roman" w:eastAsia="Times New Roman" w:hAnsi="Times New Roman" w:cs="Times New Roman"/>
          <w:color w:val="000000"/>
          <w:sz w:val="28"/>
          <w:szCs w:val="28"/>
          <w:lang w:eastAsia="ru-RU"/>
        </w:rPr>
        <w:t xml:space="preserve"> (</w:t>
      </w:r>
      <w:r w:rsidR="002C7C3A">
        <w:rPr>
          <w:rFonts w:ascii="Times New Roman" w:eastAsia="Times New Roman" w:hAnsi="Times New Roman" w:cs="Times New Roman"/>
          <w:color w:val="000000"/>
          <w:sz w:val="28"/>
          <w:szCs w:val="28"/>
          <w:lang w:eastAsia="ru-RU"/>
        </w:rPr>
        <w:t>десяти</w:t>
      </w:r>
      <w:r w:rsidR="001243AB" w:rsidRPr="00D61DFA">
        <w:rPr>
          <w:rFonts w:ascii="Times New Roman" w:eastAsia="Times New Roman" w:hAnsi="Times New Roman" w:cs="Times New Roman"/>
          <w:color w:val="000000"/>
          <w:sz w:val="28"/>
          <w:szCs w:val="28"/>
          <w:lang w:eastAsia="ru-RU"/>
        </w:rPr>
        <w:t>) рабочих дней с даты проверки представленных Получателем субсидии следующих документов, подтверждающих суммы произведенных фактических затрат:</w:t>
      </w:r>
    </w:p>
    <w:p w:rsidR="001243AB" w:rsidRDefault="001243AB" w:rsidP="00FE2F23">
      <w:pPr>
        <w:pStyle w:val="a3"/>
        <w:numPr>
          <w:ilvl w:val="0"/>
          <w:numId w:val="12"/>
        </w:numPr>
        <w:tabs>
          <w:tab w:val="left" w:pos="1134"/>
        </w:tabs>
        <w:spacing w:after="0" w:line="240" w:lineRule="auto"/>
        <w:ind w:left="-284" w:firstLine="851"/>
        <w:jc w:val="both"/>
        <w:rPr>
          <w:rFonts w:ascii="Times New Roman" w:eastAsia="Times New Roman" w:hAnsi="Times New Roman" w:cs="Times New Roman"/>
          <w:color w:val="000000"/>
          <w:sz w:val="28"/>
          <w:szCs w:val="28"/>
          <w:lang w:eastAsia="ru-RU"/>
        </w:rPr>
      </w:pPr>
      <w:r w:rsidRPr="00730892">
        <w:rPr>
          <w:rFonts w:ascii="Times New Roman" w:eastAsia="Times New Roman" w:hAnsi="Times New Roman" w:cs="Times New Roman"/>
          <w:color w:val="000000"/>
          <w:sz w:val="28"/>
          <w:szCs w:val="28"/>
          <w:lang w:eastAsia="ru-RU"/>
        </w:rPr>
        <w:t>заявки о предоставлении субсидии (Приложение 4);</w:t>
      </w:r>
    </w:p>
    <w:p w:rsidR="001243AB" w:rsidRDefault="001243AB" w:rsidP="00FE2F23">
      <w:pPr>
        <w:pStyle w:val="a3"/>
        <w:numPr>
          <w:ilvl w:val="0"/>
          <w:numId w:val="12"/>
        </w:numPr>
        <w:tabs>
          <w:tab w:val="left" w:pos="1134"/>
        </w:tabs>
        <w:spacing w:after="0" w:line="240" w:lineRule="auto"/>
        <w:ind w:left="-284" w:firstLine="851"/>
        <w:jc w:val="both"/>
        <w:rPr>
          <w:rFonts w:ascii="Times New Roman" w:eastAsia="Times New Roman" w:hAnsi="Times New Roman" w:cs="Times New Roman"/>
          <w:color w:val="000000"/>
          <w:sz w:val="28"/>
          <w:szCs w:val="28"/>
          <w:lang w:eastAsia="ru-RU"/>
        </w:rPr>
      </w:pPr>
      <w:r w:rsidRPr="00730892">
        <w:rPr>
          <w:rFonts w:ascii="Times New Roman" w:eastAsia="Times New Roman" w:hAnsi="Times New Roman" w:cs="Times New Roman"/>
          <w:color w:val="000000"/>
          <w:sz w:val="28"/>
          <w:szCs w:val="28"/>
          <w:lang w:eastAsia="ru-RU"/>
        </w:rPr>
        <w:t>списка</w:t>
      </w:r>
      <w:r w:rsidR="00730892">
        <w:rPr>
          <w:rFonts w:ascii="Times New Roman" w:eastAsia="Times New Roman" w:hAnsi="Times New Roman" w:cs="Times New Roman"/>
          <w:color w:val="000000"/>
          <w:sz w:val="28"/>
          <w:szCs w:val="28"/>
          <w:lang w:eastAsia="ru-RU"/>
        </w:rPr>
        <w:t xml:space="preserve"> -</w:t>
      </w:r>
      <w:r w:rsidRPr="00730892">
        <w:rPr>
          <w:rFonts w:ascii="Times New Roman" w:eastAsia="Times New Roman" w:hAnsi="Times New Roman" w:cs="Times New Roman"/>
          <w:color w:val="000000"/>
          <w:sz w:val="28"/>
          <w:szCs w:val="28"/>
          <w:lang w:eastAsia="ru-RU"/>
        </w:rPr>
        <w:t xml:space="preserve"> реестра возмещения расходов в виде платы за жилое помещение и коммунальные услуги (включая взнос за капитальный ремонт общего имущества в многоквартирном доме) (Приложение 3);</w:t>
      </w:r>
    </w:p>
    <w:p w:rsidR="001243AB" w:rsidRPr="00730892" w:rsidRDefault="001243AB" w:rsidP="00FE2F23">
      <w:pPr>
        <w:pStyle w:val="a3"/>
        <w:numPr>
          <w:ilvl w:val="0"/>
          <w:numId w:val="12"/>
        </w:numPr>
        <w:tabs>
          <w:tab w:val="left" w:pos="1134"/>
        </w:tabs>
        <w:spacing w:after="0" w:line="240" w:lineRule="auto"/>
        <w:ind w:left="-284" w:firstLine="851"/>
        <w:jc w:val="both"/>
        <w:rPr>
          <w:rFonts w:ascii="Times New Roman" w:eastAsia="Times New Roman" w:hAnsi="Times New Roman" w:cs="Times New Roman"/>
          <w:color w:val="000000"/>
          <w:sz w:val="28"/>
          <w:szCs w:val="28"/>
          <w:lang w:eastAsia="ru-RU"/>
        </w:rPr>
      </w:pPr>
      <w:r w:rsidRPr="00730892">
        <w:rPr>
          <w:rFonts w:ascii="Times New Roman" w:eastAsia="Times New Roman" w:hAnsi="Times New Roman" w:cs="Times New Roman"/>
          <w:color w:val="000000"/>
          <w:sz w:val="28"/>
          <w:szCs w:val="28"/>
          <w:lang w:eastAsia="ru-RU"/>
        </w:rPr>
        <w:t xml:space="preserve"> акта сверки расходов в виде платы жилое помещение и коммунальные услуги (включая взнос за капитальный ремонт общего имущества в многоквартирном доме) (Приложение</w:t>
      </w:r>
      <w:r w:rsidR="00730892">
        <w:rPr>
          <w:rFonts w:ascii="Times New Roman" w:eastAsia="Times New Roman" w:hAnsi="Times New Roman" w:cs="Times New Roman"/>
          <w:color w:val="000000"/>
          <w:sz w:val="28"/>
          <w:szCs w:val="28"/>
          <w:lang w:eastAsia="ru-RU"/>
        </w:rPr>
        <w:t xml:space="preserve"> </w:t>
      </w:r>
      <w:r w:rsidRPr="00730892">
        <w:rPr>
          <w:rFonts w:ascii="Times New Roman" w:eastAsia="Times New Roman" w:hAnsi="Times New Roman" w:cs="Times New Roman"/>
          <w:color w:val="000000"/>
          <w:sz w:val="28"/>
          <w:szCs w:val="28"/>
          <w:lang w:eastAsia="ru-RU"/>
        </w:rPr>
        <w:t>2).</w:t>
      </w:r>
    </w:p>
    <w:p w:rsidR="001243AB" w:rsidRPr="00D61DFA" w:rsidRDefault="00EA76C5" w:rsidP="00EA76C5">
      <w:pPr>
        <w:tabs>
          <w:tab w:val="left" w:pos="1134"/>
        </w:tabs>
        <w:spacing w:after="0" w:line="240" w:lineRule="auto"/>
        <w:ind w:left="-284"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w:t>
      </w:r>
      <w:r w:rsidR="001243AB" w:rsidRPr="00D61DFA">
        <w:rPr>
          <w:rFonts w:ascii="Times New Roman" w:eastAsia="Times New Roman" w:hAnsi="Times New Roman" w:cs="Times New Roman"/>
          <w:color w:val="000000"/>
          <w:sz w:val="28"/>
          <w:szCs w:val="28"/>
          <w:lang w:eastAsia="ru-RU"/>
        </w:rPr>
        <w:t xml:space="preserve"> Документы (оригиналы или копии документов, заверенные надлежащим образом), указанные в п. 3.</w:t>
      </w:r>
      <w:r w:rsidR="002C7C3A">
        <w:rPr>
          <w:rFonts w:ascii="Times New Roman" w:eastAsia="Times New Roman" w:hAnsi="Times New Roman" w:cs="Times New Roman"/>
          <w:color w:val="000000"/>
          <w:sz w:val="28"/>
          <w:szCs w:val="28"/>
          <w:lang w:eastAsia="ru-RU"/>
        </w:rPr>
        <w:t>6</w:t>
      </w:r>
      <w:r w:rsidR="001243AB" w:rsidRPr="00D61DFA">
        <w:rPr>
          <w:rFonts w:ascii="Times New Roman" w:eastAsia="Times New Roman" w:hAnsi="Times New Roman" w:cs="Times New Roman"/>
          <w:color w:val="000000"/>
          <w:sz w:val="28"/>
          <w:szCs w:val="28"/>
          <w:lang w:eastAsia="ru-RU"/>
        </w:rPr>
        <w:t xml:space="preserve"> настоящего Порядка, должны быть представлены на бумажном носителе в адрес </w:t>
      </w:r>
      <w:r>
        <w:rPr>
          <w:rFonts w:ascii="Times New Roman" w:eastAsia="Times New Roman" w:hAnsi="Times New Roman" w:cs="Times New Roman"/>
          <w:color w:val="000000"/>
          <w:sz w:val="28"/>
          <w:szCs w:val="28"/>
          <w:lang w:eastAsia="ru-RU"/>
        </w:rPr>
        <w:t>Администрации</w:t>
      </w:r>
      <w:r w:rsidR="001243AB" w:rsidRPr="00D61DFA">
        <w:rPr>
          <w:rFonts w:ascii="Times New Roman" w:eastAsia="Times New Roman" w:hAnsi="Times New Roman" w:cs="Times New Roman"/>
          <w:color w:val="000000"/>
          <w:sz w:val="28"/>
          <w:szCs w:val="28"/>
          <w:lang w:eastAsia="ru-RU"/>
        </w:rPr>
        <w:t xml:space="preserve"> до 25 числа месяца, следующего за месяцем, в котором были произведены затраты, но не позднее 23 декабря для возмещения затрат, произведенных в ноябре и декабре.</w:t>
      </w:r>
    </w:p>
    <w:p w:rsidR="001243AB" w:rsidRPr="003256A0" w:rsidRDefault="00EA76C5" w:rsidP="00EA76C5">
      <w:pPr>
        <w:tabs>
          <w:tab w:val="left" w:pos="1134"/>
        </w:tabs>
        <w:spacing w:after="0" w:line="240" w:lineRule="auto"/>
        <w:ind w:left="-284"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w:t>
      </w:r>
      <w:r w:rsidR="001243AB" w:rsidRPr="00D61DF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Администрация</w:t>
      </w:r>
      <w:r w:rsidR="001243AB" w:rsidRPr="00D61DFA">
        <w:rPr>
          <w:rFonts w:ascii="Times New Roman" w:eastAsia="Times New Roman" w:hAnsi="Times New Roman" w:cs="Times New Roman"/>
          <w:color w:val="000000"/>
          <w:sz w:val="28"/>
          <w:szCs w:val="28"/>
          <w:lang w:eastAsia="ru-RU"/>
        </w:rPr>
        <w:t xml:space="preserve"> проводит проверку соответствия списка реестра детей-сирот и детей, оставшихся без попечения родителей, лиц из числа детей-сирот и детей, оставшихся без попечения родителей, имеющих право на льготу в виде освобождения от платы за жилое помещение и коммунальные услуги (включая взнос на капитальный ремонт общего имущества в многоквартирном доме) за жилое помещение, право пользования которым сохраняется до достижения ими совершеннолетия, а также от платы за определение технического состояния и оценку стоимости указанного жилого помещения в случае передачи его в собственность, установленную постановлением Администрации </w:t>
      </w:r>
      <w:r w:rsidR="00730892">
        <w:rPr>
          <w:rFonts w:ascii="Times New Roman" w:eastAsia="Times New Roman" w:hAnsi="Times New Roman" w:cs="Times New Roman"/>
          <w:color w:val="000000"/>
          <w:sz w:val="28"/>
          <w:szCs w:val="28"/>
          <w:lang w:eastAsia="ru-RU"/>
        </w:rPr>
        <w:t>Подпорожского</w:t>
      </w:r>
      <w:r w:rsidR="003256A0">
        <w:rPr>
          <w:rFonts w:ascii="Times New Roman" w:eastAsia="Times New Roman" w:hAnsi="Times New Roman" w:cs="Times New Roman"/>
          <w:color w:val="000000"/>
          <w:sz w:val="28"/>
          <w:szCs w:val="28"/>
          <w:lang w:eastAsia="ru-RU"/>
        </w:rPr>
        <w:t xml:space="preserve"> </w:t>
      </w:r>
      <w:r w:rsidR="001243AB" w:rsidRPr="00D61DFA">
        <w:rPr>
          <w:rFonts w:ascii="Times New Roman" w:eastAsia="Times New Roman" w:hAnsi="Times New Roman" w:cs="Times New Roman"/>
          <w:color w:val="000000"/>
          <w:sz w:val="28"/>
          <w:szCs w:val="28"/>
          <w:lang w:eastAsia="ru-RU"/>
        </w:rPr>
        <w:t>муниципального района, а также проверку документов, указанных в п.</w:t>
      </w:r>
      <w:r w:rsidR="003256A0">
        <w:rPr>
          <w:rFonts w:ascii="Times New Roman" w:eastAsia="Times New Roman" w:hAnsi="Times New Roman" w:cs="Times New Roman"/>
          <w:color w:val="000000"/>
          <w:sz w:val="28"/>
          <w:szCs w:val="28"/>
          <w:lang w:eastAsia="ru-RU"/>
        </w:rPr>
        <w:t xml:space="preserve"> 3.</w:t>
      </w:r>
      <w:r w:rsidR="002C7C3A">
        <w:rPr>
          <w:rFonts w:ascii="Times New Roman" w:eastAsia="Times New Roman" w:hAnsi="Times New Roman" w:cs="Times New Roman"/>
          <w:color w:val="000000"/>
          <w:sz w:val="28"/>
          <w:szCs w:val="28"/>
          <w:lang w:eastAsia="ru-RU"/>
        </w:rPr>
        <w:t>6</w:t>
      </w:r>
      <w:r w:rsidR="003256A0">
        <w:rPr>
          <w:rFonts w:ascii="Times New Roman" w:eastAsia="Times New Roman" w:hAnsi="Times New Roman" w:cs="Times New Roman"/>
          <w:color w:val="000000"/>
          <w:sz w:val="28"/>
          <w:szCs w:val="28"/>
          <w:lang w:eastAsia="ru-RU"/>
        </w:rPr>
        <w:t xml:space="preserve">. </w:t>
      </w:r>
      <w:r w:rsidR="001243AB" w:rsidRPr="003256A0">
        <w:rPr>
          <w:rFonts w:ascii="Times New Roman" w:eastAsia="Times New Roman" w:hAnsi="Times New Roman" w:cs="Times New Roman"/>
          <w:color w:val="000000"/>
          <w:sz w:val="28"/>
          <w:szCs w:val="28"/>
          <w:lang w:eastAsia="ru-RU"/>
        </w:rPr>
        <w:t>Порядка на правильность оформления в течение 5 (пяти) рабочих дней.</w:t>
      </w:r>
    </w:p>
    <w:p w:rsidR="001243AB" w:rsidRDefault="00EA76C5" w:rsidP="00EA76C5">
      <w:pPr>
        <w:tabs>
          <w:tab w:val="left" w:pos="1134"/>
        </w:tabs>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w:t>
      </w:r>
      <w:r w:rsidR="001243AB" w:rsidRPr="00D61DFA">
        <w:rPr>
          <w:rFonts w:ascii="Times New Roman" w:eastAsia="Times New Roman" w:hAnsi="Times New Roman" w:cs="Times New Roman"/>
          <w:color w:val="000000"/>
          <w:sz w:val="28"/>
          <w:szCs w:val="28"/>
          <w:lang w:eastAsia="ru-RU"/>
        </w:rPr>
        <w:t xml:space="preserve"> Основанием для отказа в предоставлении субсидии являются:</w:t>
      </w:r>
    </w:p>
    <w:p w:rsidR="001243AB" w:rsidRDefault="001243AB" w:rsidP="00FE2F23">
      <w:pPr>
        <w:pStyle w:val="a3"/>
        <w:numPr>
          <w:ilvl w:val="0"/>
          <w:numId w:val="13"/>
        </w:numPr>
        <w:tabs>
          <w:tab w:val="left" w:pos="1134"/>
        </w:tabs>
        <w:spacing w:after="0" w:line="240" w:lineRule="auto"/>
        <w:ind w:left="-284" w:firstLine="851"/>
        <w:jc w:val="both"/>
        <w:rPr>
          <w:rFonts w:ascii="Times New Roman" w:eastAsia="Times New Roman" w:hAnsi="Times New Roman" w:cs="Times New Roman"/>
          <w:color w:val="000000"/>
          <w:sz w:val="28"/>
          <w:szCs w:val="28"/>
          <w:lang w:eastAsia="ru-RU"/>
        </w:rPr>
      </w:pPr>
      <w:r w:rsidRPr="003256A0">
        <w:rPr>
          <w:rFonts w:ascii="Times New Roman" w:eastAsia="Times New Roman" w:hAnsi="Times New Roman" w:cs="Times New Roman"/>
          <w:color w:val="000000"/>
          <w:sz w:val="28"/>
          <w:szCs w:val="28"/>
          <w:lang w:eastAsia="ru-RU"/>
        </w:rPr>
        <w:t xml:space="preserve">несоответствие представленных документов требованиям или </w:t>
      </w:r>
      <w:proofErr w:type="spellStart"/>
      <w:r w:rsidRPr="003256A0">
        <w:rPr>
          <w:rFonts w:ascii="Times New Roman" w:eastAsia="Times New Roman" w:hAnsi="Times New Roman" w:cs="Times New Roman"/>
          <w:color w:val="000000"/>
          <w:sz w:val="28"/>
          <w:szCs w:val="28"/>
          <w:lang w:eastAsia="ru-RU"/>
        </w:rPr>
        <w:t>непредоставление</w:t>
      </w:r>
      <w:proofErr w:type="spellEnd"/>
      <w:r w:rsidRPr="003256A0">
        <w:rPr>
          <w:rFonts w:ascii="Times New Roman" w:eastAsia="Times New Roman" w:hAnsi="Times New Roman" w:cs="Times New Roman"/>
          <w:color w:val="000000"/>
          <w:sz w:val="28"/>
          <w:szCs w:val="28"/>
          <w:lang w:eastAsia="ru-RU"/>
        </w:rPr>
        <w:t xml:space="preserve"> (предоставление не в полном объеме) докумен</w:t>
      </w:r>
      <w:r w:rsidR="002C7C3A">
        <w:rPr>
          <w:rFonts w:ascii="Times New Roman" w:eastAsia="Times New Roman" w:hAnsi="Times New Roman" w:cs="Times New Roman"/>
          <w:color w:val="000000"/>
          <w:sz w:val="28"/>
          <w:szCs w:val="28"/>
          <w:lang w:eastAsia="ru-RU"/>
        </w:rPr>
        <w:t>тов, предусмотренных пунктом 3.6</w:t>
      </w:r>
      <w:r w:rsidRPr="003256A0">
        <w:rPr>
          <w:rFonts w:ascii="Times New Roman" w:eastAsia="Times New Roman" w:hAnsi="Times New Roman" w:cs="Times New Roman"/>
          <w:color w:val="000000"/>
          <w:sz w:val="28"/>
          <w:szCs w:val="28"/>
          <w:lang w:eastAsia="ru-RU"/>
        </w:rPr>
        <w:t>. Порядка;</w:t>
      </w:r>
    </w:p>
    <w:p w:rsidR="001243AB" w:rsidRPr="003256A0" w:rsidRDefault="001243AB" w:rsidP="00FE2F23">
      <w:pPr>
        <w:pStyle w:val="a3"/>
        <w:numPr>
          <w:ilvl w:val="0"/>
          <w:numId w:val="13"/>
        </w:numPr>
        <w:tabs>
          <w:tab w:val="left" w:pos="1134"/>
        </w:tabs>
        <w:spacing w:after="0" w:line="240" w:lineRule="auto"/>
        <w:ind w:left="-284" w:firstLine="851"/>
        <w:jc w:val="both"/>
        <w:rPr>
          <w:rFonts w:ascii="Times New Roman" w:eastAsia="Times New Roman" w:hAnsi="Times New Roman" w:cs="Times New Roman"/>
          <w:color w:val="000000"/>
          <w:sz w:val="28"/>
          <w:szCs w:val="28"/>
          <w:lang w:eastAsia="ru-RU"/>
        </w:rPr>
      </w:pPr>
      <w:r w:rsidRPr="003256A0">
        <w:rPr>
          <w:rFonts w:ascii="Times New Roman" w:eastAsia="Times New Roman" w:hAnsi="Times New Roman" w:cs="Times New Roman"/>
          <w:color w:val="000000"/>
          <w:sz w:val="28"/>
          <w:szCs w:val="28"/>
          <w:lang w:eastAsia="ru-RU"/>
        </w:rPr>
        <w:t>установление факта недостоверности представленной информации.</w:t>
      </w:r>
    </w:p>
    <w:p w:rsidR="00EA76C5" w:rsidRDefault="00EA76C5" w:rsidP="00EA76C5">
      <w:pPr>
        <w:tabs>
          <w:tab w:val="left" w:pos="1134"/>
        </w:tabs>
        <w:spacing w:after="0" w:line="240" w:lineRule="auto"/>
        <w:ind w:left="-284"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3.10.</w:t>
      </w:r>
      <w:r w:rsidR="001243AB" w:rsidRPr="00D61DFA">
        <w:rPr>
          <w:rFonts w:ascii="Times New Roman" w:eastAsia="Times New Roman" w:hAnsi="Times New Roman" w:cs="Times New Roman"/>
          <w:color w:val="000000"/>
          <w:sz w:val="28"/>
          <w:szCs w:val="28"/>
          <w:lang w:eastAsia="ru-RU"/>
        </w:rPr>
        <w:t xml:space="preserve"> Об отказе в предоставлении субсидии Главный распорядитель уведомляет получателя субсидии в течение 3 (трех) рабочих дней с даты принятия соответствующего решения, с указанием причин отказа.</w:t>
      </w:r>
    </w:p>
    <w:p w:rsidR="00EA76C5" w:rsidRDefault="00EA76C5" w:rsidP="00EA76C5">
      <w:pPr>
        <w:tabs>
          <w:tab w:val="left" w:pos="1134"/>
        </w:tabs>
        <w:spacing w:after="0" w:line="240" w:lineRule="auto"/>
        <w:ind w:left="-284"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3.11.</w:t>
      </w:r>
      <w:r w:rsidR="001243AB" w:rsidRPr="00D61DFA">
        <w:rPr>
          <w:rFonts w:ascii="Times New Roman" w:eastAsia="Times New Roman" w:hAnsi="Times New Roman" w:cs="Times New Roman"/>
          <w:color w:val="000000"/>
          <w:sz w:val="28"/>
          <w:szCs w:val="28"/>
          <w:lang w:eastAsia="ru-RU"/>
        </w:rPr>
        <w:t xml:space="preserve"> Отказ в предоставлении субсидии по одному обращению не лишает прошедшего отбор претендента на получение субсидии права на повторное обращение после устранения замечаний к документам и содержащейся в них информации.</w:t>
      </w:r>
    </w:p>
    <w:p w:rsidR="001243AB" w:rsidRPr="00D61DFA" w:rsidRDefault="00EA76C5" w:rsidP="00EA76C5">
      <w:pPr>
        <w:tabs>
          <w:tab w:val="left" w:pos="1134"/>
        </w:tabs>
        <w:spacing w:after="0" w:line="240" w:lineRule="auto"/>
        <w:ind w:left="-284"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3.12.</w:t>
      </w:r>
      <w:r w:rsidR="001243AB" w:rsidRPr="00D61DFA">
        <w:rPr>
          <w:rFonts w:ascii="Times New Roman" w:eastAsia="Times New Roman" w:hAnsi="Times New Roman" w:cs="Times New Roman"/>
          <w:color w:val="000000"/>
          <w:sz w:val="28"/>
          <w:szCs w:val="28"/>
          <w:lang w:eastAsia="ru-RU"/>
        </w:rPr>
        <w:t xml:space="preserve"> Результатом предоставления субсидии является обеспечение дополнительной гарантии по социальной поддержке прав детей-сирот и детей, оставшихся без попечения родителей, лиц из числа детей-сирот и детей, оставшихся без попечения родителей в виде освобождения от платы за жилое помещение и коммунальные услуги (включая взнос на капитальный ремонт общего имущества в многоквартирном доме) за жилое помещение, право пользования которым сохраняется до достижения ими совершеннолетия, а также от платы за определение технического состояния и оценку стоимости указанного </w:t>
      </w:r>
      <w:r w:rsidR="001243AB" w:rsidRPr="00D61DFA">
        <w:rPr>
          <w:rFonts w:ascii="Times New Roman" w:eastAsia="Times New Roman" w:hAnsi="Times New Roman" w:cs="Times New Roman"/>
          <w:color w:val="000000"/>
          <w:sz w:val="28"/>
          <w:szCs w:val="28"/>
          <w:lang w:eastAsia="ru-RU"/>
        </w:rPr>
        <w:lastRenderedPageBreak/>
        <w:t>жилого помещения в случае передачи его в собственность, находящегос</w:t>
      </w:r>
      <w:r w:rsidR="003256A0">
        <w:rPr>
          <w:rFonts w:ascii="Times New Roman" w:eastAsia="Times New Roman" w:hAnsi="Times New Roman" w:cs="Times New Roman"/>
          <w:color w:val="000000"/>
          <w:sz w:val="28"/>
          <w:szCs w:val="28"/>
          <w:lang w:eastAsia="ru-RU"/>
        </w:rPr>
        <w:t>я на территории Подпорожского</w:t>
      </w:r>
      <w:r w:rsidR="001243AB" w:rsidRPr="00D61DFA">
        <w:rPr>
          <w:rFonts w:ascii="Times New Roman" w:eastAsia="Times New Roman" w:hAnsi="Times New Roman" w:cs="Times New Roman"/>
          <w:color w:val="000000"/>
          <w:sz w:val="28"/>
          <w:szCs w:val="28"/>
          <w:lang w:eastAsia="ru-RU"/>
        </w:rPr>
        <w:t xml:space="preserve"> муниципального района.</w:t>
      </w:r>
    </w:p>
    <w:p w:rsidR="001243AB" w:rsidRPr="003256A0" w:rsidRDefault="001243AB" w:rsidP="00FE2F23">
      <w:pPr>
        <w:spacing w:after="0" w:line="240" w:lineRule="auto"/>
        <w:ind w:left="-284" w:firstLine="851"/>
        <w:jc w:val="both"/>
        <w:rPr>
          <w:rFonts w:ascii="Times New Roman" w:eastAsia="Times New Roman" w:hAnsi="Times New Roman" w:cs="Times New Roman"/>
          <w:color w:val="000000"/>
          <w:sz w:val="28"/>
          <w:szCs w:val="28"/>
          <w:lang w:eastAsia="ru-RU"/>
        </w:rPr>
      </w:pPr>
      <w:r w:rsidRPr="00D61DFA">
        <w:rPr>
          <w:rFonts w:ascii="Times New Roman" w:eastAsia="Times New Roman" w:hAnsi="Times New Roman" w:cs="Times New Roman"/>
          <w:color w:val="000000"/>
          <w:sz w:val="28"/>
          <w:szCs w:val="28"/>
          <w:lang w:eastAsia="ru-RU"/>
        </w:rPr>
        <w:t>Показателем, необходимым для достижения результата предоставления субсидии, является отношение количества детей-сирот и детей, оставшихся без попечения родителей, лиц из числа детей-сирот и детей, оставшихся без попечения родителей, имеющих право на льготу в виде освобождения от платы за жилое помещение и коммунальные услуги (включая взнос на капитальный ремонт общего имущества в многоквартирном доме) за жилое помещение, право пользования которым сохраняется до достижения ими совершеннолетия, а также от платы за определение технического состояния и оценку стоимости указанного жилого помещения в случае передачи его в собственность, по которым получателями субсидии заявлена сумма их фактически понесенных затрат, к общему количеству детей-сирот и детей, оставшихся без попечения родителей, лиц из числа детей-сирот и детей, оставшихся без попечения родителей,</w:t>
      </w:r>
      <w:r w:rsidR="003256A0">
        <w:rPr>
          <w:rFonts w:ascii="Times New Roman" w:eastAsia="Times New Roman" w:hAnsi="Times New Roman" w:cs="Times New Roman"/>
          <w:color w:val="000000"/>
          <w:sz w:val="28"/>
          <w:szCs w:val="28"/>
          <w:lang w:eastAsia="ru-RU"/>
        </w:rPr>
        <w:t xml:space="preserve"> </w:t>
      </w:r>
      <w:r w:rsidRPr="00D61DFA">
        <w:rPr>
          <w:rFonts w:ascii="Times New Roman" w:eastAsia="Times New Roman" w:hAnsi="Times New Roman" w:cs="Times New Roman"/>
          <w:color w:val="000000"/>
          <w:sz w:val="28"/>
          <w:szCs w:val="28"/>
          <w:lang w:eastAsia="ru-RU"/>
        </w:rPr>
        <w:t xml:space="preserve">имеющих право на льготу, в виде освобождения от платы за жилое помещение и коммунальные услуги (включая взнос на капитальный ремонт общего имущества в многоквартирном доме) за жилое помещение, право пользования которым сохраняется до достижения ими совершеннолетия, а также от платы за определение технического состояния и оценку стоимости указанного жилого помещения в случае передачи его в собственность, установленную постановлением Администрации </w:t>
      </w:r>
      <w:r w:rsidR="003256A0">
        <w:rPr>
          <w:rFonts w:ascii="Times New Roman" w:eastAsia="Times New Roman" w:hAnsi="Times New Roman" w:cs="Times New Roman"/>
          <w:color w:val="000000"/>
          <w:sz w:val="28"/>
          <w:szCs w:val="28"/>
          <w:lang w:eastAsia="ru-RU"/>
        </w:rPr>
        <w:t>Подпорожского</w:t>
      </w:r>
      <w:r w:rsidRPr="00D61DFA">
        <w:rPr>
          <w:rFonts w:ascii="Times New Roman" w:eastAsia="Times New Roman" w:hAnsi="Times New Roman" w:cs="Times New Roman"/>
          <w:color w:val="000000"/>
          <w:sz w:val="28"/>
          <w:szCs w:val="28"/>
          <w:lang w:eastAsia="ru-RU"/>
        </w:rPr>
        <w:t xml:space="preserve"> муниципального района, умноженное на 100 процентов.</w:t>
      </w:r>
    </w:p>
    <w:p w:rsidR="001243AB" w:rsidRDefault="001243AB" w:rsidP="00FE2F23">
      <w:pPr>
        <w:spacing w:after="0" w:line="240" w:lineRule="auto"/>
        <w:ind w:left="-284" w:firstLine="851"/>
        <w:jc w:val="both"/>
        <w:rPr>
          <w:rFonts w:ascii="Times New Roman" w:eastAsia="Times New Roman" w:hAnsi="Times New Roman" w:cs="Times New Roman"/>
          <w:color w:val="000000"/>
          <w:sz w:val="28"/>
          <w:szCs w:val="28"/>
          <w:lang w:eastAsia="ru-RU"/>
        </w:rPr>
      </w:pPr>
      <w:r w:rsidRPr="00D61DFA">
        <w:rPr>
          <w:rFonts w:ascii="Times New Roman" w:eastAsia="Times New Roman" w:hAnsi="Times New Roman" w:cs="Times New Roman"/>
          <w:color w:val="000000"/>
          <w:sz w:val="28"/>
          <w:szCs w:val="28"/>
          <w:lang w:eastAsia="ru-RU"/>
        </w:rPr>
        <w:t>Значение результата предоставления субсидии определяется общим количеством детей</w:t>
      </w:r>
      <w:r w:rsidR="003256A0">
        <w:rPr>
          <w:rFonts w:ascii="Times New Roman" w:eastAsia="Times New Roman" w:hAnsi="Times New Roman" w:cs="Times New Roman"/>
          <w:color w:val="000000"/>
          <w:sz w:val="28"/>
          <w:szCs w:val="28"/>
          <w:lang w:eastAsia="ru-RU"/>
        </w:rPr>
        <w:t xml:space="preserve"> </w:t>
      </w:r>
      <w:r w:rsidRPr="00D61DFA">
        <w:rPr>
          <w:rFonts w:ascii="Times New Roman" w:eastAsia="Times New Roman" w:hAnsi="Times New Roman" w:cs="Times New Roman"/>
          <w:color w:val="000000"/>
          <w:sz w:val="28"/>
          <w:szCs w:val="28"/>
          <w:lang w:eastAsia="ru-RU"/>
        </w:rPr>
        <w:t xml:space="preserve">- сирот и детей, оставшихся без попечения родителей, лиц из числа детей-сирот и детей, оставшихся без попечения родителей, имеющих право на льготу, в виде освобождения от платы за жилое помещение и коммунальные услуги (включая взнос на капитальный ремонт общего имущества в многоквартирном доме) за жилое помещение, право пользования которым сохраняется до достижения ими совершеннолетия, а также от платы за определение технического состояния и оценку стоимости указанного жилого помещения в случае передачи его в собственность, </w:t>
      </w:r>
      <w:r w:rsidRPr="00EA76C5">
        <w:rPr>
          <w:rFonts w:ascii="Times New Roman" w:eastAsia="Times New Roman" w:hAnsi="Times New Roman" w:cs="Times New Roman"/>
          <w:color w:val="000000"/>
          <w:sz w:val="28"/>
          <w:szCs w:val="28"/>
          <w:lang w:eastAsia="ru-RU"/>
        </w:rPr>
        <w:t xml:space="preserve">установленную постановлением Администрации </w:t>
      </w:r>
      <w:r w:rsidR="003256A0" w:rsidRPr="00EA76C5">
        <w:rPr>
          <w:rFonts w:ascii="Times New Roman" w:eastAsia="Times New Roman" w:hAnsi="Times New Roman" w:cs="Times New Roman"/>
          <w:color w:val="000000"/>
          <w:sz w:val="28"/>
          <w:szCs w:val="28"/>
          <w:lang w:eastAsia="ru-RU"/>
        </w:rPr>
        <w:t>Подпорожского</w:t>
      </w:r>
      <w:r w:rsidRPr="00EA76C5">
        <w:rPr>
          <w:rFonts w:ascii="Times New Roman" w:eastAsia="Times New Roman" w:hAnsi="Times New Roman" w:cs="Times New Roman"/>
          <w:color w:val="000000"/>
          <w:sz w:val="28"/>
          <w:szCs w:val="28"/>
          <w:lang w:eastAsia="ru-RU"/>
        </w:rPr>
        <w:t xml:space="preserve"> муниципального района.</w:t>
      </w:r>
    </w:p>
    <w:p w:rsidR="00F233E3" w:rsidRDefault="00F233E3" w:rsidP="00F233E3">
      <w:pPr>
        <w:spacing w:after="0" w:line="240" w:lineRule="auto"/>
        <w:ind w:firstLine="851"/>
        <w:jc w:val="both"/>
        <w:rPr>
          <w:rFonts w:ascii="Times New Roman" w:eastAsia="Times New Roman" w:hAnsi="Times New Roman" w:cs="Times New Roman"/>
          <w:color w:val="000000"/>
          <w:sz w:val="28"/>
          <w:szCs w:val="28"/>
          <w:lang w:eastAsia="ru-RU"/>
        </w:rPr>
      </w:pPr>
    </w:p>
    <w:p w:rsidR="001243AB" w:rsidRPr="0020233B" w:rsidRDefault="001243AB" w:rsidP="0020233B">
      <w:pPr>
        <w:pStyle w:val="a3"/>
        <w:numPr>
          <w:ilvl w:val="0"/>
          <w:numId w:val="14"/>
        </w:numPr>
        <w:spacing w:after="0" w:line="240" w:lineRule="auto"/>
        <w:jc w:val="center"/>
        <w:rPr>
          <w:rFonts w:ascii="Times New Roman" w:eastAsia="Times New Roman" w:hAnsi="Times New Roman" w:cs="Times New Roman"/>
          <w:b/>
          <w:bCs/>
          <w:color w:val="000000"/>
          <w:sz w:val="28"/>
          <w:szCs w:val="28"/>
          <w:lang w:eastAsia="ru-RU"/>
        </w:rPr>
      </w:pPr>
      <w:r w:rsidRPr="0020233B">
        <w:rPr>
          <w:rFonts w:ascii="Times New Roman" w:eastAsia="Times New Roman" w:hAnsi="Times New Roman" w:cs="Times New Roman"/>
          <w:b/>
          <w:bCs/>
          <w:color w:val="000000"/>
          <w:sz w:val="28"/>
          <w:szCs w:val="28"/>
          <w:lang w:eastAsia="ru-RU"/>
        </w:rPr>
        <w:t>Требование к отчетности</w:t>
      </w:r>
    </w:p>
    <w:p w:rsidR="001243AB" w:rsidRDefault="001243AB" w:rsidP="00EA76C5">
      <w:pPr>
        <w:pStyle w:val="a3"/>
        <w:numPr>
          <w:ilvl w:val="1"/>
          <w:numId w:val="14"/>
        </w:numPr>
        <w:tabs>
          <w:tab w:val="left" w:pos="1134"/>
        </w:tabs>
        <w:spacing w:after="0" w:line="240" w:lineRule="auto"/>
        <w:ind w:left="-284" w:firstLine="851"/>
        <w:jc w:val="both"/>
        <w:rPr>
          <w:rFonts w:ascii="Times New Roman" w:eastAsia="Times New Roman" w:hAnsi="Times New Roman" w:cs="Times New Roman"/>
          <w:color w:val="000000"/>
          <w:sz w:val="28"/>
          <w:szCs w:val="28"/>
          <w:lang w:eastAsia="ru-RU"/>
        </w:rPr>
      </w:pPr>
      <w:r w:rsidRPr="0020233B">
        <w:rPr>
          <w:rFonts w:ascii="Times New Roman" w:eastAsia="Times New Roman" w:hAnsi="Times New Roman" w:cs="Times New Roman"/>
          <w:color w:val="000000"/>
          <w:sz w:val="28"/>
          <w:szCs w:val="28"/>
          <w:lang w:eastAsia="ru-RU"/>
        </w:rPr>
        <w:t>Получатель субсидии ежеквартально, не позднее 5 числа месяца, следующего за отчетным кварталом, и не позднее пятого рабочего дня января, по итогам года, представляют Главному распорядителю отчет о достижении показателей результативности использования субсидии в соответствии с формами, установленными типовой формой Соглашения, утвержденной приказом ко</w:t>
      </w:r>
      <w:r w:rsidR="0020233B">
        <w:rPr>
          <w:rFonts w:ascii="Times New Roman" w:eastAsia="Times New Roman" w:hAnsi="Times New Roman" w:cs="Times New Roman"/>
          <w:color w:val="000000"/>
          <w:sz w:val="28"/>
          <w:szCs w:val="28"/>
          <w:lang w:eastAsia="ru-RU"/>
        </w:rPr>
        <w:t xml:space="preserve">митета финансов </w:t>
      </w:r>
      <w:r w:rsidR="00EA76C5">
        <w:rPr>
          <w:rFonts w:ascii="Times New Roman" w:eastAsia="Times New Roman" w:hAnsi="Times New Roman" w:cs="Times New Roman"/>
          <w:color w:val="000000"/>
          <w:sz w:val="28"/>
          <w:szCs w:val="28"/>
          <w:lang w:eastAsia="ru-RU"/>
        </w:rPr>
        <w:t xml:space="preserve">Администрации </w:t>
      </w:r>
      <w:r w:rsidR="0020233B">
        <w:rPr>
          <w:rFonts w:ascii="Times New Roman" w:eastAsia="Times New Roman" w:hAnsi="Times New Roman" w:cs="Times New Roman"/>
          <w:color w:val="000000"/>
          <w:sz w:val="28"/>
          <w:szCs w:val="28"/>
          <w:lang w:eastAsia="ru-RU"/>
        </w:rPr>
        <w:t>Подпорожского</w:t>
      </w:r>
      <w:r w:rsidRPr="0020233B">
        <w:rPr>
          <w:rFonts w:ascii="Times New Roman" w:eastAsia="Times New Roman" w:hAnsi="Times New Roman" w:cs="Times New Roman"/>
          <w:color w:val="000000"/>
          <w:sz w:val="28"/>
          <w:szCs w:val="28"/>
          <w:lang w:eastAsia="ru-RU"/>
        </w:rPr>
        <w:t xml:space="preserve"> муниципального района.</w:t>
      </w:r>
    </w:p>
    <w:p w:rsidR="001243AB" w:rsidRDefault="001243AB" w:rsidP="00EA76C5">
      <w:pPr>
        <w:pStyle w:val="a3"/>
        <w:numPr>
          <w:ilvl w:val="1"/>
          <w:numId w:val="14"/>
        </w:numPr>
        <w:tabs>
          <w:tab w:val="left" w:pos="1134"/>
        </w:tabs>
        <w:spacing w:after="0" w:line="240" w:lineRule="auto"/>
        <w:ind w:left="-284" w:firstLine="851"/>
        <w:jc w:val="both"/>
        <w:rPr>
          <w:rFonts w:ascii="Times New Roman" w:eastAsia="Times New Roman" w:hAnsi="Times New Roman" w:cs="Times New Roman"/>
          <w:color w:val="000000"/>
          <w:sz w:val="28"/>
          <w:szCs w:val="28"/>
          <w:lang w:eastAsia="ru-RU"/>
        </w:rPr>
      </w:pPr>
      <w:r w:rsidRPr="0020233B">
        <w:rPr>
          <w:rFonts w:ascii="Times New Roman" w:eastAsia="Times New Roman" w:hAnsi="Times New Roman" w:cs="Times New Roman"/>
          <w:color w:val="000000"/>
          <w:sz w:val="28"/>
          <w:szCs w:val="28"/>
          <w:lang w:eastAsia="ru-RU"/>
        </w:rPr>
        <w:t>Главный распорядитель в срок до 1 марта размещает отчетность о достижении получателем субсидии значений показателей результативности использования субсидии за предыдущий год на официальном сайте.</w:t>
      </w:r>
    </w:p>
    <w:p w:rsidR="00DA3CB4" w:rsidRDefault="00DA3CB4" w:rsidP="005C0940">
      <w:pPr>
        <w:pStyle w:val="a3"/>
        <w:spacing w:after="0" w:line="240" w:lineRule="auto"/>
        <w:ind w:left="-284"/>
        <w:jc w:val="center"/>
        <w:rPr>
          <w:rFonts w:ascii="Times New Roman" w:eastAsia="Times New Roman" w:hAnsi="Times New Roman" w:cs="Times New Roman"/>
          <w:color w:val="000000"/>
          <w:sz w:val="28"/>
          <w:szCs w:val="28"/>
          <w:lang w:eastAsia="ru-RU"/>
        </w:rPr>
      </w:pPr>
      <w:bookmarkStart w:id="2" w:name="bookmark1"/>
    </w:p>
    <w:p w:rsidR="00DA3CB4" w:rsidRDefault="00DA3CB4" w:rsidP="005C0940">
      <w:pPr>
        <w:pStyle w:val="a3"/>
        <w:spacing w:after="0" w:line="240" w:lineRule="auto"/>
        <w:ind w:left="-284"/>
        <w:jc w:val="center"/>
        <w:rPr>
          <w:rFonts w:ascii="Times New Roman" w:eastAsia="Times New Roman" w:hAnsi="Times New Roman" w:cs="Times New Roman"/>
          <w:color w:val="000000"/>
          <w:sz w:val="28"/>
          <w:szCs w:val="28"/>
          <w:lang w:eastAsia="ru-RU"/>
        </w:rPr>
      </w:pPr>
    </w:p>
    <w:p w:rsidR="001243AB" w:rsidRDefault="005C0940" w:rsidP="005C0940">
      <w:pPr>
        <w:pStyle w:val="a3"/>
        <w:spacing w:after="0" w:line="240" w:lineRule="auto"/>
        <w:ind w:left="-284"/>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5.</w:t>
      </w:r>
      <w:r w:rsidR="001243AB" w:rsidRPr="0020233B">
        <w:rPr>
          <w:rFonts w:ascii="Times New Roman" w:eastAsia="Times New Roman" w:hAnsi="Times New Roman" w:cs="Times New Roman"/>
          <w:b/>
          <w:bCs/>
          <w:color w:val="000000"/>
          <w:sz w:val="28"/>
          <w:szCs w:val="28"/>
          <w:lang w:eastAsia="ru-RU"/>
        </w:rPr>
        <w:t>Требования об осуществлении контроля за соблюдением условий, целей и порядка представления субсидий и ответственность за их нарушение.</w:t>
      </w:r>
      <w:bookmarkEnd w:id="2"/>
    </w:p>
    <w:p w:rsidR="005C0940" w:rsidRDefault="005C0940" w:rsidP="005C0940">
      <w:pPr>
        <w:tabs>
          <w:tab w:val="left" w:pos="1134"/>
        </w:tabs>
        <w:spacing w:after="0" w:line="240" w:lineRule="auto"/>
        <w:jc w:val="both"/>
        <w:rPr>
          <w:rFonts w:ascii="Times New Roman" w:eastAsia="Times New Roman" w:hAnsi="Times New Roman" w:cs="Times New Roman"/>
          <w:b/>
          <w:bCs/>
          <w:color w:val="000000"/>
          <w:sz w:val="28"/>
          <w:szCs w:val="28"/>
          <w:lang w:eastAsia="ru-RU"/>
        </w:rPr>
      </w:pPr>
    </w:p>
    <w:p w:rsidR="005C0940" w:rsidRPr="005C0940" w:rsidRDefault="005C0940" w:rsidP="005C0940">
      <w:pPr>
        <w:pStyle w:val="ConsPlusNormal"/>
        <w:ind w:left="-284" w:firstLine="824"/>
        <w:jc w:val="both"/>
        <w:rPr>
          <w:rFonts w:ascii="Times New Roman" w:hAnsi="Times New Roman" w:cs="Times New Roman"/>
          <w:sz w:val="28"/>
          <w:szCs w:val="28"/>
        </w:rPr>
      </w:pPr>
      <w:r w:rsidRPr="005C0940">
        <w:rPr>
          <w:rFonts w:ascii="Times New Roman" w:hAnsi="Times New Roman" w:cs="Times New Roman"/>
          <w:sz w:val="28"/>
          <w:szCs w:val="28"/>
        </w:rPr>
        <w:t xml:space="preserve">5.1. Администрация осуществляет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путем проведения плановых и(или) внеплановых проверок. </w:t>
      </w:r>
    </w:p>
    <w:p w:rsidR="005C0940" w:rsidRPr="005C0940" w:rsidRDefault="005C0940" w:rsidP="005C0940">
      <w:pPr>
        <w:pStyle w:val="ConsPlusNormal"/>
        <w:ind w:left="-284" w:firstLine="824"/>
        <w:jc w:val="both"/>
        <w:rPr>
          <w:rFonts w:ascii="Times New Roman" w:hAnsi="Times New Roman" w:cs="Times New Roman"/>
          <w:sz w:val="28"/>
          <w:szCs w:val="28"/>
        </w:rPr>
      </w:pPr>
      <w:r w:rsidRPr="005C0940">
        <w:rPr>
          <w:rFonts w:ascii="Times New Roman" w:hAnsi="Times New Roman" w:cs="Times New Roman"/>
          <w:sz w:val="28"/>
          <w:szCs w:val="28"/>
        </w:rPr>
        <w:t xml:space="preserve">Орган муниципального финансового контроля Подпорожского муниципального района осуществляет проверку в соответствии со </w:t>
      </w:r>
      <w:hyperlink r:id="rId26">
        <w:r w:rsidRPr="005C0940">
          <w:rPr>
            <w:rFonts w:ascii="Times New Roman" w:hAnsi="Times New Roman" w:cs="Times New Roman"/>
            <w:sz w:val="28"/>
            <w:szCs w:val="28"/>
          </w:rPr>
          <w:t>статьями 268.1</w:t>
        </w:r>
      </w:hyperlink>
      <w:r w:rsidRPr="005C0940">
        <w:rPr>
          <w:rFonts w:ascii="Times New Roman" w:hAnsi="Times New Roman" w:cs="Times New Roman"/>
          <w:sz w:val="28"/>
          <w:szCs w:val="28"/>
        </w:rPr>
        <w:t xml:space="preserve"> и </w:t>
      </w:r>
      <w:hyperlink r:id="rId27">
        <w:r w:rsidRPr="005C0940">
          <w:rPr>
            <w:rFonts w:ascii="Times New Roman" w:hAnsi="Times New Roman" w:cs="Times New Roman"/>
            <w:sz w:val="28"/>
            <w:szCs w:val="28"/>
          </w:rPr>
          <w:t>269.2</w:t>
        </w:r>
      </w:hyperlink>
      <w:r w:rsidRPr="005C0940">
        <w:rPr>
          <w:rFonts w:ascii="Times New Roman" w:hAnsi="Times New Roman" w:cs="Times New Roman"/>
          <w:sz w:val="28"/>
          <w:szCs w:val="28"/>
        </w:rPr>
        <w:t xml:space="preserve"> Бюджетного кодекса Российской Федерации.</w:t>
      </w:r>
      <w:bookmarkStart w:id="3" w:name="P322"/>
      <w:bookmarkEnd w:id="3"/>
    </w:p>
    <w:p w:rsidR="005C0940" w:rsidRPr="005C0940" w:rsidRDefault="005C0940" w:rsidP="005C0940">
      <w:pPr>
        <w:pStyle w:val="ConsPlusNormal"/>
        <w:tabs>
          <w:tab w:val="left" w:pos="720"/>
        </w:tabs>
        <w:ind w:left="-284" w:firstLine="824"/>
        <w:jc w:val="both"/>
        <w:rPr>
          <w:rFonts w:ascii="Times New Roman" w:hAnsi="Times New Roman" w:cs="Times New Roman"/>
          <w:sz w:val="28"/>
          <w:szCs w:val="28"/>
        </w:rPr>
      </w:pPr>
      <w:r w:rsidRPr="005C0940">
        <w:rPr>
          <w:rFonts w:ascii="Times New Roman" w:hAnsi="Times New Roman" w:cs="Times New Roman"/>
          <w:sz w:val="28"/>
          <w:szCs w:val="28"/>
        </w:rPr>
        <w:t>5.2. Получатель субсидии несет ответственность за нарушение условий, целей и порядка предоставления субсидии, предусмотренных настоящим Порядком.</w:t>
      </w:r>
    </w:p>
    <w:p w:rsidR="005C0940" w:rsidRPr="005C0940" w:rsidRDefault="005C0940" w:rsidP="005C0940">
      <w:pPr>
        <w:spacing w:after="0" w:line="240" w:lineRule="auto"/>
        <w:ind w:left="-284" w:firstLine="824"/>
        <w:jc w:val="both"/>
        <w:rPr>
          <w:rFonts w:ascii="Times New Roman" w:hAnsi="Times New Roman" w:cs="Times New Roman"/>
          <w:sz w:val="28"/>
          <w:szCs w:val="28"/>
        </w:rPr>
      </w:pPr>
      <w:r w:rsidRPr="005C0940">
        <w:rPr>
          <w:rFonts w:ascii="Times New Roman" w:hAnsi="Times New Roman" w:cs="Times New Roman"/>
          <w:sz w:val="28"/>
          <w:szCs w:val="28"/>
        </w:rPr>
        <w:t>5.3. Субсидии подлежат возврату в бюджет МО «Подпорожский муниципальный район» в следующих случаях:</w:t>
      </w:r>
    </w:p>
    <w:p w:rsidR="005C0940" w:rsidRPr="005C0940" w:rsidRDefault="005C0940" w:rsidP="005C0940">
      <w:pPr>
        <w:numPr>
          <w:ilvl w:val="1"/>
          <w:numId w:val="21"/>
        </w:numPr>
        <w:tabs>
          <w:tab w:val="left" w:pos="1134"/>
        </w:tabs>
        <w:suppressAutoHyphens/>
        <w:autoSpaceDE w:val="0"/>
        <w:autoSpaceDN w:val="0"/>
        <w:adjustRightInd w:val="0"/>
        <w:spacing w:after="0" w:line="240" w:lineRule="auto"/>
        <w:ind w:left="-284" w:firstLine="824"/>
        <w:jc w:val="both"/>
        <w:rPr>
          <w:rFonts w:ascii="Times New Roman" w:hAnsi="Times New Roman" w:cs="Times New Roman"/>
          <w:sz w:val="28"/>
          <w:szCs w:val="28"/>
        </w:rPr>
      </w:pPr>
      <w:r w:rsidRPr="005C0940">
        <w:rPr>
          <w:rFonts w:ascii="Times New Roman" w:hAnsi="Times New Roman" w:cs="Times New Roman"/>
          <w:sz w:val="28"/>
          <w:szCs w:val="28"/>
        </w:rPr>
        <w:t xml:space="preserve">установления по итогам проверок, проведенных Администрацией и </w:t>
      </w:r>
      <w:r w:rsidRPr="005C0940">
        <w:rPr>
          <w:rFonts w:ascii="Times New Roman" w:hAnsi="Times New Roman" w:cs="Times New Roman"/>
          <w:sz w:val="28"/>
        </w:rPr>
        <w:t>органом муниципального финансового контроля Подпорожского муниципального района</w:t>
      </w:r>
      <w:r w:rsidRPr="005C0940">
        <w:rPr>
          <w:rFonts w:ascii="Times New Roman" w:hAnsi="Times New Roman" w:cs="Times New Roman"/>
          <w:sz w:val="28"/>
          <w:szCs w:val="28"/>
        </w:rPr>
        <w:t xml:space="preserve"> фактов нарушения условий, целей и правил предоставления субсидий.</w:t>
      </w:r>
    </w:p>
    <w:p w:rsidR="005C0940" w:rsidRPr="005C0940" w:rsidRDefault="005C0940" w:rsidP="005C0940">
      <w:pPr>
        <w:numPr>
          <w:ilvl w:val="1"/>
          <w:numId w:val="21"/>
        </w:numPr>
        <w:tabs>
          <w:tab w:val="left" w:pos="1134"/>
        </w:tabs>
        <w:suppressAutoHyphens/>
        <w:autoSpaceDE w:val="0"/>
        <w:autoSpaceDN w:val="0"/>
        <w:adjustRightInd w:val="0"/>
        <w:spacing w:after="0" w:line="240" w:lineRule="auto"/>
        <w:ind w:left="-284" w:firstLine="824"/>
        <w:jc w:val="both"/>
        <w:rPr>
          <w:rFonts w:ascii="Times New Roman" w:hAnsi="Times New Roman" w:cs="Times New Roman"/>
          <w:sz w:val="28"/>
          <w:szCs w:val="28"/>
        </w:rPr>
      </w:pPr>
      <w:r w:rsidRPr="005C0940">
        <w:rPr>
          <w:rFonts w:ascii="Times New Roman" w:hAnsi="Times New Roman" w:cs="Times New Roman"/>
          <w:sz w:val="28"/>
          <w:szCs w:val="28"/>
        </w:rPr>
        <w:t>Невыполнения показателей, необходимых для достижения результата предоставления субсидии, определенных заключенным соглашением о предоставлении субсидии.</w:t>
      </w:r>
    </w:p>
    <w:p w:rsidR="005C0940" w:rsidRDefault="005C0940" w:rsidP="005C0940">
      <w:pPr>
        <w:numPr>
          <w:ilvl w:val="1"/>
          <w:numId w:val="21"/>
        </w:numPr>
        <w:tabs>
          <w:tab w:val="left" w:pos="1134"/>
        </w:tabs>
        <w:suppressAutoHyphens/>
        <w:autoSpaceDE w:val="0"/>
        <w:autoSpaceDN w:val="0"/>
        <w:adjustRightInd w:val="0"/>
        <w:spacing w:after="0" w:line="240" w:lineRule="auto"/>
        <w:ind w:left="-284" w:firstLine="824"/>
        <w:jc w:val="both"/>
        <w:rPr>
          <w:rFonts w:ascii="Times New Roman" w:hAnsi="Times New Roman" w:cs="Times New Roman"/>
          <w:sz w:val="28"/>
          <w:szCs w:val="28"/>
        </w:rPr>
      </w:pPr>
      <w:r w:rsidRPr="005C0940">
        <w:rPr>
          <w:rFonts w:ascii="Times New Roman" w:hAnsi="Times New Roman" w:cs="Times New Roman"/>
          <w:sz w:val="28"/>
          <w:szCs w:val="28"/>
        </w:rPr>
        <w:t>Неисполнения и (или) ненадлежащего исполнения обязательств по соглашению о предоставлении субсидий.</w:t>
      </w:r>
    </w:p>
    <w:p w:rsidR="005C0940" w:rsidRPr="005C0940" w:rsidRDefault="005C0940" w:rsidP="005C0940">
      <w:pPr>
        <w:numPr>
          <w:ilvl w:val="1"/>
          <w:numId w:val="21"/>
        </w:numPr>
        <w:tabs>
          <w:tab w:val="left" w:pos="1134"/>
        </w:tabs>
        <w:suppressAutoHyphens/>
        <w:autoSpaceDE w:val="0"/>
        <w:autoSpaceDN w:val="0"/>
        <w:adjustRightInd w:val="0"/>
        <w:spacing w:after="0" w:line="240" w:lineRule="auto"/>
        <w:ind w:left="-284" w:firstLine="851"/>
        <w:jc w:val="both"/>
        <w:rPr>
          <w:rFonts w:ascii="Times New Roman" w:hAnsi="Times New Roman" w:cs="Times New Roman"/>
          <w:sz w:val="28"/>
          <w:szCs w:val="28"/>
        </w:rPr>
      </w:pPr>
      <w:r w:rsidRPr="005C0940">
        <w:rPr>
          <w:rFonts w:ascii="Times New Roman" w:hAnsi="Times New Roman" w:cs="Times New Roman"/>
          <w:sz w:val="28"/>
          <w:szCs w:val="28"/>
        </w:rPr>
        <w:t>Представление в отчетных документах недостоверных сведений.</w:t>
      </w:r>
    </w:p>
    <w:p w:rsidR="005C0940" w:rsidRPr="005C0940" w:rsidRDefault="005C0940" w:rsidP="005C0940">
      <w:pPr>
        <w:pStyle w:val="1"/>
        <w:tabs>
          <w:tab w:val="left" w:pos="900"/>
        </w:tabs>
        <w:spacing w:after="0" w:line="240" w:lineRule="auto"/>
        <w:ind w:left="-284" w:firstLine="824"/>
        <w:jc w:val="both"/>
        <w:rPr>
          <w:rFonts w:ascii="Times New Roman" w:hAnsi="Times New Roman" w:cs="Times New Roman"/>
          <w:sz w:val="28"/>
          <w:szCs w:val="28"/>
        </w:rPr>
      </w:pPr>
      <w:r w:rsidRPr="005C0940">
        <w:rPr>
          <w:rFonts w:ascii="Times New Roman" w:hAnsi="Times New Roman" w:cs="Times New Roman"/>
          <w:sz w:val="28"/>
          <w:szCs w:val="28"/>
        </w:rPr>
        <w:t>5.4. В случае выявления нарушения получателем субсидии условий предоставления субсидий, Администрация в течение 10 (десяти) рабочих дней с момента их обнаружения составляет акт о выявленных нарушениях с указанием нарушений и сроков их устранения получателем субсидии (далее – акт) и направляет на бумажном носителе (лично в руки либо почтовым отправлением) копию акта получателю субсидии.</w:t>
      </w:r>
    </w:p>
    <w:p w:rsidR="005C0940" w:rsidRPr="005C0940" w:rsidRDefault="005C0940" w:rsidP="005C0940">
      <w:pPr>
        <w:pStyle w:val="1"/>
        <w:tabs>
          <w:tab w:val="left" w:pos="900"/>
        </w:tabs>
        <w:spacing w:after="0" w:line="240" w:lineRule="auto"/>
        <w:ind w:left="-284" w:firstLine="824"/>
        <w:jc w:val="both"/>
        <w:rPr>
          <w:rFonts w:ascii="Times New Roman" w:hAnsi="Times New Roman" w:cs="Times New Roman"/>
          <w:sz w:val="28"/>
          <w:szCs w:val="28"/>
        </w:rPr>
      </w:pPr>
      <w:r w:rsidRPr="005C0940">
        <w:rPr>
          <w:rFonts w:ascii="Times New Roman" w:hAnsi="Times New Roman" w:cs="Times New Roman"/>
          <w:sz w:val="28"/>
          <w:szCs w:val="28"/>
        </w:rPr>
        <w:t xml:space="preserve">5.5. В случае </w:t>
      </w:r>
      <w:proofErr w:type="spellStart"/>
      <w:r w:rsidRPr="005C0940">
        <w:rPr>
          <w:rFonts w:ascii="Times New Roman" w:hAnsi="Times New Roman" w:cs="Times New Roman"/>
          <w:sz w:val="28"/>
          <w:szCs w:val="28"/>
        </w:rPr>
        <w:t>неустранения</w:t>
      </w:r>
      <w:proofErr w:type="spellEnd"/>
      <w:r w:rsidRPr="005C0940">
        <w:rPr>
          <w:rFonts w:ascii="Times New Roman" w:hAnsi="Times New Roman" w:cs="Times New Roman"/>
          <w:sz w:val="28"/>
          <w:szCs w:val="28"/>
        </w:rPr>
        <w:t xml:space="preserve"> нарушений в установленные в акте сроки, Администрация в течение 10 (десяти) рабочих дней со дня истечения указанного срока принимает решение о возврате в бюджет Подпорожского муниципального района субсидии, полученной получателем субсидии, и направляет получателю субсидии (не позднее 5 (пяти) рабочих дней со дня принятия решения о возврате в бюджет субсидий) на бумажном носителе (лично в руки либо почтовым отправлением) требование, в котором должны быть предусмотрены:</w:t>
      </w:r>
    </w:p>
    <w:p w:rsidR="005C0940" w:rsidRPr="005C0940" w:rsidRDefault="005C0940" w:rsidP="005C0940">
      <w:pPr>
        <w:numPr>
          <w:ilvl w:val="0"/>
          <w:numId w:val="22"/>
        </w:numPr>
        <w:tabs>
          <w:tab w:val="left" w:pos="1134"/>
        </w:tabs>
        <w:spacing w:after="0" w:line="240" w:lineRule="auto"/>
        <w:ind w:left="-284" w:firstLine="824"/>
        <w:jc w:val="both"/>
        <w:rPr>
          <w:rFonts w:ascii="Times New Roman" w:hAnsi="Times New Roman" w:cs="Times New Roman"/>
          <w:sz w:val="28"/>
          <w:szCs w:val="28"/>
        </w:rPr>
      </w:pPr>
      <w:r w:rsidRPr="005C0940">
        <w:rPr>
          <w:rFonts w:ascii="Times New Roman" w:hAnsi="Times New Roman" w:cs="Times New Roman"/>
          <w:sz w:val="28"/>
          <w:szCs w:val="28"/>
        </w:rPr>
        <w:t>Подлежащая возврату сумма денежных средств и сроки ее возврата.</w:t>
      </w:r>
    </w:p>
    <w:p w:rsidR="005C0940" w:rsidRPr="005C0940" w:rsidRDefault="005C0940" w:rsidP="005C0940">
      <w:pPr>
        <w:numPr>
          <w:ilvl w:val="0"/>
          <w:numId w:val="22"/>
        </w:numPr>
        <w:tabs>
          <w:tab w:val="left" w:pos="1134"/>
        </w:tabs>
        <w:spacing w:after="0" w:line="240" w:lineRule="auto"/>
        <w:ind w:left="-284" w:firstLine="824"/>
        <w:jc w:val="both"/>
        <w:rPr>
          <w:rFonts w:ascii="Times New Roman" w:hAnsi="Times New Roman" w:cs="Times New Roman"/>
          <w:sz w:val="28"/>
          <w:szCs w:val="28"/>
        </w:rPr>
      </w:pPr>
      <w:r w:rsidRPr="005C0940">
        <w:rPr>
          <w:rFonts w:ascii="Times New Roman" w:hAnsi="Times New Roman" w:cs="Times New Roman"/>
          <w:sz w:val="28"/>
          <w:szCs w:val="28"/>
        </w:rPr>
        <w:t>Реквизиты платежа, по которым должен быть осуществлен возврат субсидий.</w:t>
      </w:r>
    </w:p>
    <w:p w:rsidR="005C0940" w:rsidRPr="005C0940" w:rsidRDefault="005C0940" w:rsidP="005C0940">
      <w:pPr>
        <w:spacing w:after="0" w:line="240" w:lineRule="auto"/>
        <w:ind w:left="-284" w:firstLine="824"/>
        <w:jc w:val="both"/>
        <w:rPr>
          <w:rFonts w:ascii="Times New Roman" w:hAnsi="Times New Roman" w:cs="Times New Roman"/>
          <w:sz w:val="28"/>
          <w:szCs w:val="28"/>
        </w:rPr>
      </w:pPr>
      <w:r w:rsidRPr="005C0940">
        <w:rPr>
          <w:rFonts w:ascii="Times New Roman" w:hAnsi="Times New Roman" w:cs="Times New Roman"/>
          <w:sz w:val="28"/>
          <w:szCs w:val="28"/>
        </w:rPr>
        <w:t xml:space="preserve">5.6. Возврат субсидии получателем субсидии производится в добровольном порядке в установленный главным распорядителем бюджетных средств срок с момента выявления нарушений. </w:t>
      </w:r>
    </w:p>
    <w:p w:rsidR="005C0940" w:rsidRPr="005C0940" w:rsidRDefault="005C0940" w:rsidP="005C0940">
      <w:pPr>
        <w:pStyle w:val="ConsPlusNormal"/>
        <w:ind w:left="-284" w:firstLine="824"/>
        <w:jc w:val="both"/>
        <w:rPr>
          <w:rFonts w:ascii="Times New Roman" w:hAnsi="Times New Roman" w:cs="Times New Roman"/>
          <w:sz w:val="28"/>
          <w:szCs w:val="28"/>
        </w:rPr>
      </w:pPr>
      <w:r w:rsidRPr="005C0940">
        <w:rPr>
          <w:rFonts w:ascii="Times New Roman" w:hAnsi="Times New Roman" w:cs="Times New Roman"/>
          <w:sz w:val="28"/>
          <w:szCs w:val="28"/>
        </w:rPr>
        <w:lastRenderedPageBreak/>
        <w:t xml:space="preserve">5.7. В случае </w:t>
      </w:r>
      <w:proofErr w:type="spellStart"/>
      <w:r w:rsidRPr="005C0940">
        <w:rPr>
          <w:rFonts w:ascii="Times New Roman" w:hAnsi="Times New Roman" w:cs="Times New Roman"/>
          <w:sz w:val="28"/>
          <w:szCs w:val="28"/>
        </w:rPr>
        <w:t>неперечисления</w:t>
      </w:r>
      <w:proofErr w:type="spellEnd"/>
      <w:r w:rsidRPr="005C0940">
        <w:rPr>
          <w:rFonts w:ascii="Times New Roman" w:hAnsi="Times New Roman" w:cs="Times New Roman"/>
          <w:sz w:val="28"/>
          <w:szCs w:val="28"/>
        </w:rPr>
        <w:t xml:space="preserve"> получателями субсидии средств субсидии в местный бюджет в добровольном порядке, взыскание денежных средств осуществляется в судебном порядке.</w:t>
      </w:r>
    </w:p>
    <w:p w:rsidR="005C0940" w:rsidRDefault="005C0940" w:rsidP="005C0940">
      <w:pPr>
        <w:pStyle w:val="ConsPlusNormal"/>
        <w:ind w:firstLine="567"/>
        <w:rPr>
          <w:rFonts w:ascii="Times New Roman" w:hAnsi="Times New Roman" w:cs="Times New Roman"/>
          <w:sz w:val="28"/>
          <w:szCs w:val="28"/>
        </w:rPr>
      </w:pPr>
    </w:p>
    <w:p w:rsidR="00DA3CB4" w:rsidRDefault="00DA3CB4" w:rsidP="005C0940">
      <w:pPr>
        <w:spacing w:line="240" w:lineRule="auto"/>
        <w:ind w:left="-284"/>
        <w:jc w:val="right"/>
        <w:rPr>
          <w:rFonts w:ascii="Times New Roman" w:eastAsia="Times New Roman" w:hAnsi="Times New Roman" w:cs="Times New Roman"/>
          <w:bCs/>
          <w:color w:val="000000"/>
          <w:sz w:val="24"/>
          <w:szCs w:val="24"/>
          <w:lang w:eastAsia="ru-RU"/>
        </w:rPr>
      </w:pPr>
    </w:p>
    <w:p w:rsidR="00DA3CB4" w:rsidRDefault="00DA3CB4" w:rsidP="005C0940">
      <w:pPr>
        <w:spacing w:line="240" w:lineRule="auto"/>
        <w:ind w:left="-284"/>
        <w:jc w:val="right"/>
        <w:rPr>
          <w:rFonts w:ascii="Times New Roman" w:eastAsia="Times New Roman" w:hAnsi="Times New Roman" w:cs="Times New Roman"/>
          <w:bCs/>
          <w:color w:val="000000"/>
          <w:sz w:val="24"/>
          <w:szCs w:val="24"/>
          <w:lang w:eastAsia="ru-RU"/>
        </w:rPr>
      </w:pPr>
    </w:p>
    <w:p w:rsidR="00DA3CB4" w:rsidRDefault="00DA3CB4" w:rsidP="005C0940">
      <w:pPr>
        <w:spacing w:line="240" w:lineRule="auto"/>
        <w:ind w:left="-284"/>
        <w:jc w:val="right"/>
        <w:rPr>
          <w:rFonts w:ascii="Times New Roman" w:eastAsia="Times New Roman" w:hAnsi="Times New Roman" w:cs="Times New Roman"/>
          <w:bCs/>
          <w:color w:val="000000"/>
          <w:sz w:val="24"/>
          <w:szCs w:val="24"/>
          <w:lang w:eastAsia="ru-RU"/>
        </w:rPr>
      </w:pPr>
    </w:p>
    <w:p w:rsidR="00DA3CB4" w:rsidRDefault="00DA3CB4" w:rsidP="005C0940">
      <w:pPr>
        <w:spacing w:line="240" w:lineRule="auto"/>
        <w:ind w:left="-284"/>
        <w:jc w:val="right"/>
        <w:rPr>
          <w:rFonts w:ascii="Times New Roman" w:eastAsia="Times New Roman" w:hAnsi="Times New Roman" w:cs="Times New Roman"/>
          <w:bCs/>
          <w:color w:val="000000"/>
          <w:sz w:val="24"/>
          <w:szCs w:val="24"/>
          <w:lang w:eastAsia="ru-RU"/>
        </w:rPr>
      </w:pPr>
    </w:p>
    <w:p w:rsidR="00DA3CB4" w:rsidRDefault="00DA3CB4" w:rsidP="005C0940">
      <w:pPr>
        <w:spacing w:line="240" w:lineRule="auto"/>
        <w:ind w:left="-284"/>
        <w:jc w:val="right"/>
        <w:rPr>
          <w:rFonts w:ascii="Times New Roman" w:eastAsia="Times New Roman" w:hAnsi="Times New Roman" w:cs="Times New Roman"/>
          <w:bCs/>
          <w:color w:val="000000"/>
          <w:sz w:val="24"/>
          <w:szCs w:val="24"/>
          <w:lang w:eastAsia="ru-RU"/>
        </w:rPr>
      </w:pPr>
    </w:p>
    <w:p w:rsidR="00DA3CB4" w:rsidRDefault="00DA3CB4" w:rsidP="005C0940">
      <w:pPr>
        <w:spacing w:line="240" w:lineRule="auto"/>
        <w:ind w:left="-284"/>
        <w:jc w:val="right"/>
        <w:rPr>
          <w:rFonts w:ascii="Times New Roman" w:eastAsia="Times New Roman" w:hAnsi="Times New Roman" w:cs="Times New Roman"/>
          <w:bCs/>
          <w:color w:val="000000"/>
          <w:sz w:val="24"/>
          <w:szCs w:val="24"/>
          <w:lang w:eastAsia="ru-RU"/>
        </w:rPr>
      </w:pPr>
    </w:p>
    <w:p w:rsidR="00DA3CB4" w:rsidRDefault="00DA3CB4" w:rsidP="005C0940">
      <w:pPr>
        <w:spacing w:line="240" w:lineRule="auto"/>
        <w:ind w:left="-284"/>
        <w:jc w:val="right"/>
        <w:rPr>
          <w:rFonts w:ascii="Times New Roman" w:eastAsia="Times New Roman" w:hAnsi="Times New Roman" w:cs="Times New Roman"/>
          <w:bCs/>
          <w:color w:val="000000"/>
          <w:sz w:val="24"/>
          <w:szCs w:val="24"/>
          <w:lang w:eastAsia="ru-RU"/>
        </w:rPr>
      </w:pPr>
    </w:p>
    <w:p w:rsidR="00DA3CB4" w:rsidRDefault="00DA3CB4" w:rsidP="005C0940">
      <w:pPr>
        <w:spacing w:line="240" w:lineRule="auto"/>
        <w:ind w:left="-284"/>
        <w:jc w:val="right"/>
        <w:rPr>
          <w:rFonts w:ascii="Times New Roman" w:eastAsia="Times New Roman" w:hAnsi="Times New Roman" w:cs="Times New Roman"/>
          <w:bCs/>
          <w:color w:val="000000"/>
          <w:sz w:val="24"/>
          <w:szCs w:val="24"/>
          <w:lang w:eastAsia="ru-RU"/>
        </w:rPr>
      </w:pPr>
    </w:p>
    <w:p w:rsidR="00DA3CB4" w:rsidRDefault="00DA3CB4" w:rsidP="005C0940">
      <w:pPr>
        <w:spacing w:line="240" w:lineRule="auto"/>
        <w:ind w:left="-284"/>
        <w:jc w:val="right"/>
        <w:rPr>
          <w:rFonts w:ascii="Times New Roman" w:eastAsia="Times New Roman" w:hAnsi="Times New Roman" w:cs="Times New Roman"/>
          <w:bCs/>
          <w:color w:val="000000"/>
          <w:sz w:val="24"/>
          <w:szCs w:val="24"/>
          <w:lang w:eastAsia="ru-RU"/>
        </w:rPr>
      </w:pPr>
    </w:p>
    <w:p w:rsidR="00DA3CB4" w:rsidRDefault="00DA3CB4" w:rsidP="005C0940">
      <w:pPr>
        <w:spacing w:line="240" w:lineRule="auto"/>
        <w:ind w:left="-284"/>
        <w:jc w:val="right"/>
        <w:rPr>
          <w:rFonts w:ascii="Times New Roman" w:eastAsia="Times New Roman" w:hAnsi="Times New Roman" w:cs="Times New Roman"/>
          <w:bCs/>
          <w:color w:val="000000"/>
          <w:sz w:val="24"/>
          <w:szCs w:val="24"/>
          <w:lang w:eastAsia="ru-RU"/>
        </w:rPr>
      </w:pPr>
    </w:p>
    <w:p w:rsidR="00DA3CB4" w:rsidRDefault="00DA3CB4" w:rsidP="005C0940">
      <w:pPr>
        <w:spacing w:line="240" w:lineRule="auto"/>
        <w:ind w:left="-284"/>
        <w:jc w:val="right"/>
        <w:rPr>
          <w:rFonts w:ascii="Times New Roman" w:eastAsia="Times New Roman" w:hAnsi="Times New Roman" w:cs="Times New Roman"/>
          <w:bCs/>
          <w:color w:val="000000"/>
          <w:sz w:val="24"/>
          <w:szCs w:val="24"/>
          <w:lang w:eastAsia="ru-RU"/>
        </w:rPr>
      </w:pPr>
    </w:p>
    <w:p w:rsidR="00DA3CB4" w:rsidRDefault="00DA3CB4" w:rsidP="005C0940">
      <w:pPr>
        <w:spacing w:line="240" w:lineRule="auto"/>
        <w:ind w:left="-284"/>
        <w:jc w:val="right"/>
        <w:rPr>
          <w:rFonts w:ascii="Times New Roman" w:eastAsia="Times New Roman" w:hAnsi="Times New Roman" w:cs="Times New Roman"/>
          <w:bCs/>
          <w:color w:val="000000"/>
          <w:sz w:val="24"/>
          <w:szCs w:val="24"/>
          <w:lang w:eastAsia="ru-RU"/>
        </w:rPr>
      </w:pPr>
    </w:p>
    <w:p w:rsidR="00DA3CB4" w:rsidRDefault="00DA3CB4" w:rsidP="005C0940">
      <w:pPr>
        <w:spacing w:line="240" w:lineRule="auto"/>
        <w:ind w:left="-284"/>
        <w:jc w:val="right"/>
        <w:rPr>
          <w:rFonts w:ascii="Times New Roman" w:eastAsia="Times New Roman" w:hAnsi="Times New Roman" w:cs="Times New Roman"/>
          <w:bCs/>
          <w:color w:val="000000"/>
          <w:sz w:val="24"/>
          <w:szCs w:val="24"/>
          <w:lang w:eastAsia="ru-RU"/>
        </w:rPr>
      </w:pPr>
    </w:p>
    <w:p w:rsidR="00DA3CB4" w:rsidRDefault="00DA3CB4" w:rsidP="005C0940">
      <w:pPr>
        <w:spacing w:line="240" w:lineRule="auto"/>
        <w:ind w:left="-284"/>
        <w:jc w:val="right"/>
        <w:rPr>
          <w:rFonts w:ascii="Times New Roman" w:eastAsia="Times New Roman" w:hAnsi="Times New Roman" w:cs="Times New Roman"/>
          <w:bCs/>
          <w:color w:val="000000"/>
          <w:sz w:val="24"/>
          <w:szCs w:val="24"/>
          <w:lang w:eastAsia="ru-RU"/>
        </w:rPr>
      </w:pPr>
    </w:p>
    <w:p w:rsidR="00DA3CB4" w:rsidRDefault="00DA3CB4" w:rsidP="005C0940">
      <w:pPr>
        <w:spacing w:line="240" w:lineRule="auto"/>
        <w:ind w:left="-284"/>
        <w:jc w:val="right"/>
        <w:rPr>
          <w:rFonts w:ascii="Times New Roman" w:eastAsia="Times New Roman" w:hAnsi="Times New Roman" w:cs="Times New Roman"/>
          <w:bCs/>
          <w:color w:val="000000"/>
          <w:sz w:val="24"/>
          <w:szCs w:val="24"/>
          <w:lang w:eastAsia="ru-RU"/>
        </w:rPr>
      </w:pPr>
    </w:p>
    <w:p w:rsidR="00DA3CB4" w:rsidRDefault="00DA3CB4" w:rsidP="005C0940">
      <w:pPr>
        <w:spacing w:line="240" w:lineRule="auto"/>
        <w:ind w:left="-284"/>
        <w:jc w:val="right"/>
        <w:rPr>
          <w:rFonts w:ascii="Times New Roman" w:eastAsia="Times New Roman" w:hAnsi="Times New Roman" w:cs="Times New Roman"/>
          <w:bCs/>
          <w:color w:val="000000"/>
          <w:sz w:val="24"/>
          <w:szCs w:val="24"/>
          <w:lang w:eastAsia="ru-RU"/>
        </w:rPr>
      </w:pPr>
    </w:p>
    <w:p w:rsidR="00DA3CB4" w:rsidRDefault="00DA3CB4" w:rsidP="005C0940">
      <w:pPr>
        <w:spacing w:line="240" w:lineRule="auto"/>
        <w:ind w:left="-284"/>
        <w:jc w:val="right"/>
        <w:rPr>
          <w:rFonts w:ascii="Times New Roman" w:eastAsia="Times New Roman" w:hAnsi="Times New Roman" w:cs="Times New Roman"/>
          <w:bCs/>
          <w:color w:val="000000"/>
          <w:sz w:val="24"/>
          <w:szCs w:val="24"/>
          <w:lang w:eastAsia="ru-RU"/>
        </w:rPr>
      </w:pPr>
    </w:p>
    <w:p w:rsidR="00DA3CB4" w:rsidRDefault="00DA3CB4" w:rsidP="005C0940">
      <w:pPr>
        <w:spacing w:line="240" w:lineRule="auto"/>
        <w:ind w:left="-284"/>
        <w:jc w:val="right"/>
        <w:rPr>
          <w:rFonts w:ascii="Times New Roman" w:eastAsia="Times New Roman" w:hAnsi="Times New Roman" w:cs="Times New Roman"/>
          <w:bCs/>
          <w:color w:val="000000"/>
          <w:sz w:val="24"/>
          <w:szCs w:val="24"/>
          <w:lang w:eastAsia="ru-RU"/>
        </w:rPr>
      </w:pPr>
    </w:p>
    <w:p w:rsidR="00DA3CB4" w:rsidRDefault="00DA3CB4" w:rsidP="005C0940">
      <w:pPr>
        <w:spacing w:line="240" w:lineRule="auto"/>
        <w:ind w:left="-284"/>
        <w:jc w:val="right"/>
        <w:rPr>
          <w:rFonts w:ascii="Times New Roman" w:eastAsia="Times New Roman" w:hAnsi="Times New Roman" w:cs="Times New Roman"/>
          <w:bCs/>
          <w:color w:val="000000"/>
          <w:sz w:val="24"/>
          <w:szCs w:val="24"/>
          <w:lang w:eastAsia="ru-RU"/>
        </w:rPr>
      </w:pPr>
    </w:p>
    <w:p w:rsidR="00DA3CB4" w:rsidRDefault="00DA3CB4" w:rsidP="005C0940">
      <w:pPr>
        <w:spacing w:line="240" w:lineRule="auto"/>
        <w:ind w:left="-284"/>
        <w:jc w:val="right"/>
        <w:rPr>
          <w:rFonts w:ascii="Times New Roman" w:eastAsia="Times New Roman" w:hAnsi="Times New Roman" w:cs="Times New Roman"/>
          <w:bCs/>
          <w:color w:val="000000"/>
          <w:sz w:val="24"/>
          <w:szCs w:val="24"/>
          <w:lang w:eastAsia="ru-RU"/>
        </w:rPr>
      </w:pPr>
    </w:p>
    <w:p w:rsidR="00DA3CB4" w:rsidRDefault="00DA3CB4" w:rsidP="005C0940">
      <w:pPr>
        <w:spacing w:line="240" w:lineRule="auto"/>
        <w:ind w:left="-284"/>
        <w:jc w:val="right"/>
        <w:rPr>
          <w:rFonts w:ascii="Times New Roman" w:eastAsia="Times New Roman" w:hAnsi="Times New Roman" w:cs="Times New Roman"/>
          <w:bCs/>
          <w:color w:val="000000"/>
          <w:sz w:val="24"/>
          <w:szCs w:val="24"/>
          <w:lang w:eastAsia="ru-RU"/>
        </w:rPr>
      </w:pPr>
    </w:p>
    <w:p w:rsidR="00DA3CB4" w:rsidRDefault="00DA3CB4" w:rsidP="005C0940">
      <w:pPr>
        <w:spacing w:line="240" w:lineRule="auto"/>
        <w:ind w:left="-284"/>
        <w:jc w:val="right"/>
        <w:rPr>
          <w:rFonts w:ascii="Times New Roman" w:eastAsia="Times New Roman" w:hAnsi="Times New Roman" w:cs="Times New Roman"/>
          <w:bCs/>
          <w:color w:val="000000"/>
          <w:sz w:val="24"/>
          <w:szCs w:val="24"/>
          <w:lang w:eastAsia="ru-RU"/>
        </w:rPr>
      </w:pPr>
    </w:p>
    <w:p w:rsidR="00DA3CB4" w:rsidRDefault="00DA3CB4" w:rsidP="005C0940">
      <w:pPr>
        <w:spacing w:line="240" w:lineRule="auto"/>
        <w:ind w:left="-284"/>
        <w:jc w:val="right"/>
        <w:rPr>
          <w:rFonts w:ascii="Times New Roman" w:eastAsia="Times New Roman" w:hAnsi="Times New Roman" w:cs="Times New Roman"/>
          <w:bCs/>
          <w:color w:val="000000"/>
          <w:sz w:val="24"/>
          <w:szCs w:val="24"/>
          <w:lang w:eastAsia="ru-RU"/>
        </w:rPr>
      </w:pPr>
    </w:p>
    <w:p w:rsidR="00DA3CB4" w:rsidRDefault="00DA3CB4" w:rsidP="005C0940">
      <w:pPr>
        <w:spacing w:line="240" w:lineRule="auto"/>
        <w:ind w:left="-284"/>
        <w:jc w:val="right"/>
        <w:rPr>
          <w:rFonts w:ascii="Times New Roman" w:eastAsia="Times New Roman" w:hAnsi="Times New Roman" w:cs="Times New Roman"/>
          <w:bCs/>
          <w:color w:val="000000"/>
          <w:sz w:val="24"/>
          <w:szCs w:val="24"/>
          <w:lang w:eastAsia="ru-RU"/>
        </w:rPr>
      </w:pPr>
    </w:p>
    <w:p w:rsidR="00DA3CB4" w:rsidRDefault="00DA3CB4" w:rsidP="005C0940">
      <w:pPr>
        <w:spacing w:line="240" w:lineRule="auto"/>
        <w:ind w:left="-284"/>
        <w:jc w:val="right"/>
        <w:rPr>
          <w:rFonts w:ascii="Times New Roman" w:eastAsia="Times New Roman" w:hAnsi="Times New Roman" w:cs="Times New Roman"/>
          <w:bCs/>
          <w:color w:val="000000"/>
          <w:sz w:val="24"/>
          <w:szCs w:val="24"/>
          <w:lang w:eastAsia="ru-RU"/>
        </w:rPr>
      </w:pPr>
    </w:p>
    <w:p w:rsidR="00DA3CB4" w:rsidRDefault="00DA3CB4" w:rsidP="005C0940">
      <w:pPr>
        <w:spacing w:line="240" w:lineRule="auto"/>
        <w:ind w:left="-284"/>
        <w:jc w:val="right"/>
        <w:rPr>
          <w:rFonts w:ascii="Times New Roman" w:eastAsia="Times New Roman" w:hAnsi="Times New Roman" w:cs="Times New Roman"/>
          <w:bCs/>
          <w:color w:val="000000"/>
          <w:sz w:val="24"/>
          <w:szCs w:val="24"/>
          <w:lang w:eastAsia="ru-RU"/>
        </w:rPr>
      </w:pPr>
    </w:p>
    <w:p w:rsidR="00DA3CB4" w:rsidRDefault="00DA3CB4" w:rsidP="005C0940">
      <w:pPr>
        <w:spacing w:line="240" w:lineRule="auto"/>
        <w:ind w:left="-284"/>
        <w:jc w:val="right"/>
        <w:rPr>
          <w:rFonts w:ascii="Times New Roman" w:eastAsia="Times New Roman" w:hAnsi="Times New Roman" w:cs="Times New Roman"/>
          <w:bCs/>
          <w:color w:val="000000"/>
          <w:sz w:val="24"/>
          <w:szCs w:val="24"/>
          <w:lang w:eastAsia="ru-RU"/>
        </w:rPr>
      </w:pPr>
    </w:p>
    <w:p w:rsidR="00DA3CB4" w:rsidRDefault="00DA3CB4" w:rsidP="005C0940">
      <w:pPr>
        <w:spacing w:line="240" w:lineRule="auto"/>
        <w:ind w:left="-284"/>
        <w:jc w:val="right"/>
        <w:rPr>
          <w:rFonts w:ascii="Times New Roman" w:eastAsia="Times New Roman" w:hAnsi="Times New Roman" w:cs="Times New Roman"/>
          <w:bCs/>
          <w:color w:val="000000"/>
          <w:sz w:val="24"/>
          <w:szCs w:val="24"/>
          <w:lang w:eastAsia="ru-RU"/>
        </w:rPr>
      </w:pPr>
    </w:p>
    <w:p w:rsidR="00DA3CB4" w:rsidRDefault="00DA3CB4" w:rsidP="005C0940">
      <w:pPr>
        <w:spacing w:line="240" w:lineRule="auto"/>
        <w:ind w:left="-284"/>
        <w:jc w:val="right"/>
        <w:rPr>
          <w:rFonts w:ascii="Times New Roman" w:eastAsia="Times New Roman" w:hAnsi="Times New Roman" w:cs="Times New Roman"/>
          <w:bCs/>
          <w:color w:val="000000"/>
          <w:sz w:val="24"/>
          <w:szCs w:val="24"/>
          <w:lang w:eastAsia="ru-RU"/>
        </w:rPr>
      </w:pPr>
    </w:p>
    <w:p w:rsidR="0020233B" w:rsidRPr="008157B9" w:rsidRDefault="008157B9" w:rsidP="005C0940">
      <w:pPr>
        <w:spacing w:line="240" w:lineRule="auto"/>
        <w:ind w:left="-284"/>
        <w:jc w:val="right"/>
        <w:rPr>
          <w:rFonts w:ascii="Times New Roman" w:eastAsia="Times New Roman" w:hAnsi="Times New Roman" w:cs="Times New Roman"/>
          <w:color w:val="000000"/>
          <w:sz w:val="24"/>
          <w:szCs w:val="24"/>
          <w:lang w:eastAsia="ru-RU"/>
        </w:rPr>
      </w:pPr>
      <w:r w:rsidRPr="008157B9">
        <w:rPr>
          <w:rFonts w:ascii="Times New Roman" w:eastAsia="Times New Roman" w:hAnsi="Times New Roman" w:cs="Times New Roman"/>
          <w:bCs/>
          <w:color w:val="000000"/>
          <w:sz w:val="24"/>
          <w:szCs w:val="24"/>
          <w:lang w:eastAsia="ru-RU"/>
        </w:rPr>
        <w:lastRenderedPageBreak/>
        <w:t>Приложение 1</w:t>
      </w:r>
    </w:p>
    <w:p w:rsidR="0020233B" w:rsidRDefault="001243AB" w:rsidP="008157B9">
      <w:pPr>
        <w:spacing w:after="0" w:line="240" w:lineRule="auto"/>
        <w:jc w:val="center"/>
        <w:rPr>
          <w:rFonts w:ascii="Times New Roman" w:eastAsia="Times New Roman" w:hAnsi="Times New Roman" w:cs="Times New Roman"/>
          <w:b/>
          <w:bCs/>
          <w:color w:val="000000"/>
          <w:sz w:val="24"/>
          <w:szCs w:val="24"/>
          <w:lang w:eastAsia="ru-RU"/>
        </w:rPr>
      </w:pPr>
      <w:r w:rsidRPr="008157B9">
        <w:rPr>
          <w:rFonts w:ascii="Times New Roman" w:eastAsia="Times New Roman" w:hAnsi="Times New Roman" w:cs="Times New Roman"/>
          <w:b/>
          <w:bCs/>
          <w:color w:val="000000"/>
          <w:sz w:val="24"/>
          <w:szCs w:val="24"/>
          <w:lang w:eastAsia="ru-RU"/>
        </w:rPr>
        <w:t>Предложение (заявка)</w:t>
      </w:r>
    </w:p>
    <w:p w:rsidR="004605AE" w:rsidRPr="008157B9" w:rsidRDefault="001243AB" w:rsidP="004605AE">
      <w:pPr>
        <w:spacing w:after="0" w:line="240" w:lineRule="auto"/>
        <w:ind w:firstLine="851"/>
        <w:jc w:val="center"/>
        <w:rPr>
          <w:rFonts w:ascii="Times New Roman" w:eastAsia="Times New Roman" w:hAnsi="Times New Roman" w:cs="Times New Roman"/>
          <w:bCs/>
          <w:color w:val="000000"/>
          <w:sz w:val="24"/>
          <w:szCs w:val="24"/>
          <w:lang w:eastAsia="ru-RU"/>
        </w:rPr>
      </w:pPr>
      <w:r w:rsidRPr="008157B9">
        <w:rPr>
          <w:rFonts w:ascii="Times New Roman" w:eastAsia="Times New Roman" w:hAnsi="Times New Roman" w:cs="Times New Roman"/>
          <w:bCs/>
          <w:color w:val="000000"/>
          <w:sz w:val="24"/>
          <w:szCs w:val="24"/>
          <w:lang w:eastAsia="ru-RU"/>
        </w:rPr>
        <w:t>на участие в запросе предложений на получение субс</w:t>
      </w:r>
      <w:r w:rsidR="0020233B" w:rsidRPr="008157B9">
        <w:rPr>
          <w:rFonts w:ascii="Times New Roman" w:eastAsia="Times New Roman" w:hAnsi="Times New Roman" w:cs="Times New Roman"/>
          <w:bCs/>
          <w:color w:val="000000"/>
          <w:sz w:val="24"/>
          <w:szCs w:val="24"/>
          <w:lang w:eastAsia="ru-RU"/>
        </w:rPr>
        <w:t>идии из бюджета Подпорожского</w:t>
      </w:r>
      <w:r w:rsidRPr="008157B9">
        <w:rPr>
          <w:rFonts w:ascii="Times New Roman" w:eastAsia="Times New Roman" w:hAnsi="Times New Roman" w:cs="Times New Roman"/>
          <w:bCs/>
          <w:color w:val="000000"/>
          <w:sz w:val="24"/>
          <w:szCs w:val="24"/>
          <w:lang w:eastAsia="ru-RU"/>
        </w:rPr>
        <w:t xml:space="preserve"> муниципального района Ленинградской области в целях возмещения фактически понесенных затрат в виде платы за жилое помещение и коммунальные услуги (включая взнос за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 детям</w:t>
      </w:r>
      <w:r w:rsidR="004605AE" w:rsidRPr="008157B9">
        <w:rPr>
          <w:rFonts w:ascii="Times New Roman" w:eastAsia="Times New Roman" w:hAnsi="Times New Roman" w:cs="Times New Roman"/>
          <w:bCs/>
          <w:color w:val="000000"/>
          <w:sz w:val="24"/>
          <w:szCs w:val="24"/>
          <w:lang w:eastAsia="ru-RU"/>
        </w:rPr>
        <w:t xml:space="preserve"> </w:t>
      </w:r>
      <w:r w:rsidRPr="008157B9">
        <w:rPr>
          <w:rFonts w:ascii="Times New Roman" w:eastAsia="Times New Roman" w:hAnsi="Times New Roman" w:cs="Times New Roman"/>
          <w:bCs/>
          <w:color w:val="000000"/>
          <w:sz w:val="24"/>
          <w:szCs w:val="24"/>
          <w:lang w:eastAsia="ru-RU"/>
        </w:rPr>
        <w:t>- сиротам и детям, оставшимся без попечения родителей, лицам из числа детей сирот и детей,</w:t>
      </w:r>
      <w:r w:rsidR="004605AE" w:rsidRPr="008157B9">
        <w:rPr>
          <w:rFonts w:ascii="Times New Roman" w:eastAsia="Times New Roman" w:hAnsi="Times New Roman" w:cs="Times New Roman"/>
          <w:bCs/>
          <w:color w:val="000000"/>
          <w:sz w:val="24"/>
          <w:szCs w:val="24"/>
          <w:lang w:eastAsia="ru-RU"/>
        </w:rPr>
        <w:t xml:space="preserve"> оставшихся без попечения родителей, на _____ год в сумме _____ (</w:t>
      </w:r>
      <w:r w:rsidR="004605AE" w:rsidRPr="008157B9">
        <w:rPr>
          <w:rFonts w:ascii="Times New Roman" w:eastAsia="Times New Roman" w:hAnsi="Times New Roman" w:cs="Times New Roman"/>
          <w:sz w:val="24"/>
          <w:szCs w:val="24"/>
          <w:lang w:eastAsia="ru-RU"/>
        </w:rPr>
        <w:t>_______) руб. __ коп.</w:t>
      </w:r>
    </w:p>
    <w:p w:rsidR="0020233B" w:rsidRPr="008157B9" w:rsidRDefault="0020233B" w:rsidP="004605AE">
      <w:pPr>
        <w:spacing w:after="0" w:line="240" w:lineRule="auto"/>
        <w:ind w:firstLine="851"/>
        <w:jc w:val="center"/>
        <w:rPr>
          <w:rFonts w:ascii="Times New Roman" w:eastAsia="Times New Roman" w:hAnsi="Times New Roman" w:cs="Times New Roman"/>
          <w:bCs/>
          <w:color w:val="000000"/>
          <w:sz w:val="24"/>
          <w:szCs w:val="24"/>
          <w:lang w:eastAsia="ru-RU"/>
        </w:rPr>
      </w:pPr>
    </w:p>
    <w:tbl>
      <w:tblPr>
        <w:tblStyle w:val="a4"/>
        <w:tblW w:w="0" w:type="auto"/>
        <w:tblLook w:val="04A0" w:firstRow="1" w:lastRow="0" w:firstColumn="1" w:lastColumn="0" w:noHBand="0" w:noVBand="1"/>
      </w:tblPr>
      <w:tblGrid>
        <w:gridCol w:w="6625"/>
        <w:gridCol w:w="2720"/>
      </w:tblGrid>
      <w:tr w:rsidR="004605AE" w:rsidRPr="008157B9" w:rsidTr="008157B9">
        <w:tc>
          <w:tcPr>
            <w:tcW w:w="6771" w:type="dxa"/>
          </w:tcPr>
          <w:p w:rsidR="004605AE" w:rsidRPr="008157B9" w:rsidRDefault="008157B9" w:rsidP="008157B9">
            <w:pPr>
              <w:spacing w:line="220" w:lineRule="exact"/>
              <w:rPr>
                <w:rFonts w:ascii="Times New Roman" w:eastAsia="Times New Roman" w:hAnsi="Times New Roman" w:cs="Times New Roman"/>
                <w:color w:val="000000"/>
                <w:sz w:val="24"/>
                <w:szCs w:val="24"/>
                <w:lang w:eastAsia="ru-RU"/>
              </w:rPr>
            </w:pPr>
            <w:r w:rsidRPr="008157B9">
              <w:rPr>
                <w:rFonts w:ascii="Times New Roman" w:eastAsia="Times New Roman" w:hAnsi="Times New Roman" w:cs="Times New Roman"/>
                <w:color w:val="000000"/>
                <w:sz w:val="24"/>
                <w:szCs w:val="24"/>
                <w:lang w:eastAsia="ru-RU"/>
              </w:rPr>
              <w:t>Наименование Участника отбора</w:t>
            </w:r>
          </w:p>
        </w:tc>
        <w:tc>
          <w:tcPr>
            <w:tcW w:w="2800" w:type="dxa"/>
          </w:tcPr>
          <w:p w:rsidR="004605AE" w:rsidRPr="008157B9" w:rsidRDefault="004605AE" w:rsidP="004605AE">
            <w:pPr>
              <w:jc w:val="center"/>
              <w:rPr>
                <w:rFonts w:ascii="Times New Roman" w:eastAsia="Times New Roman" w:hAnsi="Times New Roman" w:cs="Times New Roman"/>
                <w:sz w:val="24"/>
                <w:szCs w:val="24"/>
                <w:lang w:eastAsia="ru-RU"/>
              </w:rPr>
            </w:pPr>
          </w:p>
        </w:tc>
      </w:tr>
      <w:tr w:rsidR="004605AE" w:rsidRPr="008157B9" w:rsidTr="008157B9">
        <w:tc>
          <w:tcPr>
            <w:tcW w:w="6771" w:type="dxa"/>
          </w:tcPr>
          <w:p w:rsidR="004605AE" w:rsidRPr="008157B9" w:rsidRDefault="008157B9" w:rsidP="008157B9">
            <w:pPr>
              <w:rPr>
                <w:rFonts w:ascii="Times New Roman" w:eastAsia="Times New Roman" w:hAnsi="Times New Roman" w:cs="Times New Roman"/>
                <w:sz w:val="24"/>
                <w:szCs w:val="24"/>
                <w:lang w:eastAsia="ru-RU"/>
              </w:rPr>
            </w:pPr>
            <w:r w:rsidRPr="008157B9">
              <w:rPr>
                <w:rFonts w:ascii="Times New Roman" w:eastAsia="Times New Roman" w:hAnsi="Times New Roman" w:cs="Times New Roman"/>
                <w:color w:val="000000"/>
                <w:sz w:val="24"/>
                <w:szCs w:val="24"/>
                <w:lang w:eastAsia="ru-RU"/>
              </w:rPr>
              <w:t>Сведения об организации:</w:t>
            </w:r>
          </w:p>
        </w:tc>
        <w:tc>
          <w:tcPr>
            <w:tcW w:w="2800" w:type="dxa"/>
          </w:tcPr>
          <w:p w:rsidR="004605AE" w:rsidRPr="008157B9" w:rsidRDefault="004605AE" w:rsidP="004605AE">
            <w:pPr>
              <w:jc w:val="center"/>
              <w:rPr>
                <w:rFonts w:ascii="Times New Roman" w:eastAsia="Times New Roman" w:hAnsi="Times New Roman" w:cs="Times New Roman"/>
                <w:sz w:val="24"/>
                <w:szCs w:val="24"/>
                <w:lang w:eastAsia="ru-RU"/>
              </w:rPr>
            </w:pPr>
          </w:p>
        </w:tc>
      </w:tr>
      <w:tr w:rsidR="004605AE" w:rsidRPr="008157B9" w:rsidTr="008157B9">
        <w:tc>
          <w:tcPr>
            <w:tcW w:w="6771" w:type="dxa"/>
          </w:tcPr>
          <w:p w:rsidR="004605AE" w:rsidRPr="008157B9" w:rsidRDefault="008157B9" w:rsidP="008157B9">
            <w:pPr>
              <w:rPr>
                <w:rFonts w:ascii="Times New Roman" w:eastAsia="Times New Roman" w:hAnsi="Times New Roman" w:cs="Times New Roman"/>
                <w:sz w:val="24"/>
                <w:szCs w:val="24"/>
                <w:lang w:eastAsia="ru-RU"/>
              </w:rPr>
            </w:pPr>
            <w:r w:rsidRPr="008157B9">
              <w:rPr>
                <w:rFonts w:ascii="Times New Roman" w:eastAsia="Times New Roman" w:hAnsi="Times New Roman" w:cs="Times New Roman"/>
                <w:color w:val="000000"/>
                <w:sz w:val="24"/>
                <w:szCs w:val="24"/>
                <w:lang w:eastAsia="ru-RU"/>
              </w:rPr>
              <w:t>Полное наименование организации с указанием организационно-правовой формы</w:t>
            </w:r>
          </w:p>
        </w:tc>
        <w:tc>
          <w:tcPr>
            <w:tcW w:w="2800" w:type="dxa"/>
          </w:tcPr>
          <w:p w:rsidR="004605AE" w:rsidRPr="008157B9" w:rsidRDefault="004605AE" w:rsidP="004605AE">
            <w:pPr>
              <w:jc w:val="center"/>
              <w:rPr>
                <w:rFonts w:ascii="Times New Roman" w:eastAsia="Times New Roman" w:hAnsi="Times New Roman" w:cs="Times New Roman"/>
                <w:sz w:val="24"/>
                <w:szCs w:val="24"/>
                <w:lang w:eastAsia="ru-RU"/>
              </w:rPr>
            </w:pPr>
          </w:p>
        </w:tc>
      </w:tr>
      <w:tr w:rsidR="004605AE" w:rsidRPr="008157B9" w:rsidTr="008157B9">
        <w:tc>
          <w:tcPr>
            <w:tcW w:w="6771" w:type="dxa"/>
          </w:tcPr>
          <w:p w:rsidR="004605AE" w:rsidRPr="008157B9" w:rsidRDefault="008157B9" w:rsidP="008157B9">
            <w:pPr>
              <w:rPr>
                <w:rFonts w:ascii="Times New Roman" w:eastAsia="Times New Roman" w:hAnsi="Times New Roman" w:cs="Times New Roman"/>
                <w:sz w:val="24"/>
                <w:szCs w:val="24"/>
                <w:lang w:eastAsia="ru-RU"/>
              </w:rPr>
            </w:pPr>
            <w:r w:rsidRPr="008157B9">
              <w:rPr>
                <w:rFonts w:ascii="Times New Roman" w:eastAsia="Times New Roman" w:hAnsi="Times New Roman" w:cs="Times New Roman"/>
                <w:color w:val="000000"/>
                <w:sz w:val="24"/>
                <w:szCs w:val="24"/>
                <w:lang w:eastAsia="ru-RU"/>
              </w:rPr>
              <w:t>Дата создания</w:t>
            </w:r>
          </w:p>
        </w:tc>
        <w:tc>
          <w:tcPr>
            <w:tcW w:w="2800" w:type="dxa"/>
          </w:tcPr>
          <w:p w:rsidR="004605AE" w:rsidRPr="008157B9" w:rsidRDefault="004605AE" w:rsidP="004605AE">
            <w:pPr>
              <w:jc w:val="center"/>
              <w:rPr>
                <w:rFonts w:ascii="Times New Roman" w:eastAsia="Times New Roman" w:hAnsi="Times New Roman" w:cs="Times New Roman"/>
                <w:sz w:val="24"/>
                <w:szCs w:val="24"/>
                <w:lang w:eastAsia="ru-RU"/>
              </w:rPr>
            </w:pPr>
          </w:p>
        </w:tc>
      </w:tr>
      <w:tr w:rsidR="004605AE" w:rsidRPr="008157B9" w:rsidTr="008157B9">
        <w:tc>
          <w:tcPr>
            <w:tcW w:w="6771" w:type="dxa"/>
          </w:tcPr>
          <w:p w:rsidR="004605AE" w:rsidRPr="008157B9" w:rsidRDefault="008157B9" w:rsidP="008157B9">
            <w:pPr>
              <w:rPr>
                <w:rFonts w:ascii="Times New Roman" w:eastAsia="Times New Roman" w:hAnsi="Times New Roman" w:cs="Times New Roman"/>
                <w:sz w:val="24"/>
                <w:szCs w:val="24"/>
                <w:lang w:eastAsia="ru-RU"/>
              </w:rPr>
            </w:pPr>
            <w:r w:rsidRPr="008157B9">
              <w:rPr>
                <w:rFonts w:ascii="Times New Roman" w:eastAsia="Times New Roman" w:hAnsi="Times New Roman" w:cs="Times New Roman"/>
                <w:color w:val="000000"/>
                <w:sz w:val="24"/>
                <w:szCs w:val="24"/>
                <w:lang w:eastAsia="ru-RU"/>
              </w:rPr>
              <w:t xml:space="preserve">Ф.И.О. и наименование должности руководителя, телефон, факс, </w:t>
            </w:r>
            <w:r w:rsidRPr="008157B9">
              <w:rPr>
                <w:rFonts w:ascii="Times New Roman" w:eastAsia="Times New Roman" w:hAnsi="Times New Roman" w:cs="Times New Roman"/>
                <w:color w:val="000000"/>
                <w:sz w:val="24"/>
                <w:szCs w:val="24"/>
                <w:lang w:val="en-US"/>
              </w:rPr>
              <w:t>e</w:t>
            </w:r>
            <w:r w:rsidRPr="008157B9">
              <w:rPr>
                <w:rFonts w:ascii="Times New Roman" w:eastAsia="Times New Roman" w:hAnsi="Times New Roman" w:cs="Times New Roman"/>
                <w:color w:val="000000"/>
                <w:sz w:val="24"/>
                <w:szCs w:val="24"/>
              </w:rPr>
              <w:t>-</w:t>
            </w:r>
            <w:r w:rsidRPr="008157B9">
              <w:rPr>
                <w:rFonts w:ascii="Times New Roman" w:eastAsia="Times New Roman" w:hAnsi="Times New Roman" w:cs="Times New Roman"/>
                <w:color w:val="000000"/>
                <w:sz w:val="24"/>
                <w:szCs w:val="24"/>
                <w:lang w:val="en-US"/>
              </w:rPr>
              <w:t>mail</w:t>
            </w:r>
          </w:p>
        </w:tc>
        <w:tc>
          <w:tcPr>
            <w:tcW w:w="2800" w:type="dxa"/>
          </w:tcPr>
          <w:p w:rsidR="004605AE" w:rsidRPr="008157B9" w:rsidRDefault="004605AE" w:rsidP="004605AE">
            <w:pPr>
              <w:jc w:val="center"/>
              <w:rPr>
                <w:rFonts w:ascii="Times New Roman" w:eastAsia="Times New Roman" w:hAnsi="Times New Roman" w:cs="Times New Roman"/>
                <w:sz w:val="24"/>
                <w:szCs w:val="24"/>
                <w:lang w:eastAsia="ru-RU"/>
              </w:rPr>
            </w:pPr>
          </w:p>
        </w:tc>
      </w:tr>
      <w:tr w:rsidR="004605AE" w:rsidRPr="008157B9" w:rsidTr="008157B9">
        <w:tc>
          <w:tcPr>
            <w:tcW w:w="6771" w:type="dxa"/>
          </w:tcPr>
          <w:p w:rsidR="004605AE" w:rsidRPr="008157B9" w:rsidRDefault="008157B9" w:rsidP="008157B9">
            <w:pPr>
              <w:rPr>
                <w:rFonts w:ascii="Times New Roman" w:eastAsia="Times New Roman" w:hAnsi="Times New Roman" w:cs="Times New Roman"/>
                <w:sz w:val="24"/>
                <w:szCs w:val="24"/>
                <w:lang w:eastAsia="ru-RU"/>
              </w:rPr>
            </w:pPr>
            <w:r w:rsidRPr="008157B9">
              <w:rPr>
                <w:rFonts w:ascii="Times New Roman" w:eastAsia="Times New Roman" w:hAnsi="Times New Roman" w:cs="Times New Roman"/>
                <w:color w:val="000000"/>
                <w:sz w:val="24"/>
                <w:szCs w:val="24"/>
                <w:lang w:eastAsia="ru-RU"/>
              </w:rPr>
              <w:t>Адрес местонахождения (юридический и фактический)</w:t>
            </w:r>
          </w:p>
        </w:tc>
        <w:tc>
          <w:tcPr>
            <w:tcW w:w="2800" w:type="dxa"/>
          </w:tcPr>
          <w:p w:rsidR="004605AE" w:rsidRPr="008157B9" w:rsidRDefault="004605AE" w:rsidP="004605AE">
            <w:pPr>
              <w:jc w:val="center"/>
              <w:rPr>
                <w:rFonts w:ascii="Times New Roman" w:eastAsia="Times New Roman" w:hAnsi="Times New Roman" w:cs="Times New Roman"/>
                <w:sz w:val="24"/>
                <w:szCs w:val="24"/>
                <w:lang w:eastAsia="ru-RU"/>
              </w:rPr>
            </w:pPr>
          </w:p>
        </w:tc>
      </w:tr>
      <w:tr w:rsidR="004605AE" w:rsidRPr="008157B9" w:rsidTr="008157B9">
        <w:tc>
          <w:tcPr>
            <w:tcW w:w="6771" w:type="dxa"/>
          </w:tcPr>
          <w:p w:rsidR="004605AE" w:rsidRPr="008157B9" w:rsidRDefault="008157B9" w:rsidP="008157B9">
            <w:pPr>
              <w:rPr>
                <w:rFonts w:ascii="Times New Roman" w:eastAsia="Times New Roman" w:hAnsi="Times New Roman" w:cs="Times New Roman"/>
                <w:sz w:val="24"/>
                <w:szCs w:val="24"/>
                <w:lang w:eastAsia="ru-RU"/>
              </w:rPr>
            </w:pPr>
            <w:r w:rsidRPr="008157B9">
              <w:rPr>
                <w:rFonts w:ascii="Times New Roman" w:eastAsia="Times New Roman" w:hAnsi="Times New Roman" w:cs="Times New Roman"/>
                <w:color w:val="000000"/>
                <w:sz w:val="24"/>
                <w:szCs w:val="24"/>
                <w:lang w:eastAsia="ru-RU"/>
              </w:rPr>
              <w:t>Учредители (участники)</w:t>
            </w:r>
          </w:p>
        </w:tc>
        <w:tc>
          <w:tcPr>
            <w:tcW w:w="2800" w:type="dxa"/>
          </w:tcPr>
          <w:p w:rsidR="004605AE" w:rsidRPr="008157B9" w:rsidRDefault="004605AE" w:rsidP="004605AE">
            <w:pPr>
              <w:jc w:val="center"/>
              <w:rPr>
                <w:rFonts w:ascii="Times New Roman" w:eastAsia="Times New Roman" w:hAnsi="Times New Roman" w:cs="Times New Roman"/>
                <w:sz w:val="24"/>
                <w:szCs w:val="24"/>
                <w:lang w:eastAsia="ru-RU"/>
              </w:rPr>
            </w:pPr>
          </w:p>
        </w:tc>
      </w:tr>
      <w:tr w:rsidR="004605AE" w:rsidRPr="008157B9" w:rsidTr="008157B9">
        <w:tc>
          <w:tcPr>
            <w:tcW w:w="6771" w:type="dxa"/>
          </w:tcPr>
          <w:p w:rsidR="004605AE" w:rsidRPr="008157B9" w:rsidRDefault="008157B9" w:rsidP="008157B9">
            <w:pPr>
              <w:rPr>
                <w:rFonts w:ascii="Times New Roman" w:eastAsia="Times New Roman" w:hAnsi="Times New Roman" w:cs="Times New Roman"/>
                <w:sz w:val="24"/>
                <w:szCs w:val="24"/>
                <w:lang w:eastAsia="ru-RU"/>
              </w:rPr>
            </w:pPr>
            <w:r w:rsidRPr="008157B9">
              <w:rPr>
                <w:rFonts w:ascii="Times New Roman" w:eastAsia="Times New Roman" w:hAnsi="Times New Roman" w:cs="Times New Roman"/>
                <w:color w:val="000000"/>
                <w:sz w:val="24"/>
                <w:szCs w:val="24"/>
                <w:lang w:eastAsia="ru-RU"/>
              </w:rPr>
              <w:t>Банковские реквизиты:</w:t>
            </w:r>
          </w:p>
        </w:tc>
        <w:tc>
          <w:tcPr>
            <w:tcW w:w="2800" w:type="dxa"/>
          </w:tcPr>
          <w:p w:rsidR="004605AE" w:rsidRPr="008157B9" w:rsidRDefault="004605AE" w:rsidP="004605AE">
            <w:pPr>
              <w:jc w:val="center"/>
              <w:rPr>
                <w:rFonts w:ascii="Times New Roman" w:eastAsia="Times New Roman" w:hAnsi="Times New Roman" w:cs="Times New Roman"/>
                <w:sz w:val="24"/>
                <w:szCs w:val="24"/>
                <w:lang w:eastAsia="ru-RU"/>
              </w:rPr>
            </w:pPr>
          </w:p>
        </w:tc>
      </w:tr>
      <w:tr w:rsidR="008157B9" w:rsidRPr="008157B9" w:rsidTr="008157B9">
        <w:tc>
          <w:tcPr>
            <w:tcW w:w="6771" w:type="dxa"/>
          </w:tcPr>
          <w:p w:rsidR="008157B9" w:rsidRPr="008157B9" w:rsidRDefault="008157B9" w:rsidP="008157B9">
            <w:pPr>
              <w:rPr>
                <w:rFonts w:ascii="Times New Roman" w:eastAsia="Times New Roman" w:hAnsi="Times New Roman" w:cs="Times New Roman"/>
                <w:color w:val="000000"/>
                <w:sz w:val="24"/>
                <w:szCs w:val="24"/>
                <w:lang w:eastAsia="ru-RU"/>
              </w:rPr>
            </w:pPr>
            <w:r w:rsidRPr="008157B9">
              <w:rPr>
                <w:rFonts w:ascii="Times New Roman" w:eastAsia="Times New Roman" w:hAnsi="Times New Roman" w:cs="Times New Roman"/>
                <w:color w:val="000000"/>
                <w:sz w:val="24"/>
                <w:szCs w:val="24"/>
                <w:lang w:eastAsia="ru-RU"/>
              </w:rPr>
              <w:t>ФИО и телефон главного бухгалтера</w:t>
            </w:r>
          </w:p>
        </w:tc>
        <w:tc>
          <w:tcPr>
            <w:tcW w:w="2800" w:type="dxa"/>
          </w:tcPr>
          <w:p w:rsidR="008157B9" w:rsidRPr="008157B9" w:rsidRDefault="008157B9" w:rsidP="004605AE">
            <w:pPr>
              <w:jc w:val="center"/>
              <w:rPr>
                <w:rFonts w:ascii="Times New Roman" w:eastAsia="Times New Roman" w:hAnsi="Times New Roman" w:cs="Times New Roman"/>
                <w:sz w:val="24"/>
                <w:szCs w:val="24"/>
                <w:lang w:eastAsia="ru-RU"/>
              </w:rPr>
            </w:pPr>
          </w:p>
        </w:tc>
      </w:tr>
    </w:tbl>
    <w:p w:rsidR="004605AE" w:rsidRPr="008157B9" w:rsidRDefault="004605AE" w:rsidP="004605AE">
      <w:pPr>
        <w:spacing w:after="0" w:line="240" w:lineRule="auto"/>
        <w:ind w:firstLine="851"/>
        <w:jc w:val="center"/>
        <w:rPr>
          <w:rFonts w:ascii="Times New Roman" w:eastAsia="Times New Roman" w:hAnsi="Times New Roman" w:cs="Times New Roman"/>
          <w:sz w:val="24"/>
          <w:szCs w:val="24"/>
          <w:lang w:eastAsia="ru-RU"/>
        </w:rPr>
      </w:pPr>
    </w:p>
    <w:p w:rsidR="001243AB" w:rsidRDefault="001243AB" w:rsidP="00D61DFA">
      <w:pPr>
        <w:spacing w:after="0" w:line="240" w:lineRule="auto"/>
        <w:ind w:firstLine="851"/>
        <w:jc w:val="both"/>
        <w:rPr>
          <w:rFonts w:ascii="Times New Roman" w:eastAsia="Times New Roman" w:hAnsi="Times New Roman" w:cs="Times New Roman"/>
          <w:bCs/>
          <w:color w:val="000000"/>
          <w:sz w:val="24"/>
          <w:szCs w:val="24"/>
          <w:lang w:eastAsia="ru-RU"/>
        </w:rPr>
      </w:pPr>
      <w:r w:rsidRPr="008157B9">
        <w:rPr>
          <w:rFonts w:ascii="Times New Roman" w:eastAsia="Times New Roman" w:hAnsi="Times New Roman" w:cs="Times New Roman"/>
          <w:bCs/>
          <w:color w:val="000000"/>
          <w:sz w:val="24"/>
          <w:szCs w:val="24"/>
          <w:lang w:eastAsia="ru-RU"/>
        </w:rPr>
        <w:t>К предложению (заявке) прилагаются следующие документы:</w:t>
      </w:r>
    </w:p>
    <w:tbl>
      <w:tblPr>
        <w:tblStyle w:val="a4"/>
        <w:tblW w:w="0" w:type="auto"/>
        <w:tblLook w:val="04A0" w:firstRow="1" w:lastRow="0" w:firstColumn="1" w:lastColumn="0" w:noHBand="0" w:noVBand="1"/>
      </w:tblPr>
      <w:tblGrid>
        <w:gridCol w:w="7277"/>
        <w:gridCol w:w="2068"/>
      </w:tblGrid>
      <w:tr w:rsidR="008157B9" w:rsidTr="008157B9">
        <w:tc>
          <w:tcPr>
            <w:tcW w:w="7479" w:type="dxa"/>
          </w:tcPr>
          <w:p w:rsidR="008157B9" w:rsidRDefault="008157B9" w:rsidP="008157B9">
            <w:pPr>
              <w:jc w:val="center"/>
              <w:rPr>
                <w:rFonts w:ascii="Times New Roman" w:eastAsia="Times New Roman" w:hAnsi="Times New Roman" w:cs="Times New Roman"/>
                <w:bCs/>
                <w:color w:val="000000"/>
                <w:sz w:val="24"/>
                <w:szCs w:val="24"/>
                <w:lang w:eastAsia="ru-RU"/>
              </w:rPr>
            </w:pPr>
            <w:r w:rsidRPr="008157B9">
              <w:rPr>
                <w:rFonts w:ascii="Times New Roman" w:eastAsia="Times New Roman" w:hAnsi="Times New Roman" w:cs="Times New Roman"/>
                <w:color w:val="000000"/>
                <w:sz w:val="24"/>
                <w:szCs w:val="24"/>
                <w:lang w:eastAsia="ru-RU"/>
              </w:rPr>
              <w:t>Наименование документа</w:t>
            </w:r>
          </w:p>
        </w:tc>
        <w:tc>
          <w:tcPr>
            <w:tcW w:w="2092" w:type="dxa"/>
          </w:tcPr>
          <w:p w:rsidR="008157B9" w:rsidRDefault="008157B9" w:rsidP="008157B9">
            <w:pPr>
              <w:jc w:val="center"/>
              <w:rPr>
                <w:rFonts w:ascii="Times New Roman" w:eastAsia="Times New Roman" w:hAnsi="Times New Roman" w:cs="Times New Roman"/>
                <w:bCs/>
                <w:color w:val="000000"/>
                <w:sz w:val="24"/>
                <w:szCs w:val="24"/>
                <w:lang w:eastAsia="ru-RU"/>
              </w:rPr>
            </w:pPr>
            <w:r w:rsidRPr="008157B9">
              <w:rPr>
                <w:rFonts w:ascii="Times New Roman" w:eastAsia="Times New Roman" w:hAnsi="Times New Roman" w:cs="Times New Roman"/>
                <w:color w:val="000000"/>
                <w:sz w:val="24"/>
                <w:szCs w:val="24"/>
                <w:lang w:eastAsia="ru-RU"/>
              </w:rPr>
              <w:t>Количество листов в документе</w:t>
            </w:r>
          </w:p>
        </w:tc>
      </w:tr>
      <w:tr w:rsidR="008157B9" w:rsidTr="008157B9">
        <w:tc>
          <w:tcPr>
            <w:tcW w:w="7479" w:type="dxa"/>
          </w:tcPr>
          <w:p w:rsidR="008157B9" w:rsidRPr="008157B9" w:rsidRDefault="008157B9" w:rsidP="008157B9">
            <w:pPr>
              <w:pStyle w:val="a3"/>
              <w:numPr>
                <w:ilvl w:val="0"/>
                <w:numId w:val="16"/>
              </w:numPr>
              <w:jc w:val="both"/>
              <w:rPr>
                <w:rFonts w:ascii="Times New Roman" w:eastAsia="Times New Roman" w:hAnsi="Times New Roman" w:cs="Times New Roman"/>
                <w:bCs/>
                <w:color w:val="000000"/>
                <w:sz w:val="24"/>
                <w:szCs w:val="24"/>
                <w:lang w:eastAsia="ru-RU"/>
              </w:rPr>
            </w:pPr>
          </w:p>
        </w:tc>
        <w:tc>
          <w:tcPr>
            <w:tcW w:w="2092" w:type="dxa"/>
          </w:tcPr>
          <w:p w:rsidR="008157B9" w:rsidRDefault="008157B9" w:rsidP="00D61DFA">
            <w:pPr>
              <w:jc w:val="both"/>
              <w:rPr>
                <w:rFonts w:ascii="Times New Roman" w:eastAsia="Times New Roman" w:hAnsi="Times New Roman" w:cs="Times New Roman"/>
                <w:bCs/>
                <w:color w:val="000000"/>
                <w:sz w:val="24"/>
                <w:szCs w:val="24"/>
                <w:lang w:eastAsia="ru-RU"/>
              </w:rPr>
            </w:pPr>
          </w:p>
        </w:tc>
      </w:tr>
      <w:tr w:rsidR="008157B9" w:rsidTr="008157B9">
        <w:tc>
          <w:tcPr>
            <w:tcW w:w="7479" w:type="dxa"/>
          </w:tcPr>
          <w:p w:rsidR="008157B9" w:rsidRPr="008157B9" w:rsidRDefault="008157B9" w:rsidP="008157B9">
            <w:pPr>
              <w:pStyle w:val="a3"/>
              <w:numPr>
                <w:ilvl w:val="0"/>
                <w:numId w:val="16"/>
              </w:numPr>
              <w:jc w:val="both"/>
              <w:rPr>
                <w:rFonts w:ascii="Times New Roman" w:eastAsia="Times New Roman" w:hAnsi="Times New Roman" w:cs="Times New Roman"/>
                <w:bCs/>
                <w:color w:val="000000"/>
                <w:sz w:val="24"/>
                <w:szCs w:val="24"/>
                <w:lang w:eastAsia="ru-RU"/>
              </w:rPr>
            </w:pPr>
          </w:p>
        </w:tc>
        <w:tc>
          <w:tcPr>
            <w:tcW w:w="2092" w:type="dxa"/>
          </w:tcPr>
          <w:p w:rsidR="008157B9" w:rsidRDefault="008157B9" w:rsidP="00D61DFA">
            <w:pPr>
              <w:jc w:val="both"/>
              <w:rPr>
                <w:rFonts w:ascii="Times New Roman" w:eastAsia="Times New Roman" w:hAnsi="Times New Roman" w:cs="Times New Roman"/>
                <w:bCs/>
                <w:color w:val="000000"/>
                <w:sz w:val="24"/>
                <w:szCs w:val="24"/>
                <w:lang w:eastAsia="ru-RU"/>
              </w:rPr>
            </w:pPr>
          </w:p>
        </w:tc>
      </w:tr>
      <w:tr w:rsidR="008157B9" w:rsidTr="008157B9">
        <w:tc>
          <w:tcPr>
            <w:tcW w:w="7479" w:type="dxa"/>
          </w:tcPr>
          <w:p w:rsidR="008157B9" w:rsidRPr="008157B9" w:rsidRDefault="008157B9" w:rsidP="008157B9">
            <w:pPr>
              <w:pStyle w:val="a3"/>
              <w:numPr>
                <w:ilvl w:val="0"/>
                <w:numId w:val="16"/>
              </w:numPr>
              <w:jc w:val="both"/>
              <w:rPr>
                <w:rFonts w:ascii="Times New Roman" w:eastAsia="Times New Roman" w:hAnsi="Times New Roman" w:cs="Times New Roman"/>
                <w:bCs/>
                <w:color w:val="000000"/>
                <w:sz w:val="24"/>
                <w:szCs w:val="24"/>
                <w:lang w:eastAsia="ru-RU"/>
              </w:rPr>
            </w:pPr>
          </w:p>
        </w:tc>
        <w:tc>
          <w:tcPr>
            <w:tcW w:w="2092" w:type="dxa"/>
          </w:tcPr>
          <w:p w:rsidR="008157B9" w:rsidRDefault="008157B9" w:rsidP="00D61DFA">
            <w:pPr>
              <w:jc w:val="both"/>
              <w:rPr>
                <w:rFonts w:ascii="Times New Roman" w:eastAsia="Times New Roman" w:hAnsi="Times New Roman" w:cs="Times New Roman"/>
                <w:bCs/>
                <w:color w:val="000000"/>
                <w:sz w:val="24"/>
                <w:szCs w:val="24"/>
                <w:lang w:eastAsia="ru-RU"/>
              </w:rPr>
            </w:pPr>
          </w:p>
        </w:tc>
      </w:tr>
      <w:tr w:rsidR="008157B9" w:rsidTr="008157B9">
        <w:tc>
          <w:tcPr>
            <w:tcW w:w="7479" w:type="dxa"/>
          </w:tcPr>
          <w:p w:rsidR="008157B9" w:rsidRDefault="008157B9" w:rsidP="00D61DFA">
            <w:pPr>
              <w:jc w:val="both"/>
              <w:rPr>
                <w:rFonts w:ascii="Times New Roman" w:eastAsia="Times New Roman" w:hAnsi="Times New Roman" w:cs="Times New Roman"/>
                <w:bCs/>
                <w:color w:val="000000"/>
                <w:sz w:val="24"/>
                <w:szCs w:val="24"/>
                <w:lang w:eastAsia="ru-RU"/>
              </w:rPr>
            </w:pPr>
          </w:p>
        </w:tc>
        <w:tc>
          <w:tcPr>
            <w:tcW w:w="2092" w:type="dxa"/>
          </w:tcPr>
          <w:p w:rsidR="008157B9" w:rsidRDefault="008157B9" w:rsidP="00D61DFA">
            <w:pPr>
              <w:jc w:val="both"/>
              <w:rPr>
                <w:rFonts w:ascii="Times New Roman" w:eastAsia="Times New Roman" w:hAnsi="Times New Roman" w:cs="Times New Roman"/>
                <w:bCs/>
                <w:color w:val="000000"/>
                <w:sz w:val="24"/>
                <w:szCs w:val="24"/>
                <w:lang w:eastAsia="ru-RU"/>
              </w:rPr>
            </w:pPr>
          </w:p>
        </w:tc>
      </w:tr>
    </w:tbl>
    <w:p w:rsidR="008157B9" w:rsidRPr="008157B9" w:rsidRDefault="008157B9" w:rsidP="008157B9">
      <w:pPr>
        <w:spacing w:after="0" w:line="240" w:lineRule="auto"/>
        <w:jc w:val="both"/>
        <w:rPr>
          <w:rFonts w:ascii="Times New Roman" w:eastAsia="Times New Roman" w:hAnsi="Times New Roman" w:cs="Times New Roman"/>
          <w:bCs/>
          <w:color w:val="000000"/>
          <w:sz w:val="24"/>
          <w:szCs w:val="24"/>
          <w:lang w:eastAsia="ru-RU"/>
        </w:rPr>
      </w:pPr>
    </w:p>
    <w:p w:rsidR="001243AB" w:rsidRPr="008157B9" w:rsidRDefault="001243AB" w:rsidP="00D61DFA">
      <w:pPr>
        <w:spacing w:after="0" w:line="240" w:lineRule="auto"/>
        <w:ind w:firstLine="851"/>
        <w:jc w:val="both"/>
        <w:rPr>
          <w:rFonts w:ascii="Times New Roman" w:eastAsia="Times New Roman" w:hAnsi="Times New Roman" w:cs="Times New Roman"/>
          <w:sz w:val="24"/>
          <w:szCs w:val="24"/>
          <w:lang w:eastAsia="ru-RU"/>
        </w:rPr>
      </w:pPr>
      <w:r w:rsidRPr="008157B9">
        <w:rPr>
          <w:rFonts w:ascii="Times New Roman" w:eastAsia="Times New Roman" w:hAnsi="Times New Roman" w:cs="Times New Roman"/>
          <w:bCs/>
          <w:color w:val="000000"/>
          <w:sz w:val="24"/>
          <w:szCs w:val="24"/>
          <w:lang w:eastAsia="ru-RU"/>
        </w:rPr>
        <w:t>Согласен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1243AB" w:rsidRPr="008157B9" w:rsidRDefault="001243AB" w:rsidP="00D61DFA">
      <w:pPr>
        <w:spacing w:after="0" w:line="240" w:lineRule="auto"/>
        <w:ind w:firstLine="851"/>
        <w:jc w:val="both"/>
        <w:rPr>
          <w:rFonts w:ascii="Times New Roman" w:eastAsia="Times New Roman" w:hAnsi="Times New Roman" w:cs="Times New Roman"/>
          <w:sz w:val="24"/>
          <w:szCs w:val="24"/>
          <w:lang w:eastAsia="ru-RU"/>
        </w:rPr>
      </w:pPr>
      <w:r w:rsidRPr="008157B9">
        <w:rPr>
          <w:rFonts w:ascii="Times New Roman" w:eastAsia="Times New Roman" w:hAnsi="Times New Roman" w:cs="Times New Roman"/>
          <w:bCs/>
          <w:color w:val="000000"/>
          <w:sz w:val="24"/>
          <w:szCs w:val="24"/>
          <w:lang w:eastAsia="ru-RU"/>
        </w:rPr>
        <w:t>С условиями предоставления субс</w:t>
      </w:r>
      <w:r w:rsidR="008157B9">
        <w:rPr>
          <w:rFonts w:ascii="Times New Roman" w:eastAsia="Times New Roman" w:hAnsi="Times New Roman" w:cs="Times New Roman"/>
          <w:bCs/>
          <w:color w:val="000000"/>
          <w:sz w:val="24"/>
          <w:szCs w:val="24"/>
          <w:lang w:eastAsia="ru-RU"/>
        </w:rPr>
        <w:t>идии из бюджета Подпорожского</w:t>
      </w:r>
      <w:r w:rsidRPr="008157B9">
        <w:rPr>
          <w:rFonts w:ascii="Times New Roman" w:eastAsia="Times New Roman" w:hAnsi="Times New Roman" w:cs="Times New Roman"/>
          <w:bCs/>
          <w:color w:val="000000"/>
          <w:sz w:val="24"/>
          <w:szCs w:val="24"/>
          <w:lang w:eastAsia="ru-RU"/>
        </w:rPr>
        <w:t xml:space="preserve"> муниципального района ознакомлен и согласен.</w:t>
      </w:r>
    </w:p>
    <w:p w:rsidR="001243AB" w:rsidRPr="008157B9" w:rsidRDefault="001243AB" w:rsidP="004605AE">
      <w:pPr>
        <w:spacing w:after="0" w:line="240" w:lineRule="auto"/>
        <w:ind w:firstLine="851"/>
        <w:jc w:val="both"/>
        <w:rPr>
          <w:rFonts w:ascii="Times New Roman" w:eastAsia="Times New Roman" w:hAnsi="Times New Roman" w:cs="Times New Roman"/>
          <w:sz w:val="24"/>
          <w:szCs w:val="24"/>
          <w:lang w:eastAsia="ru-RU"/>
        </w:rPr>
      </w:pPr>
      <w:r w:rsidRPr="008157B9">
        <w:rPr>
          <w:rFonts w:ascii="Times New Roman" w:eastAsia="Times New Roman" w:hAnsi="Times New Roman" w:cs="Times New Roman"/>
          <w:bCs/>
          <w:color w:val="000000"/>
          <w:sz w:val="24"/>
          <w:szCs w:val="24"/>
          <w:lang w:eastAsia="ru-RU"/>
        </w:rPr>
        <w:t>Я осведомлен (а) о том, что несу полную ответственность за подлинность представленных в конкурсную комиссию документов в соответствии с законодательством Российской Федерации.</w:t>
      </w:r>
    </w:p>
    <w:p w:rsidR="004605AE" w:rsidRPr="008157B9" w:rsidRDefault="004605AE" w:rsidP="004605AE">
      <w:pPr>
        <w:spacing w:after="0" w:line="240" w:lineRule="auto"/>
        <w:ind w:firstLine="851"/>
        <w:jc w:val="both"/>
        <w:rPr>
          <w:rFonts w:ascii="Times New Roman" w:eastAsia="Times New Roman" w:hAnsi="Times New Roman" w:cs="Times New Roman"/>
          <w:sz w:val="24"/>
          <w:szCs w:val="24"/>
          <w:lang w:eastAsia="ru-RU"/>
        </w:rPr>
      </w:pPr>
    </w:p>
    <w:p w:rsidR="001243AB" w:rsidRPr="008157B9" w:rsidRDefault="008157B9" w:rsidP="00D61DFA">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Руководитель организации _______ / _______</w:t>
      </w:r>
    </w:p>
    <w:p w:rsidR="008157B9" w:rsidRDefault="008157B9" w:rsidP="008157B9">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243AB" w:rsidRPr="008157B9">
        <w:rPr>
          <w:rFonts w:ascii="Times New Roman" w:eastAsia="Times New Roman" w:hAnsi="Times New Roman" w:cs="Times New Roman"/>
          <w:color w:val="000000"/>
          <w:sz w:val="24"/>
          <w:szCs w:val="24"/>
          <w:lang w:eastAsia="ru-RU"/>
        </w:rPr>
        <w:t>"__"</w:t>
      </w:r>
      <w:r w:rsidR="001243AB" w:rsidRPr="008157B9">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 xml:space="preserve">_______ </w:t>
      </w:r>
      <w:r w:rsidR="001243AB" w:rsidRPr="008157B9">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 xml:space="preserve"> __ </w:t>
      </w:r>
      <w:r w:rsidR="001243AB" w:rsidRPr="008157B9">
        <w:rPr>
          <w:rFonts w:ascii="Times New Roman" w:eastAsia="Times New Roman" w:hAnsi="Times New Roman" w:cs="Times New Roman"/>
          <w:color w:val="000000"/>
          <w:sz w:val="24"/>
          <w:szCs w:val="24"/>
          <w:lang w:eastAsia="ru-RU"/>
        </w:rPr>
        <w:t>г.</w:t>
      </w:r>
    </w:p>
    <w:p w:rsidR="001243AB" w:rsidRPr="008157B9" w:rsidRDefault="001243AB" w:rsidP="008157B9">
      <w:pPr>
        <w:spacing w:after="0" w:line="240" w:lineRule="auto"/>
        <w:ind w:firstLine="851"/>
        <w:jc w:val="both"/>
        <w:rPr>
          <w:rFonts w:ascii="Times New Roman" w:eastAsia="Times New Roman" w:hAnsi="Times New Roman" w:cs="Times New Roman"/>
          <w:color w:val="000000"/>
          <w:sz w:val="24"/>
          <w:szCs w:val="24"/>
          <w:lang w:eastAsia="ru-RU"/>
        </w:rPr>
      </w:pPr>
      <w:r w:rsidRPr="008157B9">
        <w:rPr>
          <w:rFonts w:ascii="Times New Roman" w:eastAsia="Times New Roman" w:hAnsi="Times New Roman" w:cs="Times New Roman"/>
          <w:color w:val="000000"/>
          <w:sz w:val="24"/>
          <w:szCs w:val="24"/>
          <w:lang w:eastAsia="ru-RU"/>
        </w:rPr>
        <w:t>МП.</w:t>
      </w:r>
    </w:p>
    <w:p w:rsidR="008157B9" w:rsidRDefault="008157B9" w:rsidP="008157B9">
      <w:pPr>
        <w:spacing w:after="0" w:line="240" w:lineRule="auto"/>
        <w:ind w:firstLine="851"/>
        <w:jc w:val="right"/>
        <w:rPr>
          <w:rFonts w:ascii="Times New Roman" w:eastAsia="Times New Roman" w:hAnsi="Times New Roman" w:cs="Times New Roman"/>
          <w:bCs/>
          <w:color w:val="000000"/>
          <w:sz w:val="24"/>
          <w:szCs w:val="24"/>
          <w:lang w:eastAsia="ru-RU"/>
        </w:rPr>
      </w:pPr>
    </w:p>
    <w:p w:rsidR="008157B9" w:rsidRDefault="008157B9" w:rsidP="008157B9">
      <w:pPr>
        <w:spacing w:after="0" w:line="240" w:lineRule="auto"/>
        <w:ind w:firstLine="851"/>
        <w:jc w:val="right"/>
        <w:rPr>
          <w:rFonts w:ascii="Times New Roman" w:eastAsia="Times New Roman" w:hAnsi="Times New Roman" w:cs="Times New Roman"/>
          <w:bCs/>
          <w:color w:val="000000"/>
          <w:sz w:val="24"/>
          <w:szCs w:val="24"/>
          <w:lang w:eastAsia="ru-RU"/>
        </w:rPr>
      </w:pPr>
    </w:p>
    <w:p w:rsidR="008157B9" w:rsidRDefault="008157B9" w:rsidP="008157B9">
      <w:pPr>
        <w:spacing w:after="0" w:line="240" w:lineRule="auto"/>
        <w:ind w:firstLine="851"/>
        <w:jc w:val="right"/>
        <w:rPr>
          <w:rFonts w:ascii="Times New Roman" w:eastAsia="Times New Roman" w:hAnsi="Times New Roman" w:cs="Times New Roman"/>
          <w:bCs/>
          <w:color w:val="000000"/>
          <w:sz w:val="24"/>
          <w:szCs w:val="24"/>
          <w:lang w:eastAsia="ru-RU"/>
        </w:rPr>
      </w:pPr>
    </w:p>
    <w:p w:rsidR="008157B9" w:rsidRDefault="008157B9" w:rsidP="008157B9">
      <w:pPr>
        <w:spacing w:after="0" w:line="240" w:lineRule="auto"/>
        <w:ind w:firstLine="851"/>
        <w:jc w:val="right"/>
        <w:rPr>
          <w:rFonts w:ascii="Times New Roman" w:eastAsia="Times New Roman" w:hAnsi="Times New Roman" w:cs="Times New Roman"/>
          <w:bCs/>
          <w:color w:val="000000"/>
          <w:sz w:val="24"/>
          <w:szCs w:val="24"/>
          <w:lang w:eastAsia="ru-RU"/>
        </w:rPr>
      </w:pPr>
    </w:p>
    <w:p w:rsidR="00B53F47" w:rsidRDefault="00B53F47" w:rsidP="008157B9">
      <w:pPr>
        <w:spacing w:after="0" w:line="240" w:lineRule="auto"/>
        <w:ind w:firstLine="851"/>
        <w:jc w:val="right"/>
        <w:rPr>
          <w:rFonts w:ascii="Times New Roman" w:eastAsia="Times New Roman" w:hAnsi="Times New Roman" w:cs="Times New Roman"/>
          <w:bCs/>
          <w:color w:val="000000"/>
          <w:sz w:val="24"/>
          <w:szCs w:val="24"/>
          <w:lang w:eastAsia="ru-RU"/>
        </w:rPr>
      </w:pPr>
    </w:p>
    <w:p w:rsidR="005C0940" w:rsidRDefault="005C0940" w:rsidP="008157B9">
      <w:pPr>
        <w:spacing w:after="0" w:line="240" w:lineRule="auto"/>
        <w:ind w:firstLine="851"/>
        <w:jc w:val="right"/>
        <w:rPr>
          <w:rFonts w:ascii="Times New Roman" w:eastAsia="Times New Roman" w:hAnsi="Times New Roman" w:cs="Times New Roman"/>
          <w:bCs/>
          <w:color w:val="000000"/>
          <w:sz w:val="24"/>
          <w:szCs w:val="24"/>
          <w:lang w:eastAsia="ru-RU"/>
        </w:rPr>
      </w:pPr>
    </w:p>
    <w:p w:rsidR="008C3D55" w:rsidRDefault="008C3D55" w:rsidP="008157B9">
      <w:pPr>
        <w:spacing w:after="0" w:line="240" w:lineRule="auto"/>
        <w:ind w:firstLine="851"/>
        <w:jc w:val="right"/>
        <w:rPr>
          <w:rFonts w:ascii="Times New Roman" w:eastAsia="Times New Roman" w:hAnsi="Times New Roman" w:cs="Times New Roman"/>
          <w:bCs/>
          <w:color w:val="000000"/>
          <w:sz w:val="24"/>
          <w:szCs w:val="24"/>
          <w:lang w:eastAsia="ru-RU"/>
        </w:rPr>
      </w:pPr>
    </w:p>
    <w:p w:rsidR="002C7C3A" w:rsidRDefault="002C7C3A" w:rsidP="008157B9">
      <w:pPr>
        <w:spacing w:after="0" w:line="240" w:lineRule="auto"/>
        <w:ind w:firstLine="851"/>
        <w:jc w:val="right"/>
        <w:rPr>
          <w:rFonts w:ascii="Times New Roman" w:eastAsia="Times New Roman" w:hAnsi="Times New Roman" w:cs="Times New Roman"/>
          <w:bCs/>
          <w:color w:val="000000"/>
          <w:sz w:val="24"/>
          <w:szCs w:val="24"/>
          <w:lang w:eastAsia="ru-RU"/>
        </w:rPr>
      </w:pPr>
    </w:p>
    <w:p w:rsidR="002C7C3A" w:rsidRDefault="002C7C3A" w:rsidP="008157B9">
      <w:pPr>
        <w:spacing w:after="0" w:line="240" w:lineRule="auto"/>
        <w:ind w:firstLine="851"/>
        <w:jc w:val="right"/>
        <w:rPr>
          <w:rFonts w:ascii="Times New Roman" w:eastAsia="Times New Roman" w:hAnsi="Times New Roman" w:cs="Times New Roman"/>
          <w:bCs/>
          <w:color w:val="000000"/>
          <w:sz w:val="24"/>
          <w:szCs w:val="24"/>
          <w:lang w:eastAsia="ru-RU"/>
        </w:rPr>
      </w:pPr>
    </w:p>
    <w:p w:rsidR="008C3D55" w:rsidRDefault="008C3D55" w:rsidP="008157B9">
      <w:pPr>
        <w:spacing w:after="0" w:line="240" w:lineRule="auto"/>
        <w:ind w:firstLine="851"/>
        <w:jc w:val="right"/>
        <w:rPr>
          <w:rFonts w:ascii="Times New Roman" w:eastAsia="Times New Roman" w:hAnsi="Times New Roman" w:cs="Times New Roman"/>
          <w:bCs/>
          <w:color w:val="000000"/>
          <w:sz w:val="24"/>
          <w:szCs w:val="24"/>
          <w:lang w:eastAsia="ru-RU"/>
        </w:rPr>
      </w:pPr>
    </w:p>
    <w:p w:rsidR="008157B9" w:rsidRPr="008157B9" w:rsidRDefault="001243AB" w:rsidP="008157B9">
      <w:pPr>
        <w:spacing w:after="0" w:line="240" w:lineRule="auto"/>
        <w:ind w:firstLine="851"/>
        <w:jc w:val="right"/>
        <w:rPr>
          <w:rFonts w:ascii="Times New Roman" w:eastAsia="Times New Roman" w:hAnsi="Times New Roman" w:cs="Times New Roman"/>
          <w:sz w:val="24"/>
          <w:szCs w:val="24"/>
          <w:lang w:eastAsia="ru-RU"/>
        </w:rPr>
      </w:pPr>
      <w:r w:rsidRPr="008157B9">
        <w:rPr>
          <w:rFonts w:ascii="Times New Roman" w:eastAsia="Times New Roman" w:hAnsi="Times New Roman" w:cs="Times New Roman"/>
          <w:bCs/>
          <w:color w:val="000000"/>
          <w:sz w:val="24"/>
          <w:szCs w:val="24"/>
          <w:lang w:eastAsia="ru-RU"/>
        </w:rPr>
        <w:t xml:space="preserve">Приложение 2 </w:t>
      </w:r>
    </w:p>
    <w:p w:rsidR="001243AB" w:rsidRPr="00D61DFA" w:rsidRDefault="001243AB" w:rsidP="008157B9">
      <w:pPr>
        <w:spacing w:after="0" w:line="240" w:lineRule="auto"/>
        <w:ind w:firstLine="851"/>
        <w:jc w:val="right"/>
        <w:rPr>
          <w:rFonts w:ascii="Times New Roman" w:eastAsia="Times New Roman" w:hAnsi="Times New Roman" w:cs="Times New Roman"/>
          <w:sz w:val="28"/>
          <w:szCs w:val="28"/>
          <w:lang w:eastAsia="ru-RU"/>
        </w:rPr>
      </w:pPr>
    </w:p>
    <w:p w:rsidR="008157B9" w:rsidRPr="001D551A" w:rsidRDefault="008157B9" w:rsidP="008157B9">
      <w:pPr>
        <w:pStyle w:val="HTML"/>
        <w:shd w:val="clear" w:color="auto" w:fill="FFFFFF"/>
        <w:jc w:val="center"/>
        <w:rPr>
          <w:rFonts w:ascii="Times New Roman" w:hAnsi="Times New Roman" w:cs="Times New Roman"/>
          <w:b/>
          <w:sz w:val="24"/>
          <w:szCs w:val="24"/>
        </w:rPr>
      </w:pPr>
      <w:r w:rsidRPr="001D551A">
        <w:rPr>
          <w:rFonts w:ascii="Times New Roman" w:hAnsi="Times New Roman" w:cs="Times New Roman"/>
          <w:b/>
          <w:sz w:val="24"/>
          <w:szCs w:val="24"/>
        </w:rPr>
        <w:t>А К Т</w:t>
      </w:r>
    </w:p>
    <w:p w:rsidR="008157B9" w:rsidRPr="001D551A" w:rsidRDefault="008157B9" w:rsidP="008157B9">
      <w:pPr>
        <w:pStyle w:val="HTML"/>
        <w:shd w:val="clear" w:color="auto" w:fill="FFFFFF"/>
        <w:jc w:val="center"/>
        <w:rPr>
          <w:rFonts w:ascii="Times New Roman" w:hAnsi="Times New Roman" w:cs="Times New Roman"/>
          <w:b/>
          <w:color w:val="000000"/>
          <w:sz w:val="24"/>
          <w:szCs w:val="24"/>
        </w:rPr>
      </w:pPr>
      <w:r w:rsidRPr="001D551A">
        <w:rPr>
          <w:rFonts w:ascii="Times New Roman" w:hAnsi="Times New Roman" w:cs="Times New Roman"/>
          <w:b/>
          <w:color w:val="000000" w:themeColor="text1"/>
          <w:sz w:val="24"/>
          <w:szCs w:val="24"/>
        </w:rPr>
        <w:t xml:space="preserve">сверки расходов, понесенных организацией в связи с предоставлением </w:t>
      </w:r>
      <w:r w:rsidRPr="001D551A">
        <w:rPr>
          <w:rFonts w:ascii="Times New Roman" w:hAnsi="Times New Roman" w:cs="Times New Roman"/>
          <w:b/>
          <w:color w:val="000000"/>
          <w:sz w:val="24"/>
          <w:szCs w:val="24"/>
        </w:rPr>
        <w:t>дополнительных гарантий социальной поддержки</w:t>
      </w:r>
    </w:p>
    <w:p w:rsidR="008157B9" w:rsidRPr="001D551A" w:rsidRDefault="008157B9" w:rsidP="008157B9">
      <w:pPr>
        <w:pStyle w:val="HTML"/>
        <w:shd w:val="clear" w:color="auto" w:fill="FFFFFF"/>
        <w:jc w:val="center"/>
        <w:rPr>
          <w:rFonts w:ascii="Times New Roman" w:hAnsi="Times New Roman" w:cs="Times New Roman"/>
          <w:b/>
          <w:color w:val="000000"/>
          <w:sz w:val="24"/>
          <w:szCs w:val="24"/>
        </w:rPr>
      </w:pPr>
    </w:p>
    <w:p w:rsidR="008157B9" w:rsidRPr="001D551A" w:rsidRDefault="008157B9" w:rsidP="008157B9">
      <w:pPr>
        <w:pStyle w:val="HTML"/>
        <w:shd w:val="clear" w:color="auto" w:fill="FFFFFF"/>
        <w:jc w:val="both"/>
        <w:rPr>
          <w:rFonts w:ascii="Times New Roman" w:hAnsi="Times New Roman" w:cs="Times New Roman"/>
          <w:color w:val="000000"/>
          <w:sz w:val="24"/>
          <w:szCs w:val="24"/>
        </w:rPr>
      </w:pPr>
      <w:r w:rsidRPr="001D551A">
        <w:rPr>
          <w:rFonts w:ascii="Times New Roman" w:hAnsi="Times New Roman" w:cs="Times New Roman"/>
          <w:color w:val="000000"/>
          <w:sz w:val="24"/>
          <w:szCs w:val="24"/>
        </w:rPr>
        <w:t>«__» _______ 20__ года                                                                                              № __</w:t>
      </w:r>
    </w:p>
    <w:p w:rsidR="008157B9" w:rsidRPr="001D551A" w:rsidRDefault="008157B9" w:rsidP="008157B9">
      <w:pPr>
        <w:spacing w:after="0" w:line="240" w:lineRule="auto"/>
        <w:jc w:val="both"/>
        <w:rPr>
          <w:rFonts w:ascii="Times New Roman" w:hAnsi="Times New Roman" w:cs="Times New Roman"/>
          <w:color w:val="000000"/>
          <w:sz w:val="24"/>
          <w:szCs w:val="24"/>
        </w:rPr>
      </w:pPr>
    </w:p>
    <w:p w:rsidR="001D551A" w:rsidRPr="001D551A" w:rsidRDefault="001D551A" w:rsidP="001D551A">
      <w:pPr>
        <w:spacing w:after="0" w:line="240" w:lineRule="auto"/>
        <w:ind w:firstLine="851"/>
        <w:jc w:val="both"/>
        <w:rPr>
          <w:rFonts w:ascii="Times New Roman" w:eastAsia="Times New Roman" w:hAnsi="Times New Roman" w:cs="Times New Roman"/>
          <w:color w:val="000000"/>
          <w:sz w:val="24"/>
          <w:szCs w:val="24"/>
          <w:lang w:eastAsia="ru-RU"/>
        </w:rPr>
      </w:pPr>
      <w:r w:rsidRPr="001D551A">
        <w:rPr>
          <w:rFonts w:ascii="Times New Roman" w:eastAsia="Times New Roman" w:hAnsi="Times New Roman" w:cs="Times New Roman"/>
          <w:color w:val="000000"/>
          <w:sz w:val="24"/>
          <w:szCs w:val="24"/>
          <w:lang w:eastAsia="ru-RU"/>
        </w:rPr>
        <w:t>Уполномоченным органом _________________________________</w:t>
      </w:r>
    </w:p>
    <w:p w:rsidR="001D551A" w:rsidRPr="001D551A" w:rsidRDefault="001D551A" w:rsidP="001D551A">
      <w:pPr>
        <w:spacing w:after="0" w:line="240" w:lineRule="auto"/>
        <w:jc w:val="both"/>
        <w:rPr>
          <w:rFonts w:ascii="Times New Roman" w:eastAsia="Times New Roman" w:hAnsi="Times New Roman" w:cs="Times New Roman"/>
          <w:color w:val="000000"/>
          <w:sz w:val="24"/>
          <w:szCs w:val="24"/>
          <w:lang w:eastAsia="ru-RU"/>
        </w:rPr>
      </w:pPr>
      <w:r w:rsidRPr="001D551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1243AB" w:rsidRPr="001D551A">
        <w:rPr>
          <w:rFonts w:ascii="Times New Roman" w:eastAsia="Times New Roman" w:hAnsi="Times New Roman" w:cs="Times New Roman"/>
          <w:color w:val="000000"/>
          <w:sz w:val="24"/>
          <w:szCs w:val="24"/>
          <w:lang w:eastAsia="ru-RU"/>
        </w:rPr>
        <w:t>(наименование уполномоченного органа)</w:t>
      </w:r>
    </w:p>
    <w:p w:rsidR="001243AB" w:rsidRPr="001D551A" w:rsidRDefault="001243AB" w:rsidP="001D551A">
      <w:pPr>
        <w:spacing w:after="0" w:line="240" w:lineRule="auto"/>
        <w:jc w:val="both"/>
        <w:rPr>
          <w:rFonts w:ascii="Times New Roman" w:eastAsia="Times New Roman" w:hAnsi="Times New Roman" w:cs="Times New Roman"/>
          <w:sz w:val="24"/>
          <w:szCs w:val="24"/>
          <w:lang w:eastAsia="ru-RU"/>
        </w:rPr>
      </w:pPr>
      <w:r w:rsidRPr="001D551A">
        <w:rPr>
          <w:rFonts w:ascii="Times New Roman" w:eastAsia="Times New Roman" w:hAnsi="Times New Roman" w:cs="Times New Roman"/>
          <w:color w:val="000000"/>
          <w:sz w:val="24"/>
          <w:szCs w:val="24"/>
          <w:lang w:eastAsia="ru-RU"/>
        </w:rPr>
        <w:t xml:space="preserve">на основании Соглашения </w:t>
      </w:r>
      <w:r w:rsidR="001D551A" w:rsidRPr="001D551A">
        <w:rPr>
          <w:rFonts w:ascii="Times New Roman" w:eastAsia="Times New Roman" w:hAnsi="Times New Roman" w:cs="Times New Roman"/>
          <w:color w:val="000000"/>
          <w:sz w:val="24"/>
          <w:szCs w:val="24"/>
        </w:rPr>
        <w:t>№__</w:t>
      </w:r>
      <w:r w:rsidRPr="001D551A">
        <w:rPr>
          <w:rFonts w:ascii="Times New Roman" w:eastAsia="Times New Roman" w:hAnsi="Times New Roman" w:cs="Times New Roman"/>
          <w:color w:val="000000"/>
          <w:sz w:val="24"/>
          <w:szCs w:val="24"/>
          <w:lang w:eastAsia="ru-RU"/>
        </w:rPr>
        <w:t xml:space="preserve"> от </w:t>
      </w:r>
      <w:r w:rsidR="001D551A" w:rsidRPr="001D551A">
        <w:rPr>
          <w:rFonts w:ascii="Times New Roman" w:hAnsi="Times New Roman" w:cs="Times New Roman"/>
          <w:color w:val="000000"/>
          <w:sz w:val="24"/>
          <w:szCs w:val="24"/>
        </w:rPr>
        <w:t>«__» _______ 20__ года</w:t>
      </w:r>
      <w:r w:rsidRPr="001D551A">
        <w:rPr>
          <w:rFonts w:ascii="Times New Roman" w:eastAsia="Times New Roman" w:hAnsi="Times New Roman" w:cs="Times New Roman"/>
          <w:color w:val="000000"/>
          <w:sz w:val="24"/>
          <w:szCs w:val="24"/>
          <w:lang w:eastAsia="ru-RU"/>
        </w:rPr>
        <w:t xml:space="preserve"> произведена</w:t>
      </w:r>
      <w:r w:rsidR="001D551A" w:rsidRPr="001D551A">
        <w:rPr>
          <w:rFonts w:ascii="Times New Roman" w:eastAsia="Times New Roman" w:hAnsi="Times New Roman" w:cs="Times New Roman"/>
          <w:sz w:val="24"/>
          <w:szCs w:val="24"/>
          <w:lang w:eastAsia="ru-RU"/>
        </w:rPr>
        <w:t xml:space="preserve"> </w:t>
      </w:r>
      <w:r w:rsidRPr="001D551A">
        <w:rPr>
          <w:rFonts w:ascii="Times New Roman" w:eastAsia="Times New Roman" w:hAnsi="Times New Roman" w:cs="Times New Roman"/>
          <w:color w:val="000000"/>
          <w:sz w:val="24"/>
          <w:szCs w:val="24"/>
          <w:lang w:eastAsia="ru-RU"/>
        </w:rPr>
        <w:t>сверка</w:t>
      </w:r>
      <w:r w:rsidR="001D551A" w:rsidRPr="001D551A">
        <w:rPr>
          <w:rFonts w:ascii="Times New Roman" w:eastAsia="Times New Roman" w:hAnsi="Times New Roman" w:cs="Times New Roman"/>
          <w:sz w:val="24"/>
          <w:szCs w:val="24"/>
          <w:lang w:eastAsia="ru-RU"/>
        </w:rPr>
        <w:t xml:space="preserve"> </w:t>
      </w:r>
      <w:r w:rsidRPr="001D551A">
        <w:rPr>
          <w:rFonts w:ascii="Times New Roman" w:eastAsia="Times New Roman" w:hAnsi="Times New Roman" w:cs="Times New Roman"/>
          <w:color w:val="000000"/>
          <w:sz w:val="24"/>
          <w:szCs w:val="24"/>
          <w:lang w:eastAsia="ru-RU"/>
        </w:rPr>
        <w:t>списка-реестра, подтверждающего расходы</w:t>
      </w:r>
      <w:r w:rsidR="001D551A" w:rsidRPr="001D551A">
        <w:rPr>
          <w:rFonts w:ascii="Times New Roman" w:eastAsia="Times New Roman" w:hAnsi="Times New Roman" w:cs="Times New Roman"/>
          <w:color w:val="000000"/>
          <w:sz w:val="24"/>
          <w:szCs w:val="24"/>
          <w:lang w:eastAsia="ru-RU"/>
        </w:rPr>
        <w:t xml:space="preserve"> </w:t>
      </w:r>
      <w:r w:rsidRPr="001D551A">
        <w:rPr>
          <w:rFonts w:ascii="Times New Roman" w:eastAsia="Times New Roman" w:hAnsi="Times New Roman" w:cs="Times New Roman"/>
          <w:color w:val="000000"/>
          <w:sz w:val="24"/>
          <w:szCs w:val="24"/>
          <w:lang w:eastAsia="ru-RU"/>
        </w:rPr>
        <w:t xml:space="preserve"> </w:t>
      </w:r>
      <w:r w:rsidR="001D551A" w:rsidRPr="001D551A">
        <w:rPr>
          <w:rFonts w:ascii="Times New Roman" w:eastAsia="Times New Roman" w:hAnsi="Times New Roman" w:cs="Times New Roman"/>
          <w:color w:val="000000"/>
          <w:sz w:val="24"/>
          <w:szCs w:val="24"/>
          <w:lang w:eastAsia="ru-RU"/>
        </w:rPr>
        <w:t>___________________________</w:t>
      </w:r>
      <w:r w:rsidRPr="001D551A">
        <w:rPr>
          <w:rFonts w:ascii="Times New Roman" w:eastAsia="Times New Roman" w:hAnsi="Times New Roman" w:cs="Times New Roman"/>
          <w:color w:val="000000"/>
          <w:sz w:val="24"/>
          <w:szCs w:val="24"/>
          <w:lang w:eastAsia="ru-RU"/>
        </w:rPr>
        <w:tab/>
      </w:r>
    </w:p>
    <w:p w:rsidR="001D551A" w:rsidRDefault="001D551A" w:rsidP="00D61DFA">
      <w:pPr>
        <w:spacing w:after="0" w:line="240" w:lineRule="auto"/>
        <w:ind w:firstLine="851"/>
        <w:jc w:val="both"/>
        <w:rPr>
          <w:rFonts w:ascii="Times New Roman" w:eastAsia="Times New Roman" w:hAnsi="Times New Roman" w:cs="Times New Roman"/>
          <w:color w:val="000000"/>
          <w:sz w:val="24"/>
          <w:szCs w:val="24"/>
          <w:lang w:eastAsia="ru-RU"/>
        </w:rPr>
      </w:pPr>
      <w:r w:rsidRPr="001D551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1D551A">
        <w:rPr>
          <w:rFonts w:ascii="Times New Roman" w:eastAsia="Times New Roman" w:hAnsi="Times New Roman" w:cs="Times New Roman"/>
          <w:color w:val="000000"/>
          <w:sz w:val="24"/>
          <w:szCs w:val="24"/>
          <w:lang w:eastAsia="ru-RU"/>
        </w:rPr>
        <w:t xml:space="preserve">(наименование </w:t>
      </w:r>
      <w:r w:rsidR="001243AB" w:rsidRPr="001D551A">
        <w:rPr>
          <w:rFonts w:ascii="Times New Roman" w:eastAsia="Times New Roman" w:hAnsi="Times New Roman" w:cs="Times New Roman"/>
          <w:color w:val="000000"/>
          <w:sz w:val="24"/>
          <w:szCs w:val="24"/>
          <w:lang w:eastAsia="ru-RU"/>
        </w:rPr>
        <w:t>организации)</w:t>
      </w:r>
    </w:p>
    <w:p w:rsidR="001243AB" w:rsidRPr="001D551A" w:rsidRDefault="001243AB" w:rsidP="001D551A">
      <w:pPr>
        <w:spacing w:after="0" w:line="240" w:lineRule="auto"/>
        <w:jc w:val="both"/>
        <w:rPr>
          <w:rFonts w:ascii="Times New Roman" w:eastAsia="Times New Roman" w:hAnsi="Times New Roman" w:cs="Times New Roman"/>
          <w:sz w:val="24"/>
          <w:szCs w:val="24"/>
          <w:lang w:eastAsia="ru-RU"/>
        </w:rPr>
      </w:pPr>
      <w:r w:rsidRPr="001D551A">
        <w:rPr>
          <w:rFonts w:ascii="Times New Roman" w:eastAsia="Times New Roman" w:hAnsi="Times New Roman" w:cs="Times New Roman"/>
          <w:color w:val="000000"/>
          <w:sz w:val="24"/>
          <w:szCs w:val="24"/>
          <w:lang w:eastAsia="ru-RU"/>
        </w:rPr>
        <w:t>понесенные в связи с предоставлением дополнительных гарантий социальной поддержки посредством освобождения от платы за жилое помещение и коммунальные услуги (включая взнос на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w:t>
      </w:r>
    </w:p>
    <w:p w:rsidR="001D551A" w:rsidRPr="001D551A" w:rsidRDefault="001D551A" w:rsidP="001D551A">
      <w:pPr>
        <w:pStyle w:val="ConsPlusNormal"/>
        <w:ind w:right="-62" w:firstLine="851"/>
        <w:jc w:val="both"/>
        <w:rPr>
          <w:rFonts w:ascii="Times New Roman" w:hAnsi="Times New Roman" w:cs="Times New Roman"/>
          <w:sz w:val="24"/>
          <w:szCs w:val="24"/>
        </w:rPr>
      </w:pPr>
      <w:r w:rsidRPr="001D551A">
        <w:rPr>
          <w:rFonts w:ascii="Times New Roman" w:hAnsi="Times New Roman" w:cs="Times New Roman"/>
          <w:sz w:val="24"/>
          <w:szCs w:val="24"/>
        </w:rPr>
        <w:t>детям-сиротам и детям, оставшимся без попечения родителей, воспитывающимся под опекой (попечительством), в том числе в приемных семьях, в период пребывания в организациях для детей-сирот и детей, оставшихся без попечения родителей, за которыми сохраняется право пользования жилыми помещениями до достижения ими совершеннолетия;</w:t>
      </w:r>
    </w:p>
    <w:p w:rsidR="001D551A" w:rsidRPr="001D551A" w:rsidRDefault="001D551A" w:rsidP="001D551A">
      <w:pPr>
        <w:pStyle w:val="ConsPlusNormal"/>
        <w:ind w:right="-62" w:firstLine="851"/>
        <w:jc w:val="both"/>
        <w:rPr>
          <w:rFonts w:ascii="Times New Roman" w:hAnsi="Times New Roman" w:cs="Times New Roman"/>
          <w:sz w:val="24"/>
          <w:szCs w:val="24"/>
        </w:rPr>
      </w:pPr>
      <w:r w:rsidRPr="001D551A">
        <w:rPr>
          <w:rFonts w:ascii="Times New Roman" w:hAnsi="Times New Roman" w:cs="Times New Roman"/>
          <w:sz w:val="24"/>
          <w:szCs w:val="24"/>
        </w:rPr>
        <w:t>лицам из числа детей-сирот и детей, оставшихся без попечения родителей, проживающим в жилых помещениях, право пользования которыми сохранялось за ними до достижения возраста 18 лет, либо во вновь предоставленных жилых помещениях, обучающимся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(в том числе в федеральных государственных образовательных организациях), находящимся на полном государственном обеспечении, в период прохождения военной службы по призыву, отбывания наказания в исправительных учреждениях;</w:t>
      </w:r>
    </w:p>
    <w:p w:rsidR="001D551A" w:rsidRPr="001D551A" w:rsidRDefault="001D551A" w:rsidP="001D551A">
      <w:pPr>
        <w:spacing w:after="0" w:line="240" w:lineRule="auto"/>
        <w:ind w:firstLine="851"/>
        <w:jc w:val="both"/>
        <w:rPr>
          <w:rFonts w:ascii="Times New Roman" w:hAnsi="Times New Roman" w:cs="Times New Roman"/>
          <w:sz w:val="24"/>
          <w:szCs w:val="24"/>
        </w:rPr>
      </w:pPr>
      <w:r w:rsidRPr="001D551A">
        <w:rPr>
          <w:rFonts w:ascii="Times New Roman" w:hAnsi="Times New Roman" w:cs="Times New Roman"/>
          <w:sz w:val="24"/>
          <w:szCs w:val="24"/>
        </w:rPr>
        <w:t>лицам из числа детей-сирот и детей, оставшихся без попечения родителей, которые в возрасте до 18 лет находились под опекой (попечительством), проживающим в жилых помещениях, право пользования которыми сохранялось за ними до достижения возраста 18 лет, либо во вновь предоставленном жилом помещении, обучающимся по образовательным программам основного общего и (или) среднего общего образования.</w:t>
      </w:r>
    </w:p>
    <w:p w:rsidR="001D551A" w:rsidRPr="001D551A" w:rsidRDefault="001D551A" w:rsidP="001D551A">
      <w:pPr>
        <w:pStyle w:val="HTML"/>
        <w:pBdr>
          <w:bottom w:val="single" w:sz="12" w:space="1" w:color="auto"/>
        </w:pBdr>
        <w:shd w:val="clear" w:color="auto" w:fill="FFFFFF"/>
        <w:jc w:val="both"/>
        <w:rPr>
          <w:rFonts w:ascii="Times New Roman" w:hAnsi="Times New Roman" w:cs="Times New Roman"/>
          <w:sz w:val="24"/>
          <w:szCs w:val="24"/>
        </w:rPr>
      </w:pPr>
      <w:r w:rsidRPr="001D551A">
        <w:rPr>
          <w:rFonts w:ascii="Times New Roman" w:hAnsi="Times New Roman" w:cs="Times New Roman"/>
          <w:sz w:val="24"/>
          <w:szCs w:val="24"/>
        </w:rPr>
        <w:t xml:space="preserve">По результатам сверки подтвержден объем расходов, понесенных Администрацией за период ____________________ ____ г. в количестве ___ чел. </w:t>
      </w:r>
    </w:p>
    <w:p w:rsidR="001D551A" w:rsidRPr="001D551A" w:rsidRDefault="001D551A" w:rsidP="001D551A">
      <w:pPr>
        <w:pStyle w:val="HTML"/>
        <w:pBdr>
          <w:bottom w:val="single" w:sz="12" w:space="1" w:color="auto"/>
        </w:pBdr>
        <w:shd w:val="clear" w:color="auto" w:fill="FFFFFF"/>
        <w:jc w:val="both"/>
        <w:rPr>
          <w:rFonts w:ascii="Times New Roman" w:hAnsi="Times New Roman" w:cs="Times New Roman"/>
          <w:color w:val="000000"/>
          <w:sz w:val="24"/>
          <w:szCs w:val="24"/>
        </w:rPr>
      </w:pPr>
      <w:r w:rsidRPr="001D551A">
        <w:rPr>
          <w:rFonts w:ascii="Times New Roman" w:hAnsi="Times New Roman" w:cs="Times New Roman"/>
          <w:sz w:val="24"/>
          <w:szCs w:val="24"/>
        </w:rPr>
        <w:tab/>
        <w:t>В с</w:t>
      </w:r>
      <w:r w:rsidRPr="001D551A">
        <w:rPr>
          <w:rFonts w:ascii="Times New Roman" w:hAnsi="Times New Roman" w:cs="Times New Roman"/>
          <w:color w:val="000000" w:themeColor="text1"/>
          <w:sz w:val="24"/>
          <w:szCs w:val="24"/>
        </w:rPr>
        <w:t xml:space="preserve">оответствии с понесенными расходами определена сумма, подлежащая возмещению </w:t>
      </w:r>
      <w:r w:rsidRPr="001D551A">
        <w:rPr>
          <w:rFonts w:ascii="Times New Roman" w:hAnsi="Times New Roman" w:cs="Times New Roman"/>
          <w:color w:val="000000"/>
          <w:sz w:val="24"/>
          <w:szCs w:val="24"/>
        </w:rPr>
        <w:t>в размере_______</w:t>
      </w:r>
      <w:proofErr w:type="spellStart"/>
      <w:r w:rsidRPr="001D551A">
        <w:rPr>
          <w:rFonts w:ascii="Times New Roman" w:hAnsi="Times New Roman" w:cs="Times New Roman"/>
          <w:color w:val="000000"/>
          <w:sz w:val="24"/>
          <w:szCs w:val="24"/>
        </w:rPr>
        <w:t>руб</w:t>
      </w:r>
      <w:proofErr w:type="spellEnd"/>
      <w:r w:rsidRPr="001D551A">
        <w:rPr>
          <w:rFonts w:ascii="Times New Roman" w:hAnsi="Times New Roman" w:cs="Times New Roman"/>
          <w:color w:val="000000"/>
          <w:sz w:val="24"/>
          <w:szCs w:val="24"/>
        </w:rPr>
        <w:t xml:space="preserve">. ____ коп. (_______________________________________________________________) </w:t>
      </w:r>
    </w:p>
    <w:p w:rsidR="001D551A" w:rsidRPr="001D551A" w:rsidRDefault="001D551A" w:rsidP="001D551A">
      <w:pPr>
        <w:pStyle w:val="HTML"/>
        <w:pBdr>
          <w:bottom w:val="single" w:sz="12" w:space="1" w:color="auto"/>
        </w:pBdr>
        <w:shd w:val="clear" w:color="auto" w:fill="FFFFFF"/>
        <w:jc w:val="center"/>
        <w:rPr>
          <w:rFonts w:ascii="Times New Roman" w:hAnsi="Times New Roman" w:cs="Times New Roman"/>
          <w:color w:val="000000"/>
          <w:sz w:val="24"/>
          <w:szCs w:val="24"/>
        </w:rPr>
      </w:pPr>
      <w:r w:rsidRPr="001D551A">
        <w:rPr>
          <w:rFonts w:ascii="Times New Roman" w:hAnsi="Times New Roman" w:cs="Times New Roman"/>
          <w:color w:val="000000"/>
          <w:sz w:val="24"/>
          <w:szCs w:val="24"/>
        </w:rPr>
        <w:t>(сумма прописью)</w:t>
      </w:r>
    </w:p>
    <w:p w:rsidR="001D551A" w:rsidRPr="001D551A" w:rsidRDefault="001D551A" w:rsidP="001D551A">
      <w:pPr>
        <w:pStyle w:val="HTML"/>
        <w:shd w:val="clear" w:color="auto" w:fill="FFFFFF"/>
        <w:jc w:val="both"/>
        <w:rPr>
          <w:rFonts w:ascii="Times New Roman" w:hAnsi="Times New Roman" w:cs="Times New Roman"/>
          <w:color w:val="000000"/>
          <w:sz w:val="24"/>
          <w:szCs w:val="24"/>
        </w:rPr>
      </w:pPr>
    </w:p>
    <w:tbl>
      <w:tblPr>
        <w:tblStyle w:val="a4"/>
        <w:tblW w:w="0" w:type="auto"/>
        <w:tblLook w:val="04A0" w:firstRow="1" w:lastRow="0" w:firstColumn="1" w:lastColumn="0" w:noHBand="0" w:noVBand="1"/>
      </w:tblPr>
      <w:tblGrid>
        <w:gridCol w:w="540"/>
        <w:gridCol w:w="1765"/>
        <w:gridCol w:w="1616"/>
        <w:gridCol w:w="1665"/>
        <w:gridCol w:w="2167"/>
        <w:gridCol w:w="1592"/>
      </w:tblGrid>
      <w:tr w:rsidR="001D551A" w:rsidRPr="00E9342E" w:rsidTr="002C7C3A">
        <w:tc>
          <w:tcPr>
            <w:tcW w:w="567" w:type="dxa"/>
          </w:tcPr>
          <w:p w:rsidR="001D551A" w:rsidRPr="00E9342E" w:rsidRDefault="001D551A" w:rsidP="002C7C3A">
            <w:pPr>
              <w:pStyle w:val="HTML"/>
              <w:jc w:val="center"/>
              <w:rPr>
                <w:rFonts w:ascii="Times New Roman" w:hAnsi="Times New Roman" w:cs="Times New Roman"/>
                <w:color w:val="000000"/>
              </w:rPr>
            </w:pPr>
            <w:r w:rsidRPr="00E9342E">
              <w:rPr>
                <w:rFonts w:ascii="Times New Roman" w:hAnsi="Times New Roman" w:cs="Times New Roman"/>
                <w:color w:val="000000"/>
              </w:rPr>
              <w:t>№</w:t>
            </w:r>
          </w:p>
        </w:tc>
        <w:tc>
          <w:tcPr>
            <w:tcW w:w="1917" w:type="dxa"/>
          </w:tcPr>
          <w:p w:rsidR="001D551A" w:rsidRPr="00E9342E" w:rsidRDefault="001D551A" w:rsidP="002C7C3A">
            <w:pPr>
              <w:pStyle w:val="HTML"/>
              <w:jc w:val="center"/>
              <w:rPr>
                <w:rFonts w:ascii="Times New Roman" w:hAnsi="Times New Roman" w:cs="Times New Roman"/>
                <w:color w:val="000000"/>
              </w:rPr>
            </w:pPr>
            <w:r w:rsidRPr="00E9342E">
              <w:rPr>
                <w:rFonts w:ascii="Times New Roman" w:hAnsi="Times New Roman" w:cs="Times New Roman"/>
                <w:color w:val="000000"/>
              </w:rPr>
              <w:t>Фамилия Имя Отчество</w:t>
            </w:r>
          </w:p>
        </w:tc>
        <w:tc>
          <w:tcPr>
            <w:tcW w:w="1727" w:type="dxa"/>
          </w:tcPr>
          <w:p w:rsidR="001D551A" w:rsidRPr="00E9342E" w:rsidRDefault="001D551A" w:rsidP="002C7C3A">
            <w:pPr>
              <w:pStyle w:val="HTML"/>
              <w:jc w:val="center"/>
              <w:rPr>
                <w:rFonts w:ascii="Times New Roman" w:hAnsi="Times New Roman" w:cs="Times New Roman"/>
                <w:color w:val="000000"/>
              </w:rPr>
            </w:pPr>
            <w:r w:rsidRPr="00E9342E">
              <w:rPr>
                <w:rFonts w:ascii="Times New Roman" w:hAnsi="Times New Roman" w:cs="Times New Roman"/>
                <w:color w:val="000000"/>
              </w:rPr>
              <w:t>Льготная категория</w:t>
            </w:r>
          </w:p>
        </w:tc>
        <w:tc>
          <w:tcPr>
            <w:tcW w:w="1736" w:type="dxa"/>
          </w:tcPr>
          <w:p w:rsidR="001D551A" w:rsidRPr="00E9342E" w:rsidRDefault="001D551A" w:rsidP="002C7C3A">
            <w:pPr>
              <w:pStyle w:val="HTML"/>
              <w:jc w:val="center"/>
              <w:rPr>
                <w:rFonts w:ascii="Times New Roman" w:hAnsi="Times New Roman" w:cs="Times New Roman"/>
                <w:strike/>
                <w:color w:val="000000"/>
              </w:rPr>
            </w:pPr>
            <w:r w:rsidRPr="00E9342E">
              <w:rPr>
                <w:rFonts w:ascii="Times New Roman" w:hAnsi="Times New Roman" w:cs="Times New Roman"/>
                <w:color w:val="000000"/>
              </w:rPr>
              <w:t xml:space="preserve">Сумма, подлежащая </w:t>
            </w:r>
          </w:p>
          <w:p w:rsidR="001D551A" w:rsidRPr="00E9342E" w:rsidRDefault="001D551A" w:rsidP="002C7C3A">
            <w:pPr>
              <w:pStyle w:val="HTML"/>
              <w:jc w:val="center"/>
              <w:rPr>
                <w:rFonts w:ascii="Times New Roman" w:hAnsi="Times New Roman" w:cs="Times New Roman"/>
                <w:color w:val="000000"/>
              </w:rPr>
            </w:pPr>
            <w:r w:rsidRPr="00E9342E">
              <w:rPr>
                <w:rFonts w:ascii="Times New Roman" w:hAnsi="Times New Roman" w:cs="Times New Roman"/>
                <w:color w:val="000000" w:themeColor="text1"/>
              </w:rPr>
              <w:t>возмещению</w:t>
            </w:r>
          </w:p>
        </w:tc>
        <w:tc>
          <w:tcPr>
            <w:tcW w:w="2253" w:type="dxa"/>
          </w:tcPr>
          <w:p w:rsidR="001D551A" w:rsidRPr="00E9342E" w:rsidRDefault="001D551A" w:rsidP="002C7C3A">
            <w:pPr>
              <w:pStyle w:val="HTML"/>
              <w:jc w:val="center"/>
              <w:rPr>
                <w:rFonts w:ascii="Times New Roman" w:hAnsi="Times New Roman" w:cs="Times New Roman"/>
                <w:color w:val="000000"/>
              </w:rPr>
            </w:pPr>
            <w:r w:rsidRPr="00E9342E">
              <w:rPr>
                <w:rFonts w:ascii="Times New Roman" w:hAnsi="Times New Roman" w:cs="Times New Roman"/>
                <w:color w:val="000000" w:themeColor="text1"/>
              </w:rPr>
              <w:t xml:space="preserve">Дополнительные гарантии социальной поддержки по их освобождению от платы за жилое помещение и коммунальные услуги (включая взнос на капитальный ремонт общего имущества в многоквартирном </w:t>
            </w:r>
            <w:r w:rsidRPr="00E9342E">
              <w:rPr>
                <w:rFonts w:ascii="Times New Roman" w:hAnsi="Times New Roman" w:cs="Times New Roman"/>
                <w:color w:val="000000" w:themeColor="text1"/>
              </w:rPr>
              <w:lastRenderedPageBreak/>
              <w:t xml:space="preserve">доме), </w:t>
            </w:r>
            <w:r w:rsidRPr="00E9342E">
              <w:rPr>
                <w:rFonts w:ascii="Times New Roman" w:hAnsi="Times New Roman" w:cs="Times New Roman"/>
              </w:rPr>
              <w:t xml:space="preserve">платы за определение технического состояния и оценку стоимости жилого помещения </w:t>
            </w:r>
            <w:r w:rsidRPr="00E9342E">
              <w:rPr>
                <w:rFonts w:ascii="Times New Roman" w:hAnsi="Times New Roman" w:cs="Times New Roman"/>
                <w:color w:val="000000" w:themeColor="text1"/>
              </w:rPr>
              <w:t>в случае передачи его в собственность</w:t>
            </w:r>
          </w:p>
        </w:tc>
        <w:tc>
          <w:tcPr>
            <w:tcW w:w="1655" w:type="dxa"/>
          </w:tcPr>
          <w:p w:rsidR="001D551A" w:rsidRPr="00E9342E" w:rsidRDefault="001D551A" w:rsidP="002C7C3A">
            <w:pPr>
              <w:pStyle w:val="HTML"/>
              <w:jc w:val="center"/>
              <w:rPr>
                <w:rFonts w:ascii="Times New Roman" w:hAnsi="Times New Roman" w:cs="Times New Roman"/>
                <w:color w:val="000000"/>
              </w:rPr>
            </w:pPr>
            <w:r w:rsidRPr="00E9342E">
              <w:rPr>
                <w:rFonts w:ascii="Times New Roman" w:hAnsi="Times New Roman" w:cs="Times New Roman"/>
                <w:color w:val="000000"/>
              </w:rPr>
              <w:lastRenderedPageBreak/>
              <w:t>Примечание</w:t>
            </w:r>
          </w:p>
        </w:tc>
      </w:tr>
      <w:tr w:rsidR="001D551A" w:rsidRPr="00E9342E" w:rsidTr="002C7C3A">
        <w:tc>
          <w:tcPr>
            <w:tcW w:w="567" w:type="dxa"/>
          </w:tcPr>
          <w:p w:rsidR="001D551A" w:rsidRPr="00E9342E" w:rsidRDefault="001D551A" w:rsidP="002C7C3A">
            <w:pPr>
              <w:pStyle w:val="HTML"/>
              <w:jc w:val="center"/>
              <w:rPr>
                <w:rFonts w:ascii="Times New Roman" w:hAnsi="Times New Roman" w:cs="Times New Roman"/>
                <w:color w:val="000000"/>
              </w:rPr>
            </w:pPr>
            <w:r w:rsidRPr="00E9342E">
              <w:rPr>
                <w:rFonts w:ascii="Times New Roman" w:hAnsi="Times New Roman" w:cs="Times New Roman"/>
                <w:color w:val="000000"/>
              </w:rPr>
              <w:lastRenderedPageBreak/>
              <w:t>1</w:t>
            </w:r>
          </w:p>
        </w:tc>
        <w:tc>
          <w:tcPr>
            <w:tcW w:w="1917" w:type="dxa"/>
          </w:tcPr>
          <w:p w:rsidR="001D551A" w:rsidRPr="00E9342E" w:rsidRDefault="001D551A" w:rsidP="002C7C3A">
            <w:pPr>
              <w:pStyle w:val="HTML"/>
              <w:jc w:val="center"/>
              <w:rPr>
                <w:rFonts w:ascii="Times New Roman" w:hAnsi="Times New Roman" w:cs="Times New Roman"/>
                <w:color w:val="000000"/>
              </w:rPr>
            </w:pPr>
            <w:r w:rsidRPr="00E9342E">
              <w:rPr>
                <w:rFonts w:ascii="Times New Roman" w:hAnsi="Times New Roman" w:cs="Times New Roman"/>
                <w:color w:val="000000"/>
              </w:rPr>
              <w:t>2</w:t>
            </w:r>
          </w:p>
        </w:tc>
        <w:tc>
          <w:tcPr>
            <w:tcW w:w="1727" w:type="dxa"/>
          </w:tcPr>
          <w:p w:rsidR="001D551A" w:rsidRPr="00E9342E" w:rsidRDefault="001D551A" w:rsidP="002C7C3A">
            <w:pPr>
              <w:pStyle w:val="HTML"/>
              <w:jc w:val="center"/>
              <w:rPr>
                <w:rFonts w:ascii="Times New Roman" w:hAnsi="Times New Roman" w:cs="Times New Roman"/>
                <w:color w:val="000000"/>
              </w:rPr>
            </w:pPr>
            <w:r w:rsidRPr="00E9342E">
              <w:rPr>
                <w:rFonts w:ascii="Times New Roman" w:hAnsi="Times New Roman" w:cs="Times New Roman"/>
                <w:color w:val="000000"/>
              </w:rPr>
              <w:t>3</w:t>
            </w:r>
          </w:p>
        </w:tc>
        <w:tc>
          <w:tcPr>
            <w:tcW w:w="1736" w:type="dxa"/>
          </w:tcPr>
          <w:p w:rsidR="001D551A" w:rsidRPr="00E9342E" w:rsidRDefault="001D551A" w:rsidP="002C7C3A">
            <w:pPr>
              <w:pStyle w:val="HTML"/>
              <w:jc w:val="center"/>
              <w:rPr>
                <w:rFonts w:ascii="Times New Roman" w:hAnsi="Times New Roman" w:cs="Times New Roman"/>
                <w:color w:val="000000"/>
              </w:rPr>
            </w:pPr>
            <w:r w:rsidRPr="00E9342E">
              <w:rPr>
                <w:rFonts w:ascii="Times New Roman" w:hAnsi="Times New Roman" w:cs="Times New Roman"/>
                <w:color w:val="000000"/>
              </w:rPr>
              <w:t>4</w:t>
            </w:r>
          </w:p>
        </w:tc>
        <w:tc>
          <w:tcPr>
            <w:tcW w:w="2253" w:type="dxa"/>
          </w:tcPr>
          <w:p w:rsidR="001D551A" w:rsidRPr="00E9342E" w:rsidRDefault="001D551A" w:rsidP="002C7C3A">
            <w:pPr>
              <w:pStyle w:val="HTML"/>
              <w:jc w:val="center"/>
              <w:rPr>
                <w:rFonts w:ascii="Times New Roman" w:hAnsi="Times New Roman" w:cs="Times New Roman"/>
                <w:color w:val="000000"/>
              </w:rPr>
            </w:pPr>
            <w:r w:rsidRPr="00E9342E">
              <w:rPr>
                <w:rFonts w:ascii="Times New Roman" w:hAnsi="Times New Roman" w:cs="Times New Roman"/>
                <w:color w:val="000000"/>
              </w:rPr>
              <w:t>5</w:t>
            </w:r>
          </w:p>
        </w:tc>
        <w:tc>
          <w:tcPr>
            <w:tcW w:w="1655" w:type="dxa"/>
          </w:tcPr>
          <w:p w:rsidR="001D551A" w:rsidRPr="00E9342E" w:rsidRDefault="001D551A" w:rsidP="002C7C3A">
            <w:pPr>
              <w:pStyle w:val="HTML"/>
              <w:jc w:val="center"/>
              <w:rPr>
                <w:rFonts w:ascii="Times New Roman" w:hAnsi="Times New Roman" w:cs="Times New Roman"/>
                <w:color w:val="000000"/>
              </w:rPr>
            </w:pPr>
            <w:r w:rsidRPr="00E9342E">
              <w:rPr>
                <w:rFonts w:ascii="Times New Roman" w:hAnsi="Times New Roman" w:cs="Times New Roman"/>
                <w:color w:val="000000"/>
              </w:rPr>
              <w:t>6</w:t>
            </w:r>
          </w:p>
        </w:tc>
      </w:tr>
    </w:tbl>
    <w:p w:rsidR="001D551A" w:rsidRPr="001D551A" w:rsidRDefault="001D551A" w:rsidP="001D551A">
      <w:pPr>
        <w:pStyle w:val="HTML"/>
        <w:shd w:val="clear" w:color="auto" w:fill="FFFFFF"/>
        <w:rPr>
          <w:rFonts w:ascii="Times New Roman" w:hAnsi="Times New Roman" w:cs="Times New Roman"/>
          <w:color w:val="000000"/>
          <w:sz w:val="24"/>
          <w:szCs w:val="24"/>
        </w:rPr>
      </w:pPr>
    </w:p>
    <w:p w:rsidR="001D551A" w:rsidRPr="001D551A" w:rsidRDefault="001D551A" w:rsidP="001D551A">
      <w:pPr>
        <w:pStyle w:val="HTML"/>
        <w:shd w:val="clear" w:color="auto" w:fill="FFFFFF"/>
        <w:rPr>
          <w:rFonts w:ascii="Times New Roman" w:hAnsi="Times New Roman" w:cs="Times New Roman"/>
          <w:sz w:val="24"/>
          <w:szCs w:val="24"/>
        </w:rPr>
      </w:pPr>
      <w:r w:rsidRPr="001D551A">
        <w:rPr>
          <w:rFonts w:ascii="Times New Roman" w:hAnsi="Times New Roman" w:cs="Times New Roman"/>
          <w:sz w:val="24"/>
          <w:szCs w:val="24"/>
        </w:rPr>
        <w:t>_____________________________              ____________     ____________________</w:t>
      </w:r>
    </w:p>
    <w:p w:rsidR="001D551A" w:rsidRPr="001D551A" w:rsidRDefault="001D551A" w:rsidP="001D551A">
      <w:pPr>
        <w:pStyle w:val="HTML"/>
        <w:shd w:val="clear" w:color="auto" w:fill="FFFFFF"/>
        <w:rPr>
          <w:rFonts w:ascii="Times New Roman" w:hAnsi="Times New Roman" w:cs="Times New Roman"/>
          <w:sz w:val="24"/>
          <w:szCs w:val="24"/>
        </w:rPr>
      </w:pPr>
      <w:r w:rsidRPr="001D551A">
        <w:rPr>
          <w:rFonts w:ascii="Times New Roman" w:hAnsi="Times New Roman" w:cs="Times New Roman"/>
          <w:sz w:val="24"/>
          <w:szCs w:val="24"/>
        </w:rPr>
        <w:t xml:space="preserve">(руководитель уполномоченного              </w:t>
      </w:r>
      <w:proofErr w:type="gramStart"/>
      <w:r w:rsidRPr="001D551A">
        <w:rPr>
          <w:rFonts w:ascii="Times New Roman" w:hAnsi="Times New Roman" w:cs="Times New Roman"/>
          <w:sz w:val="24"/>
          <w:szCs w:val="24"/>
        </w:rPr>
        <w:t xml:space="preserve">   (</w:t>
      </w:r>
      <w:proofErr w:type="gramEnd"/>
      <w:r w:rsidRPr="001D551A">
        <w:rPr>
          <w:rFonts w:ascii="Times New Roman" w:hAnsi="Times New Roman" w:cs="Times New Roman"/>
          <w:sz w:val="24"/>
          <w:szCs w:val="24"/>
        </w:rPr>
        <w:t>подпись)       (расшифровка подписи)</w:t>
      </w:r>
    </w:p>
    <w:p w:rsidR="001D551A" w:rsidRPr="001D551A" w:rsidRDefault="001D551A" w:rsidP="001D551A">
      <w:pPr>
        <w:pStyle w:val="HTML"/>
        <w:shd w:val="clear" w:color="auto" w:fill="FFFFFF"/>
        <w:rPr>
          <w:rFonts w:ascii="Times New Roman" w:hAnsi="Times New Roman" w:cs="Times New Roman"/>
          <w:sz w:val="24"/>
          <w:szCs w:val="24"/>
        </w:rPr>
      </w:pPr>
      <w:r w:rsidRPr="001D551A">
        <w:rPr>
          <w:rFonts w:ascii="Times New Roman" w:hAnsi="Times New Roman" w:cs="Times New Roman"/>
          <w:sz w:val="24"/>
          <w:szCs w:val="24"/>
        </w:rPr>
        <w:t xml:space="preserve">органа) </w:t>
      </w:r>
    </w:p>
    <w:p w:rsidR="001D551A" w:rsidRPr="001D551A" w:rsidRDefault="001D551A" w:rsidP="001D551A">
      <w:pPr>
        <w:pStyle w:val="HTML"/>
        <w:shd w:val="clear" w:color="auto" w:fill="FFFFFF"/>
        <w:rPr>
          <w:rFonts w:ascii="Times New Roman" w:hAnsi="Times New Roman" w:cs="Times New Roman"/>
          <w:sz w:val="24"/>
          <w:szCs w:val="24"/>
        </w:rPr>
      </w:pPr>
      <w:r w:rsidRPr="001D551A">
        <w:rPr>
          <w:rFonts w:ascii="Times New Roman" w:hAnsi="Times New Roman" w:cs="Times New Roman"/>
          <w:sz w:val="24"/>
          <w:szCs w:val="24"/>
        </w:rPr>
        <w:t>М.П.</w:t>
      </w:r>
    </w:p>
    <w:p w:rsidR="001D551A" w:rsidRPr="001D551A" w:rsidRDefault="001D551A" w:rsidP="001D551A">
      <w:pPr>
        <w:pStyle w:val="HTML"/>
        <w:shd w:val="clear" w:color="auto" w:fill="FFFFFF"/>
        <w:rPr>
          <w:rFonts w:ascii="Times New Roman" w:hAnsi="Times New Roman" w:cs="Times New Roman"/>
          <w:sz w:val="24"/>
          <w:szCs w:val="24"/>
        </w:rPr>
      </w:pPr>
    </w:p>
    <w:p w:rsidR="001D551A" w:rsidRPr="001D551A" w:rsidRDefault="001D551A" w:rsidP="001D551A">
      <w:pPr>
        <w:pStyle w:val="HTML"/>
        <w:shd w:val="clear" w:color="auto" w:fill="FFFFFF"/>
        <w:rPr>
          <w:rFonts w:ascii="Times New Roman" w:hAnsi="Times New Roman" w:cs="Times New Roman"/>
          <w:sz w:val="24"/>
          <w:szCs w:val="24"/>
        </w:rPr>
      </w:pPr>
      <w:r w:rsidRPr="001D551A">
        <w:rPr>
          <w:rFonts w:ascii="Times New Roman" w:hAnsi="Times New Roman" w:cs="Times New Roman"/>
          <w:sz w:val="24"/>
          <w:szCs w:val="24"/>
        </w:rPr>
        <w:t>_______________________ __________    _____________    __________________</w:t>
      </w:r>
    </w:p>
    <w:p w:rsidR="001D551A" w:rsidRPr="001D551A" w:rsidRDefault="001D551A" w:rsidP="001D551A">
      <w:pPr>
        <w:pStyle w:val="HTML"/>
        <w:shd w:val="clear" w:color="auto" w:fill="FFFFFF"/>
        <w:rPr>
          <w:rFonts w:ascii="Times New Roman" w:hAnsi="Times New Roman" w:cs="Times New Roman"/>
          <w:sz w:val="24"/>
          <w:szCs w:val="24"/>
        </w:rPr>
      </w:pPr>
      <w:r w:rsidRPr="001D551A">
        <w:rPr>
          <w:rFonts w:ascii="Times New Roman" w:hAnsi="Times New Roman" w:cs="Times New Roman"/>
          <w:sz w:val="24"/>
          <w:szCs w:val="24"/>
        </w:rPr>
        <w:t>(руководитель организации)                             (подпись)       (расшифровка подписи)</w:t>
      </w:r>
    </w:p>
    <w:p w:rsidR="001D551A" w:rsidRPr="001D551A" w:rsidRDefault="001D551A" w:rsidP="001D551A">
      <w:pPr>
        <w:pStyle w:val="HTML"/>
        <w:shd w:val="clear" w:color="auto" w:fill="FFFFFF"/>
        <w:rPr>
          <w:rFonts w:ascii="Times New Roman" w:hAnsi="Times New Roman" w:cs="Times New Roman"/>
          <w:sz w:val="24"/>
          <w:szCs w:val="24"/>
        </w:rPr>
      </w:pPr>
      <w:r w:rsidRPr="001D551A">
        <w:rPr>
          <w:rFonts w:ascii="Times New Roman" w:hAnsi="Times New Roman" w:cs="Times New Roman"/>
          <w:sz w:val="24"/>
          <w:szCs w:val="24"/>
        </w:rPr>
        <w:t>М.П.</w:t>
      </w:r>
    </w:p>
    <w:p w:rsidR="001D551A" w:rsidRDefault="001D551A" w:rsidP="001D551A">
      <w:pPr>
        <w:pStyle w:val="HTML"/>
        <w:shd w:val="clear" w:color="auto" w:fill="FFFFFF"/>
        <w:rPr>
          <w:rFonts w:ascii="Times New Roman" w:hAnsi="Times New Roman" w:cs="Times New Roman"/>
          <w:sz w:val="26"/>
          <w:szCs w:val="26"/>
        </w:rPr>
      </w:pPr>
    </w:p>
    <w:p w:rsidR="001D551A" w:rsidRDefault="001D551A" w:rsidP="001D551A">
      <w:pPr>
        <w:pStyle w:val="HTML"/>
        <w:shd w:val="clear" w:color="auto" w:fill="FFFFFF"/>
        <w:rPr>
          <w:rFonts w:ascii="Times New Roman" w:hAnsi="Times New Roman" w:cs="Times New Roman"/>
          <w:sz w:val="26"/>
          <w:szCs w:val="26"/>
        </w:rPr>
      </w:pPr>
    </w:p>
    <w:p w:rsidR="001D551A" w:rsidRDefault="001D551A" w:rsidP="001D551A">
      <w:pPr>
        <w:pStyle w:val="HTML"/>
        <w:shd w:val="clear" w:color="auto" w:fill="FFFFFF"/>
        <w:rPr>
          <w:rFonts w:ascii="Times New Roman" w:hAnsi="Times New Roman" w:cs="Times New Roman"/>
          <w:sz w:val="26"/>
          <w:szCs w:val="26"/>
        </w:rPr>
      </w:pPr>
    </w:p>
    <w:p w:rsidR="001D551A" w:rsidRDefault="001D551A" w:rsidP="001D551A">
      <w:pPr>
        <w:pStyle w:val="HTML"/>
        <w:shd w:val="clear" w:color="auto" w:fill="FFFFFF"/>
        <w:rPr>
          <w:rFonts w:ascii="Times New Roman" w:hAnsi="Times New Roman" w:cs="Times New Roman"/>
          <w:sz w:val="26"/>
          <w:szCs w:val="26"/>
        </w:rPr>
      </w:pPr>
    </w:p>
    <w:p w:rsidR="001D551A" w:rsidRDefault="001D551A" w:rsidP="001D551A">
      <w:pPr>
        <w:pStyle w:val="HTML"/>
        <w:shd w:val="clear" w:color="auto" w:fill="FFFFFF"/>
        <w:rPr>
          <w:rFonts w:ascii="Times New Roman" w:hAnsi="Times New Roman" w:cs="Times New Roman"/>
          <w:sz w:val="26"/>
          <w:szCs w:val="26"/>
        </w:rPr>
      </w:pPr>
    </w:p>
    <w:p w:rsidR="001D551A" w:rsidRDefault="001D551A" w:rsidP="001D551A">
      <w:pPr>
        <w:pStyle w:val="HTML"/>
        <w:shd w:val="clear" w:color="auto" w:fill="FFFFFF"/>
        <w:rPr>
          <w:rFonts w:ascii="Times New Roman" w:hAnsi="Times New Roman" w:cs="Times New Roman"/>
          <w:sz w:val="26"/>
          <w:szCs w:val="26"/>
        </w:rPr>
      </w:pPr>
    </w:p>
    <w:p w:rsidR="001D551A" w:rsidRDefault="001D551A" w:rsidP="001D551A">
      <w:pPr>
        <w:pStyle w:val="HTML"/>
        <w:shd w:val="clear" w:color="auto" w:fill="FFFFFF"/>
        <w:rPr>
          <w:rFonts w:ascii="Times New Roman" w:hAnsi="Times New Roman" w:cs="Times New Roman"/>
          <w:sz w:val="26"/>
          <w:szCs w:val="26"/>
        </w:rPr>
      </w:pPr>
    </w:p>
    <w:p w:rsidR="001D551A" w:rsidRDefault="001D551A" w:rsidP="001D551A">
      <w:pPr>
        <w:pStyle w:val="HTML"/>
        <w:shd w:val="clear" w:color="auto" w:fill="FFFFFF"/>
        <w:rPr>
          <w:rFonts w:ascii="Times New Roman" w:hAnsi="Times New Roman" w:cs="Times New Roman"/>
          <w:sz w:val="26"/>
          <w:szCs w:val="26"/>
        </w:rPr>
      </w:pPr>
    </w:p>
    <w:p w:rsidR="001D551A" w:rsidRDefault="001D551A" w:rsidP="001D551A">
      <w:pPr>
        <w:pStyle w:val="HTML"/>
        <w:shd w:val="clear" w:color="auto" w:fill="FFFFFF"/>
        <w:rPr>
          <w:rFonts w:ascii="Times New Roman" w:hAnsi="Times New Roman" w:cs="Times New Roman"/>
          <w:sz w:val="26"/>
          <w:szCs w:val="26"/>
        </w:rPr>
      </w:pPr>
    </w:p>
    <w:p w:rsidR="001D551A" w:rsidRDefault="001D551A" w:rsidP="001D551A">
      <w:pPr>
        <w:pStyle w:val="HTML"/>
        <w:shd w:val="clear" w:color="auto" w:fill="FFFFFF"/>
        <w:rPr>
          <w:rFonts w:ascii="Times New Roman" w:hAnsi="Times New Roman" w:cs="Times New Roman"/>
          <w:sz w:val="26"/>
          <w:szCs w:val="26"/>
        </w:rPr>
      </w:pPr>
    </w:p>
    <w:p w:rsidR="001D551A" w:rsidRDefault="001D551A" w:rsidP="001D551A">
      <w:pPr>
        <w:pStyle w:val="HTML"/>
        <w:shd w:val="clear" w:color="auto" w:fill="FFFFFF"/>
        <w:rPr>
          <w:rFonts w:ascii="Times New Roman" w:hAnsi="Times New Roman" w:cs="Times New Roman"/>
          <w:sz w:val="26"/>
          <w:szCs w:val="26"/>
        </w:rPr>
      </w:pPr>
    </w:p>
    <w:p w:rsidR="001D551A" w:rsidRDefault="001D551A" w:rsidP="001D551A">
      <w:pPr>
        <w:pStyle w:val="HTML"/>
        <w:shd w:val="clear" w:color="auto" w:fill="FFFFFF"/>
        <w:rPr>
          <w:rFonts w:ascii="Times New Roman" w:hAnsi="Times New Roman" w:cs="Times New Roman"/>
          <w:sz w:val="26"/>
          <w:szCs w:val="26"/>
        </w:rPr>
      </w:pPr>
    </w:p>
    <w:p w:rsidR="001D551A" w:rsidRDefault="001D551A" w:rsidP="001D551A">
      <w:pPr>
        <w:pStyle w:val="HTML"/>
        <w:shd w:val="clear" w:color="auto" w:fill="FFFFFF"/>
        <w:rPr>
          <w:rFonts w:ascii="Times New Roman" w:hAnsi="Times New Roman" w:cs="Times New Roman"/>
          <w:sz w:val="26"/>
          <w:szCs w:val="26"/>
        </w:rPr>
      </w:pPr>
    </w:p>
    <w:p w:rsidR="001D551A" w:rsidRDefault="001D551A" w:rsidP="001D551A">
      <w:pPr>
        <w:pStyle w:val="HTML"/>
        <w:shd w:val="clear" w:color="auto" w:fill="FFFFFF"/>
        <w:rPr>
          <w:rFonts w:ascii="Times New Roman" w:hAnsi="Times New Roman" w:cs="Times New Roman"/>
          <w:sz w:val="26"/>
          <w:szCs w:val="26"/>
        </w:rPr>
      </w:pPr>
    </w:p>
    <w:p w:rsidR="001D551A" w:rsidRDefault="001D551A" w:rsidP="001D551A">
      <w:pPr>
        <w:pStyle w:val="HTML"/>
        <w:shd w:val="clear" w:color="auto" w:fill="FFFFFF"/>
        <w:rPr>
          <w:rFonts w:ascii="Times New Roman" w:hAnsi="Times New Roman" w:cs="Times New Roman"/>
          <w:sz w:val="26"/>
          <w:szCs w:val="26"/>
        </w:rPr>
      </w:pPr>
    </w:p>
    <w:p w:rsidR="001D551A" w:rsidRDefault="001D551A" w:rsidP="001D551A">
      <w:pPr>
        <w:pStyle w:val="HTML"/>
        <w:shd w:val="clear" w:color="auto" w:fill="FFFFFF"/>
        <w:rPr>
          <w:rFonts w:ascii="Times New Roman" w:hAnsi="Times New Roman" w:cs="Times New Roman"/>
          <w:sz w:val="26"/>
          <w:szCs w:val="26"/>
        </w:rPr>
      </w:pPr>
    </w:p>
    <w:p w:rsidR="001D551A" w:rsidRDefault="001D551A" w:rsidP="001D551A">
      <w:pPr>
        <w:pStyle w:val="HTML"/>
        <w:shd w:val="clear" w:color="auto" w:fill="FFFFFF"/>
        <w:rPr>
          <w:rFonts w:ascii="Times New Roman" w:hAnsi="Times New Roman" w:cs="Times New Roman"/>
          <w:sz w:val="26"/>
          <w:szCs w:val="26"/>
        </w:rPr>
      </w:pPr>
    </w:p>
    <w:p w:rsidR="001D551A" w:rsidRDefault="001D551A" w:rsidP="001D551A">
      <w:pPr>
        <w:pStyle w:val="HTML"/>
        <w:shd w:val="clear" w:color="auto" w:fill="FFFFFF"/>
        <w:rPr>
          <w:rFonts w:ascii="Times New Roman" w:hAnsi="Times New Roman" w:cs="Times New Roman"/>
          <w:sz w:val="26"/>
          <w:szCs w:val="26"/>
        </w:rPr>
      </w:pPr>
    </w:p>
    <w:p w:rsidR="001D551A" w:rsidRDefault="001D551A" w:rsidP="001D551A">
      <w:pPr>
        <w:pStyle w:val="HTML"/>
        <w:shd w:val="clear" w:color="auto" w:fill="FFFFFF"/>
        <w:rPr>
          <w:rFonts w:ascii="Times New Roman" w:hAnsi="Times New Roman" w:cs="Times New Roman"/>
          <w:sz w:val="26"/>
          <w:szCs w:val="26"/>
        </w:rPr>
      </w:pPr>
    </w:p>
    <w:p w:rsidR="001D551A" w:rsidRDefault="001D551A" w:rsidP="001D551A">
      <w:pPr>
        <w:pStyle w:val="HTML"/>
        <w:shd w:val="clear" w:color="auto" w:fill="FFFFFF"/>
        <w:rPr>
          <w:rFonts w:ascii="Times New Roman" w:hAnsi="Times New Roman" w:cs="Times New Roman"/>
          <w:sz w:val="26"/>
          <w:szCs w:val="26"/>
        </w:rPr>
      </w:pPr>
    </w:p>
    <w:p w:rsidR="001D551A" w:rsidRDefault="001D551A" w:rsidP="001D551A">
      <w:pPr>
        <w:pStyle w:val="HTML"/>
        <w:shd w:val="clear" w:color="auto" w:fill="FFFFFF"/>
        <w:rPr>
          <w:rFonts w:ascii="Times New Roman" w:hAnsi="Times New Roman" w:cs="Times New Roman"/>
          <w:sz w:val="26"/>
          <w:szCs w:val="26"/>
        </w:rPr>
      </w:pPr>
    </w:p>
    <w:p w:rsidR="001D551A" w:rsidRDefault="001D551A" w:rsidP="001D551A">
      <w:pPr>
        <w:pStyle w:val="HTML"/>
        <w:shd w:val="clear" w:color="auto" w:fill="FFFFFF"/>
        <w:rPr>
          <w:rFonts w:ascii="Times New Roman" w:hAnsi="Times New Roman" w:cs="Times New Roman"/>
          <w:sz w:val="26"/>
          <w:szCs w:val="26"/>
        </w:rPr>
      </w:pPr>
    </w:p>
    <w:p w:rsidR="001D551A" w:rsidRDefault="001D551A" w:rsidP="001D551A">
      <w:pPr>
        <w:pStyle w:val="HTML"/>
        <w:shd w:val="clear" w:color="auto" w:fill="FFFFFF"/>
        <w:rPr>
          <w:rFonts w:ascii="Times New Roman" w:hAnsi="Times New Roman" w:cs="Times New Roman"/>
          <w:sz w:val="26"/>
          <w:szCs w:val="26"/>
        </w:rPr>
      </w:pPr>
    </w:p>
    <w:p w:rsidR="001D551A" w:rsidRDefault="001D551A" w:rsidP="001D551A">
      <w:pPr>
        <w:pStyle w:val="HTML"/>
        <w:shd w:val="clear" w:color="auto" w:fill="FFFFFF"/>
        <w:rPr>
          <w:rFonts w:ascii="Times New Roman" w:hAnsi="Times New Roman" w:cs="Times New Roman"/>
          <w:sz w:val="26"/>
          <w:szCs w:val="26"/>
        </w:rPr>
      </w:pPr>
    </w:p>
    <w:p w:rsidR="001D551A" w:rsidRDefault="001D551A" w:rsidP="001D551A">
      <w:pPr>
        <w:pStyle w:val="HTML"/>
        <w:shd w:val="clear" w:color="auto" w:fill="FFFFFF"/>
        <w:rPr>
          <w:rFonts w:ascii="Times New Roman" w:hAnsi="Times New Roman" w:cs="Times New Roman"/>
          <w:sz w:val="26"/>
          <w:szCs w:val="26"/>
        </w:rPr>
      </w:pPr>
    </w:p>
    <w:p w:rsidR="001D551A" w:rsidRDefault="001D551A" w:rsidP="001D551A">
      <w:pPr>
        <w:pStyle w:val="HTML"/>
        <w:shd w:val="clear" w:color="auto" w:fill="FFFFFF"/>
        <w:rPr>
          <w:rFonts w:ascii="Times New Roman" w:hAnsi="Times New Roman" w:cs="Times New Roman"/>
          <w:sz w:val="26"/>
          <w:szCs w:val="26"/>
        </w:rPr>
      </w:pPr>
    </w:p>
    <w:p w:rsidR="001D551A" w:rsidRDefault="001D551A" w:rsidP="001D551A">
      <w:pPr>
        <w:pStyle w:val="HTML"/>
        <w:shd w:val="clear" w:color="auto" w:fill="FFFFFF"/>
        <w:rPr>
          <w:rFonts w:ascii="Times New Roman" w:hAnsi="Times New Roman" w:cs="Times New Roman"/>
          <w:sz w:val="26"/>
          <w:szCs w:val="26"/>
        </w:rPr>
      </w:pPr>
    </w:p>
    <w:p w:rsidR="001D551A" w:rsidRDefault="001D551A" w:rsidP="001D551A">
      <w:pPr>
        <w:pStyle w:val="HTML"/>
        <w:shd w:val="clear" w:color="auto" w:fill="FFFFFF"/>
        <w:rPr>
          <w:rFonts w:ascii="Times New Roman" w:hAnsi="Times New Roman" w:cs="Times New Roman"/>
          <w:sz w:val="26"/>
          <w:szCs w:val="26"/>
        </w:rPr>
      </w:pPr>
    </w:p>
    <w:p w:rsidR="001D551A" w:rsidRDefault="001D551A" w:rsidP="001D551A">
      <w:pPr>
        <w:pStyle w:val="HTML"/>
        <w:shd w:val="clear" w:color="auto" w:fill="FFFFFF"/>
        <w:rPr>
          <w:rFonts w:ascii="Times New Roman" w:hAnsi="Times New Roman" w:cs="Times New Roman"/>
          <w:sz w:val="26"/>
          <w:szCs w:val="26"/>
        </w:rPr>
      </w:pPr>
    </w:p>
    <w:p w:rsidR="005C0940" w:rsidRDefault="005C0940" w:rsidP="001D551A">
      <w:pPr>
        <w:pStyle w:val="HTML"/>
        <w:shd w:val="clear" w:color="auto" w:fill="FFFFFF"/>
        <w:rPr>
          <w:rFonts w:ascii="Times New Roman" w:hAnsi="Times New Roman" w:cs="Times New Roman"/>
          <w:sz w:val="26"/>
          <w:szCs w:val="26"/>
        </w:rPr>
      </w:pPr>
    </w:p>
    <w:p w:rsidR="001D551A" w:rsidRDefault="001D551A" w:rsidP="001D551A">
      <w:pPr>
        <w:pStyle w:val="HTML"/>
        <w:shd w:val="clear" w:color="auto" w:fill="FFFFFF"/>
        <w:rPr>
          <w:rFonts w:ascii="Times New Roman" w:hAnsi="Times New Roman" w:cs="Times New Roman"/>
          <w:sz w:val="26"/>
          <w:szCs w:val="26"/>
        </w:rPr>
      </w:pPr>
    </w:p>
    <w:p w:rsidR="008C3D55" w:rsidRDefault="008C3D55" w:rsidP="001D551A">
      <w:pPr>
        <w:pStyle w:val="HTML"/>
        <w:shd w:val="clear" w:color="auto" w:fill="FFFFFF"/>
        <w:rPr>
          <w:rFonts w:ascii="Times New Roman" w:hAnsi="Times New Roman" w:cs="Times New Roman"/>
          <w:sz w:val="26"/>
          <w:szCs w:val="26"/>
        </w:rPr>
      </w:pPr>
    </w:p>
    <w:p w:rsidR="002C7C3A" w:rsidRDefault="002C7C3A" w:rsidP="001D551A">
      <w:pPr>
        <w:pStyle w:val="HTML"/>
        <w:shd w:val="clear" w:color="auto" w:fill="FFFFFF"/>
        <w:rPr>
          <w:rFonts w:ascii="Times New Roman" w:hAnsi="Times New Roman" w:cs="Times New Roman"/>
          <w:sz w:val="26"/>
          <w:szCs w:val="26"/>
        </w:rPr>
      </w:pPr>
    </w:p>
    <w:p w:rsidR="002C7C3A" w:rsidRDefault="002C7C3A" w:rsidP="001D551A">
      <w:pPr>
        <w:pStyle w:val="HTML"/>
        <w:shd w:val="clear" w:color="auto" w:fill="FFFFFF"/>
        <w:rPr>
          <w:rFonts w:ascii="Times New Roman" w:hAnsi="Times New Roman" w:cs="Times New Roman"/>
          <w:sz w:val="26"/>
          <w:szCs w:val="26"/>
        </w:rPr>
      </w:pPr>
    </w:p>
    <w:p w:rsidR="008C3D55" w:rsidRDefault="008C3D55" w:rsidP="001D551A">
      <w:pPr>
        <w:pStyle w:val="HTML"/>
        <w:shd w:val="clear" w:color="auto" w:fill="FFFFFF"/>
        <w:rPr>
          <w:rFonts w:ascii="Times New Roman" w:hAnsi="Times New Roman" w:cs="Times New Roman"/>
          <w:sz w:val="26"/>
          <w:szCs w:val="26"/>
        </w:rPr>
      </w:pPr>
    </w:p>
    <w:p w:rsidR="008C3D55" w:rsidRPr="00E9342E" w:rsidRDefault="008C3D55" w:rsidP="001D551A">
      <w:pPr>
        <w:pStyle w:val="HTML"/>
        <w:shd w:val="clear" w:color="auto" w:fill="FFFFFF"/>
        <w:rPr>
          <w:rFonts w:ascii="Times New Roman" w:hAnsi="Times New Roman" w:cs="Times New Roman"/>
          <w:sz w:val="26"/>
          <w:szCs w:val="26"/>
        </w:rPr>
      </w:pPr>
    </w:p>
    <w:p w:rsidR="001D551A" w:rsidRDefault="001D551A" w:rsidP="001D551A">
      <w:pPr>
        <w:spacing w:after="0" w:line="240" w:lineRule="auto"/>
        <w:ind w:firstLine="851"/>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1243AB" w:rsidRPr="001D551A">
        <w:rPr>
          <w:rFonts w:ascii="Times New Roman" w:eastAsia="Times New Roman" w:hAnsi="Times New Roman" w:cs="Times New Roman"/>
          <w:bCs/>
          <w:color w:val="000000"/>
          <w:sz w:val="24"/>
          <w:szCs w:val="24"/>
          <w:lang w:eastAsia="ru-RU"/>
        </w:rPr>
        <w:t>Приложение 3</w:t>
      </w:r>
    </w:p>
    <w:p w:rsidR="001243AB" w:rsidRPr="001D551A" w:rsidRDefault="001243AB" w:rsidP="001D551A">
      <w:pPr>
        <w:spacing w:after="0" w:line="240" w:lineRule="auto"/>
        <w:ind w:firstLine="851"/>
        <w:jc w:val="right"/>
        <w:rPr>
          <w:rFonts w:ascii="Times New Roman" w:eastAsia="Times New Roman" w:hAnsi="Times New Roman" w:cs="Times New Roman"/>
          <w:sz w:val="24"/>
          <w:szCs w:val="24"/>
          <w:lang w:eastAsia="ru-RU"/>
        </w:rPr>
      </w:pPr>
      <w:r w:rsidRPr="001D551A">
        <w:rPr>
          <w:rFonts w:ascii="Times New Roman" w:eastAsia="Times New Roman" w:hAnsi="Times New Roman" w:cs="Times New Roman"/>
          <w:bCs/>
          <w:color w:val="000000"/>
          <w:sz w:val="24"/>
          <w:szCs w:val="24"/>
          <w:lang w:eastAsia="ru-RU"/>
        </w:rPr>
        <w:t xml:space="preserve"> </w:t>
      </w:r>
    </w:p>
    <w:p w:rsidR="00800B10" w:rsidRPr="00B53F47" w:rsidRDefault="00800B10" w:rsidP="002C7C3A">
      <w:pPr>
        <w:pStyle w:val="HTML"/>
        <w:shd w:val="clear" w:color="auto" w:fill="FFFFFF"/>
        <w:jc w:val="center"/>
        <w:rPr>
          <w:rFonts w:ascii="Times New Roman" w:hAnsi="Times New Roman" w:cs="Times New Roman"/>
          <w:b/>
          <w:color w:val="000000" w:themeColor="text1"/>
          <w:sz w:val="24"/>
          <w:szCs w:val="24"/>
        </w:rPr>
      </w:pPr>
      <w:r w:rsidRPr="00B53F47">
        <w:rPr>
          <w:rFonts w:ascii="Times New Roman" w:hAnsi="Times New Roman" w:cs="Times New Roman"/>
          <w:b/>
          <w:color w:val="000000" w:themeColor="text1"/>
          <w:sz w:val="24"/>
          <w:szCs w:val="24"/>
        </w:rPr>
        <w:t>Список-реестр</w:t>
      </w:r>
    </w:p>
    <w:p w:rsidR="00800B10" w:rsidRPr="00B53F47" w:rsidRDefault="00800B10" w:rsidP="002C7C3A">
      <w:pPr>
        <w:pStyle w:val="HTML"/>
        <w:shd w:val="clear" w:color="auto" w:fill="FFFFFF"/>
        <w:jc w:val="center"/>
        <w:rPr>
          <w:rFonts w:ascii="Times New Roman" w:hAnsi="Times New Roman" w:cs="Times New Roman"/>
          <w:color w:val="000000" w:themeColor="text1"/>
          <w:sz w:val="24"/>
          <w:szCs w:val="24"/>
        </w:rPr>
      </w:pPr>
      <w:r w:rsidRPr="00B53F47">
        <w:rPr>
          <w:rFonts w:ascii="Times New Roman" w:hAnsi="Times New Roman" w:cs="Times New Roman"/>
          <w:b/>
          <w:color w:val="000000" w:themeColor="text1"/>
          <w:sz w:val="24"/>
          <w:szCs w:val="24"/>
        </w:rPr>
        <w:t>возмещения расходов организации, понесенных в связи с предоставлением дополнительных гарантий социальной поддержки</w:t>
      </w:r>
      <w:r w:rsidRPr="00B53F47">
        <w:rPr>
          <w:rFonts w:ascii="Times New Roman" w:hAnsi="Times New Roman" w:cs="Times New Roman"/>
          <w:color w:val="000000" w:themeColor="text1"/>
          <w:sz w:val="24"/>
          <w:szCs w:val="24"/>
        </w:rPr>
        <w:t xml:space="preserve"> </w:t>
      </w:r>
    </w:p>
    <w:p w:rsidR="00800B10" w:rsidRPr="00B53F47" w:rsidRDefault="00800B10" w:rsidP="002C7C3A">
      <w:pPr>
        <w:pStyle w:val="HTML"/>
        <w:shd w:val="clear" w:color="auto" w:fill="FFFFFF"/>
        <w:tabs>
          <w:tab w:val="clear" w:pos="8244"/>
        </w:tabs>
        <w:spacing w:line="240" w:lineRule="atLeast"/>
        <w:jc w:val="center"/>
        <w:rPr>
          <w:rFonts w:ascii="Times New Roman" w:hAnsi="Times New Roman" w:cs="Times New Roman"/>
          <w:sz w:val="24"/>
          <w:szCs w:val="24"/>
        </w:rPr>
      </w:pPr>
      <w:r w:rsidRPr="00B53F47">
        <w:rPr>
          <w:rFonts w:ascii="Times New Roman" w:hAnsi="Times New Roman" w:cs="Times New Roman"/>
          <w:color w:val="000000" w:themeColor="text1"/>
          <w:sz w:val="24"/>
          <w:szCs w:val="24"/>
        </w:rPr>
        <w:t xml:space="preserve">к соглашению о возмещении </w:t>
      </w:r>
      <w:r w:rsidRPr="00B53F47">
        <w:rPr>
          <w:rFonts w:ascii="Times New Roman" w:hAnsi="Times New Roman" w:cs="Times New Roman"/>
          <w:color w:val="000000"/>
          <w:sz w:val="24"/>
          <w:szCs w:val="24"/>
        </w:rPr>
        <w:t>расходов в связи с предоставлением детям-сиротам и д</w:t>
      </w:r>
      <w:r w:rsidRPr="00B53F47">
        <w:rPr>
          <w:rFonts w:ascii="Times New Roman" w:hAnsi="Times New Roman" w:cs="Times New Roman"/>
          <w:sz w:val="24"/>
          <w:szCs w:val="24"/>
        </w:rPr>
        <w:t>етям, оставшимся без попечения родителей, воспитывающимся под опекой (попечительством), в том числе приемных семьях</w:t>
      </w:r>
      <w:r w:rsidRPr="00B53F47">
        <w:rPr>
          <w:rFonts w:ascii="Times New Roman" w:hAnsi="Times New Roman" w:cs="Times New Roman"/>
          <w:color w:val="000000"/>
          <w:sz w:val="24"/>
          <w:szCs w:val="24"/>
        </w:rPr>
        <w:t xml:space="preserve">, </w:t>
      </w:r>
      <w:r w:rsidRPr="00B53F47">
        <w:rPr>
          <w:rFonts w:ascii="Times New Roman" w:hAnsi="Times New Roman" w:cs="Times New Roman"/>
          <w:sz w:val="24"/>
          <w:szCs w:val="24"/>
        </w:rPr>
        <w:t>лицам из числа детей-сирот и детей, оставшимся без попечения родителей,</w:t>
      </w:r>
      <w:r w:rsidRPr="00B53F47">
        <w:rPr>
          <w:rFonts w:ascii="Times New Roman" w:hAnsi="Times New Roman" w:cs="Times New Roman"/>
          <w:color w:val="000000"/>
          <w:sz w:val="24"/>
          <w:szCs w:val="24"/>
        </w:rPr>
        <w:t xml:space="preserve"> дополнительных гарантий социальной поддержки по их освобождению от </w:t>
      </w:r>
      <w:r w:rsidRPr="00B53F47">
        <w:rPr>
          <w:rFonts w:ascii="Times New Roman" w:hAnsi="Times New Roman" w:cs="Times New Roman"/>
          <w:sz w:val="24"/>
          <w:szCs w:val="24"/>
        </w:rPr>
        <w:t xml:space="preserve">платы за </w:t>
      </w:r>
      <w:r w:rsidR="00B53F47" w:rsidRPr="00B53F47">
        <w:rPr>
          <w:rFonts w:ascii="Times New Roman" w:hAnsi="Times New Roman" w:cs="Times New Roman"/>
          <w:sz w:val="24"/>
          <w:szCs w:val="24"/>
        </w:rPr>
        <w:t>жилое помещение и коммунальные услуги (включая взнос на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w:t>
      </w:r>
    </w:p>
    <w:p w:rsidR="00800B10" w:rsidRPr="00B53F47" w:rsidRDefault="00800B10" w:rsidP="002C7C3A">
      <w:pPr>
        <w:pStyle w:val="HTML"/>
        <w:shd w:val="clear" w:color="auto" w:fill="FFFFFF"/>
        <w:jc w:val="center"/>
        <w:rPr>
          <w:rFonts w:ascii="Times New Roman" w:hAnsi="Times New Roman" w:cs="Times New Roman"/>
          <w:sz w:val="24"/>
          <w:szCs w:val="24"/>
        </w:rPr>
      </w:pPr>
      <w:r w:rsidRPr="00B53F47">
        <w:rPr>
          <w:rFonts w:ascii="Times New Roman" w:hAnsi="Times New Roman" w:cs="Times New Roman"/>
          <w:sz w:val="24"/>
          <w:szCs w:val="24"/>
        </w:rPr>
        <w:t>от "__"________ ____ года № __________</w:t>
      </w:r>
    </w:p>
    <w:p w:rsidR="00800B10" w:rsidRPr="00B53F47" w:rsidRDefault="00800B10" w:rsidP="002C7C3A">
      <w:pPr>
        <w:pStyle w:val="HTML"/>
        <w:shd w:val="clear" w:color="auto" w:fill="FFFFFF"/>
        <w:rPr>
          <w:rFonts w:ascii="Times New Roman" w:hAnsi="Times New Roman" w:cs="Times New Roman"/>
          <w:color w:val="000000"/>
          <w:sz w:val="24"/>
          <w:szCs w:val="24"/>
        </w:rPr>
      </w:pPr>
    </w:p>
    <w:p w:rsidR="00800B10" w:rsidRDefault="00800B10" w:rsidP="00B53F47">
      <w:pPr>
        <w:pStyle w:val="HTML"/>
        <w:shd w:val="clear" w:color="auto" w:fill="FFFFFF"/>
        <w:jc w:val="center"/>
        <w:rPr>
          <w:rFonts w:ascii="Times New Roman" w:hAnsi="Times New Roman" w:cs="Times New Roman"/>
          <w:color w:val="000000"/>
          <w:sz w:val="24"/>
          <w:szCs w:val="24"/>
        </w:rPr>
      </w:pPr>
      <w:r w:rsidRPr="00B53F47">
        <w:rPr>
          <w:rFonts w:ascii="Times New Roman" w:hAnsi="Times New Roman" w:cs="Times New Roman"/>
          <w:color w:val="000000"/>
          <w:sz w:val="24"/>
          <w:szCs w:val="24"/>
        </w:rPr>
        <w:t>за период с "__"________ ____ г. по "__"________ ____ г.</w:t>
      </w:r>
    </w:p>
    <w:p w:rsidR="00B53F47" w:rsidRPr="00B53F47" w:rsidRDefault="00B53F47" w:rsidP="00B53F47">
      <w:pPr>
        <w:pStyle w:val="HTML"/>
        <w:shd w:val="clear" w:color="auto" w:fill="FFFFFF"/>
        <w:jc w:val="center"/>
        <w:rPr>
          <w:rFonts w:ascii="Times New Roman" w:hAnsi="Times New Roman" w:cs="Times New Roman"/>
          <w:color w:val="000000"/>
          <w:sz w:val="24"/>
          <w:szCs w:val="24"/>
        </w:rPr>
      </w:pPr>
    </w:p>
    <w:tbl>
      <w:tblPr>
        <w:tblStyle w:val="a4"/>
        <w:tblW w:w="0" w:type="auto"/>
        <w:tblLook w:val="04A0" w:firstRow="1" w:lastRow="0" w:firstColumn="1" w:lastColumn="0" w:noHBand="0" w:noVBand="1"/>
      </w:tblPr>
      <w:tblGrid>
        <w:gridCol w:w="521"/>
        <w:gridCol w:w="1448"/>
        <w:gridCol w:w="1350"/>
        <w:gridCol w:w="1019"/>
        <w:gridCol w:w="2266"/>
        <w:gridCol w:w="1381"/>
        <w:gridCol w:w="1360"/>
      </w:tblGrid>
      <w:tr w:rsidR="00B53F47" w:rsidRPr="00B53F47" w:rsidTr="002C7C3A">
        <w:tc>
          <w:tcPr>
            <w:tcW w:w="567" w:type="dxa"/>
          </w:tcPr>
          <w:p w:rsidR="00B53F47" w:rsidRPr="00B53F47" w:rsidRDefault="00B53F47" w:rsidP="002C7C3A">
            <w:pPr>
              <w:pStyle w:val="HTML"/>
              <w:rPr>
                <w:rFonts w:ascii="Times New Roman" w:hAnsi="Times New Roman" w:cs="Times New Roman"/>
                <w:color w:val="000000"/>
                <w:sz w:val="24"/>
                <w:szCs w:val="24"/>
              </w:rPr>
            </w:pPr>
            <w:r w:rsidRPr="00B53F47">
              <w:rPr>
                <w:rFonts w:ascii="Times New Roman" w:hAnsi="Times New Roman" w:cs="Times New Roman"/>
                <w:color w:val="000000"/>
                <w:sz w:val="24"/>
                <w:szCs w:val="24"/>
              </w:rPr>
              <w:t>№</w:t>
            </w:r>
          </w:p>
        </w:tc>
        <w:tc>
          <w:tcPr>
            <w:tcW w:w="1620" w:type="dxa"/>
          </w:tcPr>
          <w:p w:rsidR="00B53F47" w:rsidRPr="00B53F47" w:rsidRDefault="00B53F47" w:rsidP="002C7C3A">
            <w:pPr>
              <w:pStyle w:val="HTML"/>
              <w:jc w:val="center"/>
              <w:rPr>
                <w:rFonts w:ascii="Times New Roman" w:hAnsi="Times New Roman" w:cs="Times New Roman"/>
                <w:color w:val="000000"/>
                <w:sz w:val="24"/>
                <w:szCs w:val="24"/>
              </w:rPr>
            </w:pPr>
            <w:r w:rsidRPr="00B53F47">
              <w:rPr>
                <w:rFonts w:ascii="Times New Roman" w:hAnsi="Times New Roman" w:cs="Times New Roman"/>
                <w:color w:val="000000"/>
                <w:sz w:val="24"/>
                <w:szCs w:val="24"/>
              </w:rPr>
              <w:t>Фамилия Имя Отчество</w:t>
            </w:r>
          </w:p>
        </w:tc>
        <w:tc>
          <w:tcPr>
            <w:tcW w:w="1431" w:type="dxa"/>
          </w:tcPr>
          <w:p w:rsidR="00B53F47" w:rsidRPr="00B53F47" w:rsidRDefault="00B53F47" w:rsidP="002C7C3A">
            <w:pPr>
              <w:pStyle w:val="HTML"/>
              <w:jc w:val="center"/>
              <w:rPr>
                <w:rFonts w:ascii="Times New Roman" w:hAnsi="Times New Roman" w:cs="Times New Roman"/>
                <w:color w:val="000000"/>
                <w:sz w:val="24"/>
                <w:szCs w:val="24"/>
              </w:rPr>
            </w:pPr>
            <w:r w:rsidRPr="00B53F47">
              <w:rPr>
                <w:rFonts w:ascii="Times New Roman" w:hAnsi="Times New Roman" w:cs="Times New Roman"/>
                <w:color w:val="000000"/>
                <w:sz w:val="24"/>
                <w:szCs w:val="24"/>
              </w:rPr>
              <w:t>Дата рождения</w:t>
            </w:r>
          </w:p>
        </w:tc>
        <w:tc>
          <w:tcPr>
            <w:tcW w:w="1126" w:type="dxa"/>
          </w:tcPr>
          <w:p w:rsidR="00B53F47" w:rsidRPr="00B53F47" w:rsidRDefault="00B53F47" w:rsidP="002C7C3A">
            <w:pPr>
              <w:pStyle w:val="HTML"/>
              <w:jc w:val="center"/>
              <w:rPr>
                <w:rFonts w:ascii="Times New Roman" w:hAnsi="Times New Roman" w:cs="Times New Roman"/>
                <w:color w:val="000000"/>
                <w:sz w:val="24"/>
                <w:szCs w:val="24"/>
              </w:rPr>
            </w:pPr>
            <w:r w:rsidRPr="00B53F47">
              <w:rPr>
                <w:rFonts w:ascii="Times New Roman" w:hAnsi="Times New Roman" w:cs="Times New Roman"/>
                <w:color w:val="000000"/>
                <w:sz w:val="24"/>
                <w:szCs w:val="24"/>
              </w:rPr>
              <w:t xml:space="preserve">Адрес </w:t>
            </w:r>
          </w:p>
        </w:tc>
        <w:tc>
          <w:tcPr>
            <w:tcW w:w="2452" w:type="dxa"/>
          </w:tcPr>
          <w:p w:rsidR="00B53F47" w:rsidRPr="00B53F47" w:rsidRDefault="00B53F47" w:rsidP="002C7C3A">
            <w:pPr>
              <w:pStyle w:val="HTML"/>
              <w:jc w:val="center"/>
              <w:rPr>
                <w:rFonts w:ascii="Times New Roman" w:hAnsi="Times New Roman" w:cs="Times New Roman"/>
                <w:color w:val="000000" w:themeColor="text1"/>
                <w:sz w:val="24"/>
                <w:szCs w:val="24"/>
              </w:rPr>
            </w:pPr>
            <w:r w:rsidRPr="00B53F47">
              <w:rPr>
                <w:rFonts w:ascii="Times New Roman" w:hAnsi="Times New Roman" w:cs="Times New Roman"/>
                <w:color w:val="000000" w:themeColor="text1"/>
                <w:sz w:val="24"/>
                <w:szCs w:val="24"/>
              </w:rPr>
              <w:t>Дополнительные гарантии социальной поддержки от платы за содержание жилого помещения и текущий ремонт</w:t>
            </w:r>
          </w:p>
        </w:tc>
        <w:tc>
          <w:tcPr>
            <w:tcW w:w="1417" w:type="dxa"/>
          </w:tcPr>
          <w:p w:rsidR="00B53F47" w:rsidRPr="00B53F47" w:rsidRDefault="00B53F47" w:rsidP="002C7C3A">
            <w:pPr>
              <w:pStyle w:val="HTML"/>
              <w:jc w:val="center"/>
              <w:rPr>
                <w:rFonts w:ascii="Times New Roman" w:hAnsi="Times New Roman" w:cs="Times New Roman"/>
                <w:color w:val="000000"/>
                <w:sz w:val="24"/>
                <w:szCs w:val="24"/>
              </w:rPr>
            </w:pPr>
            <w:r w:rsidRPr="00B53F47">
              <w:rPr>
                <w:rFonts w:ascii="Times New Roman" w:hAnsi="Times New Roman" w:cs="Times New Roman"/>
                <w:color w:val="000000"/>
                <w:sz w:val="24"/>
                <w:szCs w:val="24"/>
              </w:rPr>
              <w:t>Стоимость без НДС</w:t>
            </w:r>
          </w:p>
        </w:tc>
        <w:tc>
          <w:tcPr>
            <w:tcW w:w="1383" w:type="dxa"/>
          </w:tcPr>
          <w:p w:rsidR="00B53F47" w:rsidRPr="00B53F47" w:rsidRDefault="00B53F47" w:rsidP="002C7C3A">
            <w:pPr>
              <w:pStyle w:val="HTML"/>
              <w:jc w:val="center"/>
              <w:rPr>
                <w:rFonts w:ascii="Times New Roman" w:hAnsi="Times New Roman" w:cs="Times New Roman"/>
                <w:color w:val="000000"/>
                <w:sz w:val="24"/>
                <w:szCs w:val="24"/>
              </w:rPr>
            </w:pPr>
            <w:r w:rsidRPr="00B53F47">
              <w:rPr>
                <w:rFonts w:ascii="Times New Roman" w:hAnsi="Times New Roman" w:cs="Times New Roman"/>
                <w:color w:val="000000"/>
                <w:sz w:val="24"/>
                <w:szCs w:val="24"/>
              </w:rPr>
              <w:t>Стоимость с НДС</w:t>
            </w:r>
          </w:p>
        </w:tc>
      </w:tr>
      <w:tr w:rsidR="00B53F47" w:rsidRPr="00B53F47" w:rsidTr="002C7C3A">
        <w:tc>
          <w:tcPr>
            <w:tcW w:w="567" w:type="dxa"/>
          </w:tcPr>
          <w:p w:rsidR="00B53F47" w:rsidRPr="00B53F47" w:rsidRDefault="00B53F47" w:rsidP="002C7C3A">
            <w:pPr>
              <w:pStyle w:val="HTML"/>
              <w:jc w:val="center"/>
              <w:rPr>
                <w:rFonts w:ascii="Times New Roman" w:hAnsi="Times New Roman" w:cs="Times New Roman"/>
                <w:color w:val="000000"/>
                <w:sz w:val="24"/>
                <w:szCs w:val="24"/>
              </w:rPr>
            </w:pPr>
            <w:r w:rsidRPr="00B53F47">
              <w:rPr>
                <w:rFonts w:ascii="Times New Roman" w:hAnsi="Times New Roman" w:cs="Times New Roman"/>
                <w:color w:val="000000"/>
                <w:sz w:val="24"/>
                <w:szCs w:val="24"/>
              </w:rPr>
              <w:t>1</w:t>
            </w:r>
          </w:p>
        </w:tc>
        <w:tc>
          <w:tcPr>
            <w:tcW w:w="1620" w:type="dxa"/>
          </w:tcPr>
          <w:p w:rsidR="00B53F47" w:rsidRPr="00B53F47" w:rsidRDefault="00B53F47" w:rsidP="002C7C3A">
            <w:pPr>
              <w:pStyle w:val="HTML"/>
              <w:jc w:val="center"/>
              <w:rPr>
                <w:rFonts w:ascii="Times New Roman" w:hAnsi="Times New Roman" w:cs="Times New Roman"/>
                <w:color w:val="000000"/>
                <w:sz w:val="24"/>
                <w:szCs w:val="24"/>
              </w:rPr>
            </w:pPr>
            <w:r w:rsidRPr="00B53F47">
              <w:rPr>
                <w:rFonts w:ascii="Times New Roman" w:hAnsi="Times New Roman" w:cs="Times New Roman"/>
                <w:color w:val="000000"/>
                <w:sz w:val="24"/>
                <w:szCs w:val="24"/>
              </w:rPr>
              <w:t>2</w:t>
            </w:r>
          </w:p>
        </w:tc>
        <w:tc>
          <w:tcPr>
            <w:tcW w:w="1431" w:type="dxa"/>
          </w:tcPr>
          <w:p w:rsidR="00B53F47" w:rsidRPr="00B53F47" w:rsidRDefault="00B53F47" w:rsidP="002C7C3A">
            <w:pPr>
              <w:pStyle w:val="HTML"/>
              <w:jc w:val="center"/>
              <w:rPr>
                <w:rFonts w:ascii="Times New Roman" w:hAnsi="Times New Roman" w:cs="Times New Roman"/>
                <w:color w:val="000000"/>
                <w:sz w:val="24"/>
                <w:szCs w:val="24"/>
              </w:rPr>
            </w:pPr>
            <w:r w:rsidRPr="00B53F47">
              <w:rPr>
                <w:rFonts w:ascii="Times New Roman" w:hAnsi="Times New Roman" w:cs="Times New Roman"/>
                <w:color w:val="000000"/>
                <w:sz w:val="24"/>
                <w:szCs w:val="24"/>
              </w:rPr>
              <w:t>3</w:t>
            </w:r>
          </w:p>
        </w:tc>
        <w:tc>
          <w:tcPr>
            <w:tcW w:w="1126" w:type="dxa"/>
          </w:tcPr>
          <w:p w:rsidR="00B53F47" w:rsidRPr="00B53F47" w:rsidRDefault="00B53F47" w:rsidP="002C7C3A">
            <w:pPr>
              <w:pStyle w:val="HTML"/>
              <w:jc w:val="center"/>
              <w:rPr>
                <w:rFonts w:ascii="Times New Roman" w:hAnsi="Times New Roman" w:cs="Times New Roman"/>
                <w:color w:val="000000"/>
                <w:sz w:val="24"/>
                <w:szCs w:val="24"/>
              </w:rPr>
            </w:pPr>
            <w:r w:rsidRPr="00B53F47">
              <w:rPr>
                <w:rFonts w:ascii="Times New Roman" w:hAnsi="Times New Roman" w:cs="Times New Roman"/>
                <w:color w:val="000000"/>
                <w:sz w:val="24"/>
                <w:szCs w:val="24"/>
              </w:rPr>
              <w:t>4</w:t>
            </w:r>
          </w:p>
        </w:tc>
        <w:tc>
          <w:tcPr>
            <w:tcW w:w="2452" w:type="dxa"/>
          </w:tcPr>
          <w:p w:rsidR="00B53F47" w:rsidRPr="00B53F47" w:rsidRDefault="00B53F47" w:rsidP="002C7C3A">
            <w:pPr>
              <w:pStyle w:val="HTML"/>
              <w:jc w:val="center"/>
              <w:rPr>
                <w:rFonts w:ascii="Times New Roman" w:hAnsi="Times New Roman" w:cs="Times New Roman"/>
                <w:color w:val="000000"/>
                <w:sz w:val="24"/>
                <w:szCs w:val="24"/>
              </w:rPr>
            </w:pPr>
            <w:r w:rsidRPr="00B53F47">
              <w:rPr>
                <w:rFonts w:ascii="Times New Roman" w:hAnsi="Times New Roman" w:cs="Times New Roman"/>
                <w:color w:val="000000"/>
                <w:sz w:val="24"/>
                <w:szCs w:val="24"/>
              </w:rPr>
              <w:t>5</w:t>
            </w:r>
          </w:p>
        </w:tc>
        <w:tc>
          <w:tcPr>
            <w:tcW w:w="1417" w:type="dxa"/>
          </w:tcPr>
          <w:p w:rsidR="00B53F47" w:rsidRPr="00B53F47" w:rsidRDefault="00B53F47" w:rsidP="002C7C3A">
            <w:pPr>
              <w:pStyle w:val="HTML"/>
              <w:jc w:val="center"/>
              <w:rPr>
                <w:rFonts w:ascii="Times New Roman" w:hAnsi="Times New Roman" w:cs="Times New Roman"/>
                <w:color w:val="000000"/>
                <w:sz w:val="24"/>
                <w:szCs w:val="24"/>
              </w:rPr>
            </w:pPr>
            <w:r w:rsidRPr="00B53F47">
              <w:rPr>
                <w:rFonts w:ascii="Times New Roman" w:hAnsi="Times New Roman" w:cs="Times New Roman"/>
                <w:color w:val="000000"/>
                <w:sz w:val="24"/>
                <w:szCs w:val="24"/>
              </w:rPr>
              <w:t>6</w:t>
            </w:r>
          </w:p>
        </w:tc>
        <w:tc>
          <w:tcPr>
            <w:tcW w:w="1383" w:type="dxa"/>
          </w:tcPr>
          <w:p w:rsidR="00B53F47" w:rsidRPr="00B53F47" w:rsidRDefault="00B53F47" w:rsidP="002C7C3A">
            <w:pPr>
              <w:pStyle w:val="HTML"/>
              <w:jc w:val="center"/>
              <w:rPr>
                <w:rFonts w:ascii="Times New Roman" w:hAnsi="Times New Roman" w:cs="Times New Roman"/>
                <w:color w:val="000000"/>
                <w:sz w:val="24"/>
                <w:szCs w:val="24"/>
              </w:rPr>
            </w:pPr>
            <w:r w:rsidRPr="00B53F47">
              <w:rPr>
                <w:rFonts w:ascii="Times New Roman" w:hAnsi="Times New Roman" w:cs="Times New Roman"/>
                <w:color w:val="000000"/>
                <w:sz w:val="24"/>
                <w:szCs w:val="24"/>
              </w:rPr>
              <w:t>7</w:t>
            </w:r>
          </w:p>
        </w:tc>
      </w:tr>
    </w:tbl>
    <w:p w:rsidR="00B53F47" w:rsidRDefault="00B53F47" w:rsidP="00B53F47">
      <w:pPr>
        <w:pStyle w:val="HTML"/>
        <w:shd w:val="clear" w:color="auto" w:fill="FFFFFF"/>
        <w:rPr>
          <w:rFonts w:ascii="Times New Roman" w:hAnsi="Times New Roman" w:cs="Times New Roman"/>
          <w:color w:val="000000" w:themeColor="text1"/>
          <w:sz w:val="27"/>
          <w:szCs w:val="27"/>
        </w:rPr>
      </w:pPr>
    </w:p>
    <w:p w:rsidR="00B53F47" w:rsidRPr="00B53F47" w:rsidRDefault="00B53F47" w:rsidP="00B53F47">
      <w:pPr>
        <w:pStyle w:val="HTML"/>
        <w:shd w:val="clear" w:color="auto" w:fill="FFFFFF"/>
        <w:rPr>
          <w:rFonts w:ascii="Times New Roman" w:hAnsi="Times New Roman" w:cs="Times New Roman"/>
          <w:color w:val="000000" w:themeColor="text1"/>
          <w:sz w:val="24"/>
          <w:szCs w:val="24"/>
        </w:rPr>
      </w:pPr>
      <w:r w:rsidRPr="00B53F47">
        <w:rPr>
          <w:rFonts w:ascii="Times New Roman" w:hAnsi="Times New Roman" w:cs="Times New Roman"/>
          <w:color w:val="000000" w:themeColor="text1"/>
          <w:sz w:val="24"/>
          <w:szCs w:val="24"/>
        </w:rPr>
        <w:t>Сумма возмещения:</w:t>
      </w:r>
    </w:p>
    <w:p w:rsidR="00B53F47" w:rsidRPr="00B53F47" w:rsidRDefault="00B53F47" w:rsidP="00B53F47">
      <w:pPr>
        <w:pStyle w:val="HTML"/>
        <w:shd w:val="clear" w:color="auto" w:fill="FFFFFF"/>
        <w:rPr>
          <w:rFonts w:ascii="Times New Roman" w:hAnsi="Times New Roman" w:cs="Times New Roman"/>
          <w:color w:val="000000"/>
          <w:sz w:val="24"/>
          <w:szCs w:val="24"/>
        </w:rPr>
      </w:pPr>
      <w:r w:rsidRPr="00B53F47">
        <w:rPr>
          <w:rFonts w:ascii="Times New Roman" w:hAnsi="Times New Roman" w:cs="Times New Roman"/>
          <w:color w:val="000000"/>
          <w:sz w:val="24"/>
          <w:szCs w:val="24"/>
        </w:rPr>
        <w:t>________________________________________________________________________</w:t>
      </w:r>
    </w:p>
    <w:p w:rsidR="00B53F47" w:rsidRDefault="00B53F47" w:rsidP="00B53F47">
      <w:pPr>
        <w:pStyle w:val="HTML"/>
        <w:shd w:val="clear" w:color="auto" w:fill="FFFFFF"/>
        <w:rPr>
          <w:rFonts w:ascii="Times New Roman" w:hAnsi="Times New Roman" w:cs="Times New Roman"/>
          <w:color w:val="000000"/>
          <w:sz w:val="24"/>
          <w:szCs w:val="24"/>
        </w:rPr>
      </w:pPr>
      <w:r w:rsidRPr="00B53F47">
        <w:rPr>
          <w:rFonts w:ascii="Times New Roman" w:hAnsi="Times New Roman" w:cs="Times New Roman"/>
          <w:color w:val="000000"/>
          <w:sz w:val="24"/>
          <w:szCs w:val="24"/>
        </w:rPr>
        <w:t>Список в количестве _____ человек на сумму _________</w:t>
      </w:r>
      <w:proofErr w:type="spellStart"/>
      <w:r w:rsidRPr="00B53F47">
        <w:rPr>
          <w:rFonts w:ascii="Times New Roman" w:hAnsi="Times New Roman" w:cs="Times New Roman"/>
          <w:color w:val="000000"/>
          <w:sz w:val="24"/>
          <w:szCs w:val="24"/>
        </w:rPr>
        <w:t>руб</w:t>
      </w:r>
      <w:proofErr w:type="spellEnd"/>
      <w:r w:rsidRPr="00B53F47">
        <w:rPr>
          <w:rFonts w:ascii="Times New Roman" w:hAnsi="Times New Roman" w:cs="Times New Roman"/>
          <w:color w:val="000000"/>
          <w:sz w:val="24"/>
          <w:szCs w:val="24"/>
        </w:rPr>
        <w:t>.__________коп. (__________________________________) (сумма прописью)</w:t>
      </w:r>
    </w:p>
    <w:p w:rsidR="00B53F47" w:rsidRDefault="00B53F47" w:rsidP="00B53F47">
      <w:pPr>
        <w:pStyle w:val="HTML"/>
        <w:shd w:val="clear" w:color="auto" w:fill="FFFFFF"/>
        <w:rPr>
          <w:rFonts w:ascii="Times New Roman" w:hAnsi="Times New Roman" w:cs="Times New Roman"/>
          <w:color w:val="000000"/>
          <w:sz w:val="24"/>
          <w:szCs w:val="24"/>
        </w:rPr>
      </w:pPr>
    </w:p>
    <w:p w:rsidR="00B53F47" w:rsidRPr="00B53F47" w:rsidRDefault="00B53F47" w:rsidP="00B53F47">
      <w:pPr>
        <w:pStyle w:val="HTML"/>
        <w:shd w:val="clear" w:color="auto" w:fill="FFFFFF"/>
        <w:rPr>
          <w:rFonts w:ascii="Times New Roman" w:hAnsi="Times New Roman" w:cs="Times New Roman"/>
          <w:color w:val="000000"/>
          <w:sz w:val="24"/>
          <w:szCs w:val="24"/>
        </w:rPr>
      </w:pPr>
    </w:p>
    <w:p w:rsidR="00B53F47" w:rsidRPr="00B53F47" w:rsidRDefault="00B53F47" w:rsidP="00B53F47">
      <w:pPr>
        <w:pStyle w:val="HTML"/>
        <w:shd w:val="clear" w:color="auto" w:fill="FFFFFF"/>
        <w:rPr>
          <w:rFonts w:ascii="Times New Roman" w:hAnsi="Times New Roman" w:cs="Times New Roman"/>
          <w:sz w:val="24"/>
          <w:szCs w:val="24"/>
        </w:rPr>
      </w:pPr>
      <w:r w:rsidRPr="00B53F47">
        <w:rPr>
          <w:rFonts w:ascii="Times New Roman" w:hAnsi="Times New Roman" w:cs="Times New Roman"/>
          <w:sz w:val="24"/>
          <w:szCs w:val="24"/>
        </w:rPr>
        <w:t>_____________________________                __________</w:t>
      </w:r>
      <w:r>
        <w:rPr>
          <w:rFonts w:ascii="Times New Roman" w:hAnsi="Times New Roman" w:cs="Times New Roman"/>
          <w:sz w:val="24"/>
          <w:szCs w:val="24"/>
        </w:rPr>
        <w:t xml:space="preserve">     </w:t>
      </w:r>
      <w:r w:rsidRPr="00B53F47">
        <w:rPr>
          <w:rFonts w:ascii="Times New Roman" w:hAnsi="Times New Roman" w:cs="Times New Roman"/>
          <w:sz w:val="24"/>
          <w:szCs w:val="24"/>
        </w:rPr>
        <w:t>________________________</w:t>
      </w:r>
    </w:p>
    <w:p w:rsidR="00B53F47" w:rsidRPr="00B53F47" w:rsidRDefault="00B53F47" w:rsidP="00B53F47">
      <w:pPr>
        <w:pStyle w:val="HTML"/>
        <w:shd w:val="clear" w:color="auto" w:fill="FFFFFF"/>
        <w:rPr>
          <w:rFonts w:ascii="Times New Roman" w:hAnsi="Times New Roman" w:cs="Times New Roman"/>
          <w:sz w:val="24"/>
          <w:szCs w:val="24"/>
        </w:rPr>
      </w:pPr>
      <w:r w:rsidRPr="00B53F47">
        <w:rPr>
          <w:rFonts w:ascii="Times New Roman" w:hAnsi="Times New Roman" w:cs="Times New Roman"/>
          <w:sz w:val="24"/>
          <w:szCs w:val="24"/>
        </w:rPr>
        <w:t xml:space="preserve">(руководитель уполномоченного               </w:t>
      </w:r>
      <w:proofErr w:type="gramStart"/>
      <w:r w:rsidRPr="00B53F47">
        <w:rPr>
          <w:rFonts w:ascii="Times New Roman" w:hAnsi="Times New Roman" w:cs="Times New Roman"/>
          <w:sz w:val="24"/>
          <w:szCs w:val="24"/>
        </w:rPr>
        <w:t xml:space="preserve">   (</w:t>
      </w:r>
      <w:proofErr w:type="gramEnd"/>
      <w:r w:rsidRPr="00B53F47">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B53F47">
        <w:rPr>
          <w:rFonts w:ascii="Times New Roman" w:hAnsi="Times New Roman" w:cs="Times New Roman"/>
          <w:sz w:val="24"/>
          <w:szCs w:val="24"/>
        </w:rPr>
        <w:t>(расшифровка подписи)</w:t>
      </w:r>
    </w:p>
    <w:p w:rsidR="00B53F47" w:rsidRPr="00B53F47" w:rsidRDefault="00B53F47" w:rsidP="00B53F47">
      <w:pPr>
        <w:pStyle w:val="HTML"/>
        <w:shd w:val="clear" w:color="auto" w:fill="FFFFFF"/>
        <w:rPr>
          <w:rFonts w:ascii="Times New Roman" w:hAnsi="Times New Roman" w:cs="Times New Roman"/>
          <w:sz w:val="24"/>
          <w:szCs w:val="24"/>
        </w:rPr>
      </w:pPr>
      <w:r w:rsidRPr="00B53F47">
        <w:rPr>
          <w:rFonts w:ascii="Times New Roman" w:hAnsi="Times New Roman" w:cs="Times New Roman"/>
          <w:sz w:val="24"/>
          <w:szCs w:val="24"/>
        </w:rPr>
        <w:t xml:space="preserve">органа </w:t>
      </w:r>
    </w:p>
    <w:p w:rsidR="00B53F47" w:rsidRPr="00B53F47" w:rsidRDefault="00B53F47" w:rsidP="00B53F47">
      <w:pPr>
        <w:pStyle w:val="HTML"/>
        <w:shd w:val="clear" w:color="auto" w:fill="FFFFFF"/>
        <w:rPr>
          <w:rFonts w:ascii="Times New Roman" w:hAnsi="Times New Roman" w:cs="Times New Roman"/>
          <w:sz w:val="24"/>
          <w:szCs w:val="24"/>
        </w:rPr>
      </w:pPr>
      <w:r w:rsidRPr="00B53F47">
        <w:rPr>
          <w:rFonts w:ascii="Times New Roman" w:hAnsi="Times New Roman" w:cs="Times New Roman"/>
          <w:sz w:val="24"/>
          <w:szCs w:val="24"/>
        </w:rPr>
        <w:t>М</w:t>
      </w:r>
      <w:r>
        <w:rPr>
          <w:rFonts w:ascii="Times New Roman" w:hAnsi="Times New Roman" w:cs="Times New Roman"/>
          <w:sz w:val="24"/>
          <w:szCs w:val="24"/>
        </w:rPr>
        <w:t>.</w:t>
      </w:r>
      <w:r w:rsidRPr="00B53F47">
        <w:rPr>
          <w:rFonts w:ascii="Times New Roman" w:hAnsi="Times New Roman" w:cs="Times New Roman"/>
          <w:sz w:val="24"/>
          <w:szCs w:val="24"/>
        </w:rPr>
        <w:t>П</w:t>
      </w:r>
      <w:r>
        <w:rPr>
          <w:rFonts w:ascii="Times New Roman" w:hAnsi="Times New Roman" w:cs="Times New Roman"/>
          <w:sz w:val="24"/>
          <w:szCs w:val="24"/>
        </w:rPr>
        <w:t>.</w:t>
      </w:r>
    </w:p>
    <w:p w:rsidR="00B53F47" w:rsidRPr="00B53F47" w:rsidRDefault="00B53F47" w:rsidP="00B53F47">
      <w:pPr>
        <w:pStyle w:val="HTML"/>
        <w:shd w:val="clear" w:color="auto" w:fill="FFFFFF"/>
        <w:rPr>
          <w:rFonts w:ascii="Times New Roman" w:hAnsi="Times New Roman" w:cs="Times New Roman"/>
          <w:sz w:val="24"/>
          <w:szCs w:val="24"/>
        </w:rPr>
      </w:pPr>
      <w:r w:rsidRPr="00B53F47">
        <w:rPr>
          <w:rFonts w:ascii="Times New Roman" w:hAnsi="Times New Roman" w:cs="Times New Roman"/>
          <w:sz w:val="24"/>
          <w:szCs w:val="24"/>
        </w:rPr>
        <w:t>_______________________ ____________   ___________</w:t>
      </w:r>
      <w:r>
        <w:rPr>
          <w:rFonts w:ascii="Times New Roman" w:hAnsi="Times New Roman" w:cs="Times New Roman"/>
          <w:sz w:val="24"/>
          <w:szCs w:val="24"/>
        </w:rPr>
        <w:t xml:space="preserve">     </w:t>
      </w:r>
      <w:r w:rsidRPr="00B53F47">
        <w:rPr>
          <w:rFonts w:ascii="Times New Roman" w:hAnsi="Times New Roman" w:cs="Times New Roman"/>
          <w:sz w:val="24"/>
          <w:szCs w:val="24"/>
        </w:rPr>
        <w:t xml:space="preserve">_______________________ (руководитель организации)                             (подпись)        </w:t>
      </w:r>
      <w:r>
        <w:rPr>
          <w:rFonts w:ascii="Times New Roman" w:hAnsi="Times New Roman" w:cs="Times New Roman"/>
          <w:sz w:val="24"/>
          <w:szCs w:val="24"/>
        </w:rPr>
        <w:t xml:space="preserve"> </w:t>
      </w:r>
      <w:r w:rsidRPr="00B53F47">
        <w:rPr>
          <w:rFonts w:ascii="Times New Roman" w:hAnsi="Times New Roman" w:cs="Times New Roman"/>
          <w:sz w:val="24"/>
          <w:szCs w:val="24"/>
        </w:rPr>
        <w:t>(расшифровка подписи)</w:t>
      </w:r>
    </w:p>
    <w:p w:rsidR="00B53F47" w:rsidRPr="00B53F47" w:rsidRDefault="00B53F47" w:rsidP="00B53F47">
      <w:pPr>
        <w:pStyle w:val="HTML"/>
        <w:shd w:val="clear" w:color="auto" w:fill="FFFFFF"/>
        <w:rPr>
          <w:rFonts w:ascii="Times New Roman" w:hAnsi="Times New Roman" w:cs="Times New Roman"/>
          <w:sz w:val="24"/>
          <w:szCs w:val="24"/>
        </w:rPr>
      </w:pPr>
      <w:r w:rsidRPr="00B53F47">
        <w:rPr>
          <w:rFonts w:ascii="Times New Roman" w:hAnsi="Times New Roman" w:cs="Times New Roman"/>
          <w:sz w:val="24"/>
          <w:szCs w:val="24"/>
        </w:rPr>
        <w:t>М</w:t>
      </w:r>
      <w:r>
        <w:rPr>
          <w:rFonts w:ascii="Times New Roman" w:hAnsi="Times New Roman" w:cs="Times New Roman"/>
          <w:sz w:val="24"/>
          <w:szCs w:val="24"/>
        </w:rPr>
        <w:t>.</w:t>
      </w:r>
      <w:r w:rsidRPr="00B53F47">
        <w:rPr>
          <w:rFonts w:ascii="Times New Roman" w:hAnsi="Times New Roman" w:cs="Times New Roman"/>
          <w:sz w:val="24"/>
          <w:szCs w:val="24"/>
        </w:rPr>
        <w:t>П</w:t>
      </w:r>
      <w:r>
        <w:rPr>
          <w:rFonts w:ascii="Times New Roman" w:hAnsi="Times New Roman" w:cs="Times New Roman"/>
          <w:sz w:val="24"/>
          <w:szCs w:val="24"/>
        </w:rPr>
        <w:t>.</w:t>
      </w:r>
    </w:p>
    <w:p w:rsidR="00B53F47" w:rsidRDefault="00B53F47" w:rsidP="00B53F47">
      <w:pPr>
        <w:pStyle w:val="HTML"/>
        <w:shd w:val="clear" w:color="auto" w:fill="FFFFFF"/>
        <w:jc w:val="center"/>
        <w:rPr>
          <w:rFonts w:ascii="Times New Roman" w:hAnsi="Times New Roman" w:cs="Times New Roman"/>
          <w:color w:val="000000"/>
          <w:sz w:val="26"/>
          <w:szCs w:val="26"/>
        </w:rPr>
      </w:pPr>
    </w:p>
    <w:p w:rsidR="00B53F47" w:rsidRDefault="00B53F47" w:rsidP="002C7C3A">
      <w:pPr>
        <w:pStyle w:val="HTML"/>
        <w:shd w:val="clear" w:color="auto" w:fill="FFFFFF"/>
        <w:rPr>
          <w:rFonts w:ascii="Times New Roman" w:hAnsi="Times New Roman" w:cs="Times New Roman"/>
          <w:color w:val="000000"/>
          <w:sz w:val="26"/>
          <w:szCs w:val="26"/>
        </w:rPr>
      </w:pPr>
    </w:p>
    <w:p w:rsidR="00B53F47" w:rsidRDefault="00B53F47" w:rsidP="002C7C3A">
      <w:pPr>
        <w:pStyle w:val="HTML"/>
        <w:shd w:val="clear" w:color="auto" w:fill="FFFFFF"/>
        <w:rPr>
          <w:rFonts w:ascii="Times New Roman" w:hAnsi="Times New Roman" w:cs="Times New Roman"/>
          <w:color w:val="000000"/>
          <w:sz w:val="26"/>
          <w:szCs w:val="26"/>
        </w:rPr>
      </w:pPr>
    </w:p>
    <w:p w:rsidR="00B53F47" w:rsidRDefault="00B53F47" w:rsidP="002C7C3A">
      <w:pPr>
        <w:pStyle w:val="HTML"/>
        <w:shd w:val="clear" w:color="auto" w:fill="FFFFFF"/>
        <w:rPr>
          <w:rFonts w:ascii="Times New Roman" w:hAnsi="Times New Roman" w:cs="Times New Roman"/>
          <w:color w:val="000000"/>
          <w:sz w:val="26"/>
          <w:szCs w:val="26"/>
        </w:rPr>
      </w:pPr>
    </w:p>
    <w:p w:rsidR="00B53F47" w:rsidRDefault="00B53F47" w:rsidP="002C7C3A">
      <w:pPr>
        <w:pStyle w:val="HTML"/>
        <w:shd w:val="clear" w:color="auto" w:fill="FFFFFF"/>
        <w:rPr>
          <w:rFonts w:ascii="Times New Roman" w:hAnsi="Times New Roman" w:cs="Times New Roman"/>
          <w:color w:val="000000"/>
          <w:sz w:val="26"/>
          <w:szCs w:val="26"/>
        </w:rPr>
      </w:pPr>
    </w:p>
    <w:p w:rsidR="00B53F47" w:rsidRDefault="00B53F47" w:rsidP="002C7C3A">
      <w:pPr>
        <w:pStyle w:val="HTML"/>
        <w:shd w:val="clear" w:color="auto" w:fill="FFFFFF"/>
        <w:rPr>
          <w:rFonts w:ascii="Times New Roman" w:hAnsi="Times New Roman" w:cs="Times New Roman"/>
          <w:color w:val="000000"/>
          <w:sz w:val="26"/>
          <w:szCs w:val="26"/>
        </w:rPr>
      </w:pPr>
    </w:p>
    <w:p w:rsidR="00B53F47" w:rsidRDefault="00B53F47" w:rsidP="002C7C3A">
      <w:pPr>
        <w:pStyle w:val="HTML"/>
        <w:shd w:val="clear" w:color="auto" w:fill="FFFFFF"/>
        <w:rPr>
          <w:rFonts w:ascii="Times New Roman" w:hAnsi="Times New Roman" w:cs="Times New Roman"/>
          <w:color w:val="000000"/>
          <w:sz w:val="26"/>
          <w:szCs w:val="26"/>
        </w:rPr>
      </w:pPr>
    </w:p>
    <w:p w:rsidR="00B53F47" w:rsidRDefault="00B53F47" w:rsidP="002C7C3A">
      <w:pPr>
        <w:pStyle w:val="HTML"/>
        <w:shd w:val="clear" w:color="auto" w:fill="FFFFFF"/>
        <w:rPr>
          <w:rFonts w:ascii="Times New Roman" w:hAnsi="Times New Roman" w:cs="Times New Roman"/>
          <w:color w:val="000000"/>
          <w:sz w:val="26"/>
          <w:szCs w:val="26"/>
        </w:rPr>
      </w:pPr>
    </w:p>
    <w:p w:rsidR="00B53F47" w:rsidRDefault="00B53F47" w:rsidP="002C7C3A">
      <w:pPr>
        <w:pStyle w:val="HTML"/>
        <w:shd w:val="clear" w:color="auto" w:fill="FFFFFF"/>
        <w:rPr>
          <w:rFonts w:ascii="Times New Roman" w:hAnsi="Times New Roman" w:cs="Times New Roman"/>
          <w:color w:val="000000"/>
          <w:sz w:val="26"/>
          <w:szCs w:val="26"/>
        </w:rPr>
      </w:pPr>
    </w:p>
    <w:p w:rsidR="005C0940" w:rsidRDefault="005C0940" w:rsidP="002C7C3A">
      <w:pPr>
        <w:pStyle w:val="HTML"/>
        <w:shd w:val="clear" w:color="auto" w:fill="FFFFFF"/>
        <w:rPr>
          <w:rFonts w:ascii="Times New Roman" w:hAnsi="Times New Roman" w:cs="Times New Roman"/>
          <w:color w:val="000000"/>
          <w:sz w:val="26"/>
          <w:szCs w:val="26"/>
        </w:rPr>
      </w:pPr>
    </w:p>
    <w:p w:rsidR="00B53F47" w:rsidRDefault="00B53F47" w:rsidP="002C7C3A">
      <w:pPr>
        <w:pStyle w:val="HTML"/>
        <w:shd w:val="clear" w:color="auto" w:fill="FFFFFF"/>
        <w:rPr>
          <w:rFonts w:ascii="Times New Roman" w:hAnsi="Times New Roman" w:cs="Times New Roman"/>
          <w:color w:val="000000"/>
          <w:sz w:val="26"/>
          <w:szCs w:val="26"/>
        </w:rPr>
      </w:pPr>
    </w:p>
    <w:p w:rsidR="00B53F47" w:rsidRDefault="00B53F47" w:rsidP="002C7C3A">
      <w:pPr>
        <w:pStyle w:val="HTML"/>
        <w:shd w:val="clear" w:color="auto" w:fill="FFFFFF"/>
        <w:rPr>
          <w:rFonts w:ascii="Times New Roman" w:hAnsi="Times New Roman" w:cs="Times New Roman"/>
          <w:color w:val="000000"/>
          <w:sz w:val="26"/>
          <w:szCs w:val="26"/>
        </w:rPr>
      </w:pPr>
    </w:p>
    <w:p w:rsidR="00DA3CB4" w:rsidRDefault="00DA3CB4" w:rsidP="00B53F47">
      <w:pPr>
        <w:spacing w:after="0" w:line="240" w:lineRule="auto"/>
        <w:ind w:firstLine="851"/>
        <w:jc w:val="right"/>
        <w:rPr>
          <w:rFonts w:ascii="Times New Roman" w:eastAsia="Times New Roman" w:hAnsi="Times New Roman" w:cs="Times New Roman"/>
          <w:bCs/>
          <w:color w:val="000000"/>
          <w:sz w:val="24"/>
          <w:szCs w:val="24"/>
          <w:lang w:eastAsia="ru-RU"/>
        </w:rPr>
      </w:pPr>
    </w:p>
    <w:p w:rsidR="001243AB" w:rsidRPr="00B53F47" w:rsidRDefault="00B53F47" w:rsidP="00B53F47">
      <w:pPr>
        <w:spacing w:after="0" w:line="240" w:lineRule="auto"/>
        <w:ind w:firstLine="851"/>
        <w:jc w:val="right"/>
        <w:rPr>
          <w:rFonts w:ascii="Times New Roman" w:eastAsia="Times New Roman" w:hAnsi="Times New Roman" w:cs="Times New Roman"/>
          <w:sz w:val="24"/>
          <w:szCs w:val="24"/>
          <w:lang w:eastAsia="ru-RU"/>
        </w:rPr>
      </w:pPr>
      <w:r w:rsidRPr="00B53F47">
        <w:rPr>
          <w:rFonts w:ascii="Times New Roman" w:eastAsia="Times New Roman" w:hAnsi="Times New Roman" w:cs="Times New Roman"/>
          <w:bCs/>
          <w:color w:val="000000"/>
          <w:sz w:val="24"/>
          <w:szCs w:val="24"/>
          <w:lang w:eastAsia="ru-RU"/>
        </w:rPr>
        <w:lastRenderedPageBreak/>
        <w:t>Приложение 4</w:t>
      </w:r>
    </w:p>
    <w:p w:rsidR="00B53F47" w:rsidRDefault="00B53F47" w:rsidP="00D61DFA">
      <w:pPr>
        <w:spacing w:after="0" w:line="240" w:lineRule="auto"/>
        <w:ind w:firstLine="851"/>
        <w:jc w:val="both"/>
        <w:rPr>
          <w:rFonts w:ascii="Times New Roman" w:eastAsia="Times New Roman" w:hAnsi="Times New Roman" w:cs="Times New Roman"/>
          <w:b/>
          <w:bCs/>
          <w:color w:val="000000"/>
          <w:sz w:val="28"/>
          <w:szCs w:val="28"/>
          <w:lang w:eastAsia="ru-RU"/>
        </w:rPr>
      </w:pPr>
    </w:p>
    <w:p w:rsidR="001243AB" w:rsidRDefault="001243AB" w:rsidP="00B53F47">
      <w:pPr>
        <w:spacing w:after="0" w:line="240" w:lineRule="auto"/>
        <w:jc w:val="center"/>
        <w:rPr>
          <w:rFonts w:ascii="Times New Roman" w:eastAsia="Times New Roman" w:hAnsi="Times New Roman" w:cs="Times New Roman"/>
          <w:b/>
          <w:bCs/>
          <w:color w:val="000000"/>
          <w:sz w:val="24"/>
          <w:szCs w:val="24"/>
          <w:lang w:eastAsia="ru-RU"/>
        </w:rPr>
      </w:pPr>
      <w:r w:rsidRPr="00B53F47">
        <w:rPr>
          <w:rFonts w:ascii="Times New Roman" w:eastAsia="Times New Roman" w:hAnsi="Times New Roman" w:cs="Times New Roman"/>
          <w:b/>
          <w:bCs/>
          <w:color w:val="000000"/>
          <w:sz w:val="24"/>
          <w:szCs w:val="24"/>
          <w:lang w:eastAsia="ru-RU"/>
        </w:rPr>
        <w:t>Заявка о предоставлении субсидии</w:t>
      </w:r>
    </w:p>
    <w:p w:rsidR="00B53F47" w:rsidRPr="00B53F47" w:rsidRDefault="00B53F47" w:rsidP="00B53F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______________________________________</w:t>
      </w:r>
    </w:p>
    <w:p w:rsidR="001243AB" w:rsidRDefault="001243AB" w:rsidP="00B53F47">
      <w:pPr>
        <w:spacing w:after="0" w:line="240" w:lineRule="auto"/>
        <w:jc w:val="center"/>
        <w:rPr>
          <w:rFonts w:ascii="Times New Roman" w:eastAsia="Times New Roman" w:hAnsi="Times New Roman" w:cs="Times New Roman"/>
          <w:bCs/>
          <w:color w:val="000000"/>
          <w:sz w:val="24"/>
          <w:szCs w:val="24"/>
          <w:lang w:eastAsia="ru-RU"/>
        </w:rPr>
      </w:pPr>
      <w:r w:rsidRPr="00B53F47">
        <w:rPr>
          <w:rFonts w:ascii="Times New Roman" w:eastAsia="Times New Roman" w:hAnsi="Times New Roman" w:cs="Times New Roman"/>
          <w:bCs/>
          <w:color w:val="000000"/>
          <w:sz w:val="24"/>
          <w:szCs w:val="24"/>
          <w:lang w:eastAsia="ru-RU"/>
        </w:rPr>
        <w:t>(наименование и место нахождения организации)</w:t>
      </w:r>
    </w:p>
    <w:p w:rsidR="00B53F47" w:rsidRPr="00B53F47" w:rsidRDefault="00B53F47" w:rsidP="00B53F47">
      <w:pPr>
        <w:spacing w:after="0" w:line="240" w:lineRule="auto"/>
        <w:jc w:val="center"/>
        <w:rPr>
          <w:rFonts w:ascii="Times New Roman" w:eastAsia="Times New Roman" w:hAnsi="Times New Roman" w:cs="Times New Roman"/>
          <w:sz w:val="24"/>
          <w:szCs w:val="24"/>
          <w:lang w:eastAsia="ru-RU"/>
        </w:rPr>
      </w:pPr>
    </w:p>
    <w:p w:rsidR="00B53F47" w:rsidRPr="00B53F47" w:rsidRDefault="001243AB" w:rsidP="00B53F47">
      <w:pPr>
        <w:pStyle w:val="HTML"/>
        <w:shd w:val="clear" w:color="auto" w:fill="FFFFFF"/>
        <w:ind w:firstLine="851"/>
        <w:jc w:val="both"/>
        <w:rPr>
          <w:rFonts w:ascii="Times New Roman" w:hAnsi="Times New Roman" w:cs="Times New Roman"/>
          <w:color w:val="000000"/>
          <w:sz w:val="24"/>
          <w:szCs w:val="24"/>
        </w:rPr>
      </w:pPr>
      <w:r w:rsidRPr="00B53F47">
        <w:rPr>
          <w:rFonts w:ascii="Times New Roman" w:hAnsi="Times New Roman" w:cs="Times New Roman"/>
          <w:color w:val="000000"/>
          <w:sz w:val="24"/>
          <w:szCs w:val="24"/>
        </w:rPr>
        <w:t>Направляем Вам заявку о предоставлении субс</w:t>
      </w:r>
      <w:r w:rsidR="00B53F47" w:rsidRPr="00B53F47">
        <w:rPr>
          <w:rFonts w:ascii="Times New Roman" w:hAnsi="Times New Roman" w:cs="Times New Roman"/>
          <w:color w:val="000000"/>
          <w:sz w:val="24"/>
          <w:szCs w:val="24"/>
        </w:rPr>
        <w:t xml:space="preserve">идии из бюджета Подпорожского </w:t>
      </w:r>
      <w:r w:rsidRPr="00B53F47">
        <w:rPr>
          <w:rFonts w:ascii="Times New Roman" w:hAnsi="Times New Roman" w:cs="Times New Roman"/>
          <w:color w:val="000000"/>
          <w:sz w:val="24"/>
          <w:szCs w:val="24"/>
        </w:rPr>
        <w:t>муниципального района</w:t>
      </w:r>
      <w:r w:rsidR="002C7C3A">
        <w:rPr>
          <w:rFonts w:ascii="Times New Roman" w:hAnsi="Times New Roman" w:cs="Times New Roman"/>
          <w:color w:val="000000"/>
          <w:sz w:val="24"/>
          <w:szCs w:val="24"/>
        </w:rPr>
        <w:t xml:space="preserve"> в сумме __________</w:t>
      </w:r>
      <w:r w:rsidRPr="00B53F47">
        <w:rPr>
          <w:rFonts w:ascii="Times New Roman" w:hAnsi="Times New Roman" w:cs="Times New Roman"/>
          <w:color w:val="000000"/>
          <w:sz w:val="24"/>
          <w:szCs w:val="24"/>
        </w:rPr>
        <w:t>, в целях возмещения фактически понесенных затрат в виде платы за жилое помещение и коммунальные услуги (включая взнос за капитальный ремонт общего имущества в многоквартирном доме), платы за определение технического состояния и оценку стоимости жилого помещения в случ</w:t>
      </w:r>
      <w:r w:rsidR="00B53F47">
        <w:rPr>
          <w:rFonts w:ascii="Times New Roman" w:hAnsi="Times New Roman" w:cs="Times New Roman"/>
          <w:color w:val="000000"/>
          <w:sz w:val="24"/>
          <w:szCs w:val="24"/>
        </w:rPr>
        <w:t xml:space="preserve">ае передачи его в собственность </w:t>
      </w:r>
      <w:r w:rsidRPr="00B53F47">
        <w:rPr>
          <w:rFonts w:ascii="Times New Roman" w:hAnsi="Times New Roman" w:cs="Times New Roman"/>
          <w:color w:val="000000"/>
          <w:sz w:val="24"/>
          <w:szCs w:val="24"/>
        </w:rPr>
        <w:t>детям-сиротам и детям, оставшимся без попечения родителей, и лицам из числа детей</w:t>
      </w:r>
      <w:r w:rsidR="00B53F47" w:rsidRPr="00B53F47">
        <w:rPr>
          <w:rFonts w:ascii="Times New Roman" w:hAnsi="Times New Roman" w:cs="Times New Roman"/>
          <w:sz w:val="24"/>
          <w:szCs w:val="24"/>
        </w:rPr>
        <w:t xml:space="preserve"> </w:t>
      </w:r>
      <w:r w:rsidRPr="00B53F47">
        <w:rPr>
          <w:rFonts w:ascii="Times New Roman" w:hAnsi="Times New Roman" w:cs="Times New Roman"/>
          <w:color w:val="000000"/>
          <w:sz w:val="24"/>
          <w:szCs w:val="24"/>
        </w:rPr>
        <w:t>сирот и детей, оставшихся без попечения родителей</w:t>
      </w:r>
      <w:r w:rsidR="00B53F47">
        <w:rPr>
          <w:rFonts w:ascii="Times New Roman" w:hAnsi="Times New Roman" w:cs="Times New Roman"/>
          <w:color w:val="000000"/>
          <w:sz w:val="24"/>
          <w:szCs w:val="24"/>
        </w:rPr>
        <w:t xml:space="preserve"> </w:t>
      </w:r>
      <w:r w:rsidR="00B53F47" w:rsidRPr="00B53F47">
        <w:rPr>
          <w:rFonts w:ascii="Times New Roman" w:hAnsi="Times New Roman" w:cs="Times New Roman"/>
          <w:color w:val="000000"/>
          <w:sz w:val="24"/>
          <w:szCs w:val="24"/>
        </w:rPr>
        <w:t>за период с "__"________ ____ г. по "__"________ ____ г.</w:t>
      </w:r>
    </w:p>
    <w:p w:rsidR="00B53F47" w:rsidRDefault="00B53F47" w:rsidP="00B53F47">
      <w:pPr>
        <w:pStyle w:val="HTML"/>
        <w:shd w:val="clear" w:color="auto" w:fill="FFFFFF"/>
        <w:jc w:val="center"/>
        <w:rPr>
          <w:rFonts w:ascii="Times New Roman" w:hAnsi="Times New Roman" w:cs="Times New Roman"/>
          <w:color w:val="000000"/>
          <w:sz w:val="24"/>
          <w:szCs w:val="24"/>
        </w:rPr>
      </w:pPr>
    </w:p>
    <w:tbl>
      <w:tblPr>
        <w:tblStyle w:val="a4"/>
        <w:tblW w:w="0" w:type="auto"/>
        <w:tblLook w:val="04A0" w:firstRow="1" w:lastRow="0" w:firstColumn="1" w:lastColumn="0" w:noHBand="0" w:noVBand="1"/>
      </w:tblPr>
      <w:tblGrid>
        <w:gridCol w:w="4695"/>
        <w:gridCol w:w="4650"/>
      </w:tblGrid>
      <w:tr w:rsidR="00087B2D" w:rsidTr="00087B2D">
        <w:tc>
          <w:tcPr>
            <w:tcW w:w="4785" w:type="dxa"/>
          </w:tcPr>
          <w:p w:rsidR="00087B2D" w:rsidRPr="00087B2D" w:rsidRDefault="00087B2D" w:rsidP="00087B2D">
            <w:pPr>
              <w:pStyle w:val="HTML"/>
              <w:rPr>
                <w:rFonts w:ascii="Times New Roman" w:hAnsi="Times New Roman" w:cs="Times New Roman"/>
                <w:color w:val="000000"/>
                <w:sz w:val="24"/>
                <w:szCs w:val="24"/>
              </w:rPr>
            </w:pPr>
            <w:r w:rsidRPr="00087B2D">
              <w:rPr>
                <w:rFonts w:ascii="Times New Roman" w:hAnsi="Times New Roman" w:cs="Times New Roman"/>
                <w:color w:val="000000"/>
                <w:sz w:val="24"/>
                <w:szCs w:val="24"/>
              </w:rPr>
              <w:t>Полное наименование:</w:t>
            </w:r>
          </w:p>
        </w:tc>
        <w:tc>
          <w:tcPr>
            <w:tcW w:w="4786" w:type="dxa"/>
          </w:tcPr>
          <w:p w:rsidR="00087B2D" w:rsidRPr="00087B2D" w:rsidRDefault="00087B2D" w:rsidP="00B53F47">
            <w:pPr>
              <w:pStyle w:val="HTML"/>
              <w:jc w:val="center"/>
              <w:rPr>
                <w:rFonts w:ascii="Times New Roman" w:hAnsi="Times New Roman" w:cs="Times New Roman"/>
                <w:color w:val="000000"/>
                <w:sz w:val="24"/>
                <w:szCs w:val="24"/>
              </w:rPr>
            </w:pPr>
          </w:p>
        </w:tc>
      </w:tr>
      <w:tr w:rsidR="00087B2D" w:rsidTr="00087B2D">
        <w:tc>
          <w:tcPr>
            <w:tcW w:w="4785" w:type="dxa"/>
          </w:tcPr>
          <w:p w:rsidR="00087B2D" w:rsidRPr="00087B2D" w:rsidRDefault="00087B2D" w:rsidP="00087B2D">
            <w:pPr>
              <w:pStyle w:val="HTML"/>
              <w:rPr>
                <w:rFonts w:ascii="Times New Roman" w:hAnsi="Times New Roman" w:cs="Times New Roman"/>
                <w:color w:val="000000"/>
                <w:sz w:val="24"/>
                <w:szCs w:val="24"/>
              </w:rPr>
            </w:pPr>
            <w:r w:rsidRPr="00087B2D">
              <w:rPr>
                <w:rFonts w:ascii="Times New Roman" w:hAnsi="Times New Roman" w:cs="Times New Roman"/>
                <w:color w:val="000000"/>
                <w:sz w:val="24"/>
                <w:szCs w:val="24"/>
              </w:rPr>
              <w:t>Почтовый адрес:</w:t>
            </w:r>
          </w:p>
        </w:tc>
        <w:tc>
          <w:tcPr>
            <w:tcW w:w="4786" w:type="dxa"/>
          </w:tcPr>
          <w:p w:rsidR="00087B2D" w:rsidRPr="00087B2D" w:rsidRDefault="00087B2D" w:rsidP="00B53F47">
            <w:pPr>
              <w:pStyle w:val="HTML"/>
              <w:jc w:val="center"/>
              <w:rPr>
                <w:rFonts w:ascii="Times New Roman" w:hAnsi="Times New Roman" w:cs="Times New Roman"/>
                <w:color w:val="000000"/>
                <w:sz w:val="24"/>
                <w:szCs w:val="24"/>
              </w:rPr>
            </w:pPr>
          </w:p>
        </w:tc>
      </w:tr>
      <w:tr w:rsidR="00087B2D" w:rsidTr="00087B2D">
        <w:tc>
          <w:tcPr>
            <w:tcW w:w="4785" w:type="dxa"/>
          </w:tcPr>
          <w:p w:rsidR="00087B2D" w:rsidRPr="00087B2D" w:rsidRDefault="00087B2D" w:rsidP="00087B2D">
            <w:pPr>
              <w:pStyle w:val="HTML"/>
              <w:rPr>
                <w:rFonts w:ascii="Times New Roman" w:hAnsi="Times New Roman" w:cs="Times New Roman"/>
                <w:color w:val="000000"/>
                <w:sz w:val="24"/>
                <w:szCs w:val="24"/>
              </w:rPr>
            </w:pPr>
            <w:r w:rsidRPr="00087B2D">
              <w:rPr>
                <w:rFonts w:ascii="Times New Roman" w:hAnsi="Times New Roman" w:cs="Times New Roman"/>
                <w:color w:val="000000"/>
                <w:sz w:val="24"/>
                <w:szCs w:val="24"/>
              </w:rPr>
              <w:t>Номер телефона:</w:t>
            </w:r>
          </w:p>
        </w:tc>
        <w:tc>
          <w:tcPr>
            <w:tcW w:w="4786" w:type="dxa"/>
          </w:tcPr>
          <w:p w:rsidR="00087B2D" w:rsidRPr="00087B2D" w:rsidRDefault="00087B2D" w:rsidP="00B53F47">
            <w:pPr>
              <w:pStyle w:val="HTML"/>
              <w:jc w:val="center"/>
              <w:rPr>
                <w:rFonts w:ascii="Times New Roman" w:hAnsi="Times New Roman" w:cs="Times New Roman"/>
                <w:color w:val="000000"/>
                <w:sz w:val="24"/>
                <w:szCs w:val="24"/>
              </w:rPr>
            </w:pPr>
          </w:p>
        </w:tc>
      </w:tr>
      <w:tr w:rsidR="00087B2D" w:rsidTr="00087B2D">
        <w:tc>
          <w:tcPr>
            <w:tcW w:w="4785" w:type="dxa"/>
          </w:tcPr>
          <w:p w:rsidR="00087B2D" w:rsidRPr="00087B2D" w:rsidRDefault="00087B2D" w:rsidP="00087B2D">
            <w:pPr>
              <w:pStyle w:val="HTML"/>
              <w:rPr>
                <w:rFonts w:ascii="Times New Roman" w:hAnsi="Times New Roman" w:cs="Times New Roman"/>
                <w:color w:val="000000"/>
                <w:sz w:val="24"/>
                <w:szCs w:val="24"/>
              </w:rPr>
            </w:pPr>
            <w:r w:rsidRPr="00087B2D">
              <w:rPr>
                <w:rFonts w:ascii="Times New Roman" w:hAnsi="Times New Roman" w:cs="Times New Roman"/>
                <w:color w:val="000000"/>
                <w:sz w:val="24"/>
                <w:szCs w:val="24"/>
              </w:rPr>
              <w:t>Адрес электронной почты:</w:t>
            </w:r>
          </w:p>
        </w:tc>
        <w:tc>
          <w:tcPr>
            <w:tcW w:w="4786" w:type="dxa"/>
          </w:tcPr>
          <w:p w:rsidR="00087B2D" w:rsidRPr="00087B2D" w:rsidRDefault="00087B2D" w:rsidP="00B53F47">
            <w:pPr>
              <w:pStyle w:val="HTML"/>
              <w:jc w:val="center"/>
              <w:rPr>
                <w:rFonts w:ascii="Times New Roman" w:hAnsi="Times New Roman" w:cs="Times New Roman"/>
                <w:color w:val="000000"/>
                <w:sz w:val="24"/>
                <w:szCs w:val="24"/>
              </w:rPr>
            </w:pPr>
          </w:p>
        </w:tc>
      </w:tr>
      <w:tr w:rsidR="00087B2D" w:rsidTr="00087B2D">
        <w:tc>
          <w:tcPr>
            <w:tcW w:w="4785" w:type="dxa"/>
          </w:tcPr>
          <w:p w:rsidR="00087B2D" w:rsidRPr="00087B2D" w:rsidRDefault="00087B2D" w:rsidP="00087B2D">
            <w:pPr>
              <w:pStyle w:val="HTML"/>
              <w:rPr>
                <w:rFonts w:ascii="Times New Roman" w:hAnsi="Times New Roman" w:cs="Times New Roman"/>
                <w:color w:val="000000"/>
                <w:sz w:val="24"/>
                <w:szCs w:val="24"/>
              </w:rPr>
            </w:pPr>
            <w:r w:rsidRPr="00087B2D">
              <w:rPr>
                <w:rFonts w:ascii="Times New Roman" w:hAnsi="Times New Roman" w:cs="Times New Roman"/>
                <w:color w:val="000000"/>
                <w:sz w:val="24"/>
                <w:szCs w:val="24"/>
              </w:rPr>
              <w:t>Банковские реквизиты:</w:t>
            </w:r>
          </w:p>
        </w:tc>
        <w:tc>
          <w:tcPr>
            <w:tcW w:w="4786" w:type="dxa"/>
          </w:tcPr>
          <w:p w:rsidR="00087B2D" w:rsidRPr="00087B2D" w:rsidRDefault="00087B2D" w:rsidP="00B53F47">
            <w:pPr>
              <w:pStyle w:val="HTML"/>
              <w:jc w:val="center"/>
              <w:rPr>
                <w:rFonts w:ascii="Times New Roman" w:hAnsi="Times New Roman" w:cs="Times New Roman"/>
                <w:color w:val="000000"/>
                <w:sz w:val="24"/>
                <w:szCs w:val="24"/>
              </w:rPr>
            </w:pPr>
          </w:p>
        </w:tc>
      </w:tr>
      <w:tr w:rsidR="00087B2D" w:rsidTr="00087B2D">
        <w:tc>
          <w:tcPr>
            <w:tcW w:w="4785" w:type="dxa"/>
          </w:tcPr>
          <w:p w:rsidR="00087B2D" w:rsidRPr="00087B2D" w:rsidRDefault="00087B2D" w:rsidP="00087B2D">
            <w:pPr>
              <w:pStyle w:val="HTML"/>
              <w:rPr>
                <w:rFonts w:ascii="Times New Roman" w:hAnsi="Times New Roman" w:cs="Times New Roman"/>
                <w:color w:val="000000"/>
                <w:sz w:val="24"/>
                <w:szCs w:val="24"/>
              </w:rPr>
            </w:pPr>
            <w:r w:rsidRPr="00087B2D">
              <w:rPr>
                <w:rFonts w:ascii="Times New Roman" w:hAnsi="Times New Roman" w:cs="Times New Roman"/>
                <w:color w:val="000000"/>
                <w:sz w:val="24"/>
                <w:szCs w:val="24"/>
              </w:rPr>
              <w:t>ФИО и телефон главного бухгалтера</w:t>
            </w:r>
          </w:p>
        </w:tc>
        <w:tc>
          <w:tcPr>
            <w:tcW w:w="4786" w:type="dxa"/>
          </w:tcPr>
          <w:p w:rsidR="00087B2D" w:rsidRPr="00087B2D" w:rsidRDefault="00087B2D" w:rsidP="00B53F47">
            <w:pPr>
              <w:pStyle w:val="HTML"/>
              <w:jc w:val="center"/>
              <w:rPr>
                <w:rFonts w:ascii="Times New Roman" w:hAnsi="Times New Roman" w:cs="Times New Roman"/>
                <w:color w:val="000000"/>
                <w:sz w:val="24"/>
                <w:szCs w:val="24"/>
              </w:rPr>
            </w:pPr>
          </w:p>
        </w:tc>
      </w:tr>
    </w:tbl>
    <w:p w:rsidR="00087B2D" w:rsidRPr="00087B2D" w:rsidRDefault="00087B2D" w:rsidP="00087B2D">
      <w:pPr>
        <w:pStyle w:val="HTML"/>
        <w:shd w:val="clear" w:color="auto" w:fill="FFFFFF"/>
        <w:ind w:firstLine="851"/>
        <w:jc w:val="center"/>
        <w:rPr>
          <w:rFonts w:ascii="Times New Roman" w:hAnsi="Times New Roman" w:cs="Times New Roman"/>
          <w:color w:val="000000"/>
          <w:sz w:val="24"/>
          <w:szCs w:val="24"/>
        </w:rPr>
      </w:pPr>
    </w:p>
    <w:p w:rsidR="001243AB" w:rsidRDefault="001243AB" w:rsidP="00087B2D">
      <w:pPr>
        <w:spacing w:after="0" w:line="240" w:lineRule="auto"/>
        <w:ind w:firstLine="851"/>
        <w:jc w:val="both"/>
        <w:rPr>
          <w:rFonts w:ascii="Times New Roman" w:eastAsia="Times New Roman" w:hAnsi="Times New Roman" w:cs="Times New Roman"/>
          <w:bCs/>
          <w:color w:val="000000"/>
          <w:sz w:val="24"/>
          <w:szCs w:val="24"/>
          <w:lang w:eastAsia="ru-RU"/>
        </w:rPr>
      </w:pPr>
      <w:r w:rsidRPr="00087B2D">
        <w:rPr>
          <w:rFonts w:ascii="Times New Roman" w:eastAsia="Times New Roman" w:hAnsi="Times New Roman" w:cs="Times New Roman"/>
          <w:bCs/>
          <w:color w:val="000000"/>
          <w:sz w:val="24"/>
          <w:szCs w:val="24"/>
          <w:lang w:eastAsia="ru-RU"/>
        </w:rPr>
        <w:t>К заявке прилагаются следующие документы:</w:t>
      </w:r>
    </w:p>
    <w:tbl>
      <w:tblPr>
        <w:tblStyle w:val="a4"/>
        <w:tblW w:w="0" w:type="auto"/>
        <w:tblLook w:val="04A0" w:firstRow="1" w:lastRow="0" w:firstColumn="1" w:lastColumn="0" w:noHBand="0" w:noVBand="1"/>
      </w:tblPr>
      <w:tblGrid>
        <w:gridCol w:w="4684"/>
        <w:gridCol w:w="4661"/>
      </w:tblGrid>
      <w:tr w:rsidR="00087B2D" w:rsidRPr="00087B2D" w:rsidTr="002C7C3A">
        <w:tc>
          <w:tcPr>
            <w:tcW w:w="4785" w:type="dxa"/>
          </w:tcPr>
          <w:p w:rsidR="00087B2D" w:rsidRPr="00087B2D" w:rsidRDefault="00087B2D" w:rsidP="00087B2D">
            <w:pPr>
              <w:jc w:val="both"/>
              <w:rPr>
                <w:rFonts w:ascii="Times New Roman" w:eastAsia="Times New Roman" w:hAnsi="Times New Roman" w:cs="Times New Roman"/>
                <w:sz w:val="24"/>
                <w:szCs w:val="24"/>
                <w:lang w:eastAsia="ru-RU"/>
              </w:rPr>
            </w:pPr>
            <w:r w:rsidRPr="00087B2D">
              <w:rPr>
                <w:rFonts w:ascii="Times New Roman" w:eastAsia="Times New Roman" w:hAnsi="Times New Roman" w:cs="Times New Roman"/>
                <w:color w:val="000000"/>
                <w:sz w:val="24"/>
                <w:szCs w:val="24"/>
                <w:lang w:eastAsia="ru-RU"/>
              </w:rPr>
              <w:t>Наименование документа</w:t>
            </w:r>
          </w:p>
        </w:tc>
        <w:tc>
          <w:tcPr>
            <w:tcW w:w="4786" w:type="dxa"/>
            <w:vAlign w:val="bottom"/>
          </w:tcPr>
          <w:p w:rsidR="00087B2D" w:rsidRPr="00087B2D" w:rsidRDefault="00087B2D" w:rsidP="00087B2D">
            <w:pPr>
              <w:jc w:val="both"/>
              <w:rPr>
                <w:rFonts w:ascii="Times New Roman" w:eastAsia="Times New Roman" w:hAnsi="Times New Roman" w:cs="Times New Roman"/>
                <w:sz w:val="24"/>
                <w:szCs w:val="24"/>
                <w:lang w:eastAsia="ru-RU"/>
              </w:rPr>
            </w:pPr>
            <w:r w:rsidRPr="00087B2D">
              <w:rPr>
                <w:rFonts w:ascii="Times New Roman" w:eastAsia="Times New Roman" w:hAnsi="Times New Roman" w:cs="Times New Roman"/>
                <w:color w:val="000000"/>
                <w:sz w:val="24"/>
                <w:szCs w:val="24"/>
                <w:lang w:eastAsia="ru-RU"/>
              </w:rPr>
              <w:t>Количество листов в документе</w:t>
            </w:r>
          </w:p>
        </w:tc>
      </w:tr>
      <w:tr w:rsidR="00087B2D" w:rsidRPr="00087B2D" w:rsidTr="00087B2D">
        <w:tc>
          <w:tcPr>
            <w:tcW w:w="4785" w:type="dxa"/>
          </w:tcPr>
          <w:p w:rsidR="00087B2D" w:rsidRPr="00087B2D" w:rsidRDefault="00087B2D" w:rsidP="00087B2D">
            <w:pPr>
              <w:pStyle w:val="a3"/>
              <w:numPr>
                <w:ilvl w:val="0"/>
                <w:numId w:val="17"/>
              </w:numPr>
              <w:tabs>
                <w:tab w:val="left" w:pos="299"/>
              </w:tabs>
              <w:ind w:left="0" w:firstLine="0"/>
              <w:jc w:val="both"/>
              <w:rPr>
                <w:rFonts w:ascii="Times New Roman" w:eastAsia="Times New Roman" w:hAnsi="Times New Roman" w:cs="Times New Roman"/>
                <w:sz w:val="24"/>
                <w:szCs w:val="24"/>
                <w:lang w:eastAsia="ru-RU"/>
              </w:rPr>
            </w:pPr>
            <w:r w:rsidRPr="00087B2D">
              <w:rPr>
                <w:rFonts w:ascii="Times New Roman" w:eastAsia="Times New Roman" w:hAnsi="Times New Roman" w:cs="Times New Roman"/>
                <w:color w:val="000000"/>
                <w:sz w:val="24"/>
                <w:szCs w:val="24"/>
                <w:lang w:eastAsia="ru-RU"/>
              </w:rPr>
              <w:t>Список-реестр возмещения расходов в виде платы жилое помещение и коммунальные услуги (включая взнос за капитальный ремонт общего имущества в многоквартирном доме)</w:t>
            </w:r>
          </w:p>
        </w:tc>
        <w:tc>
          <w:tcPr>
            <w:tcW w:w="4786" w:type="dxa"/>
          </w:tcPr>
          <w:p w:rsidR="00087B2D" w:rsidRPr="00087B2D" w:rsidRDefault="00087B2D" w:rsidP="002C7C3A">
            <w:pPr>
              <w:ind w:firstLine="851"/>
              <w:jc w:val="both"/>
              <w:rPr>
                <w:rFonts w:ascii="Times New Roman" w:eastAsia="Times New Roman" w:hAnsi="Times New Roman" w:cs="Times New Roman"/>
                <w:sz w:val="24"/>
                <w:szCs w:val="24"/>
                <w:lang w:eastAsia="ru-RU"/>
              </w:rPr>
            </w:pPr>
          </w:p>
        </w:tc>
      </w:tr>
      <w:tr w:rsidR="00087B2D" w:rsidRPr="00087B2D" w:rsidTr="00087B2D">
        <w:tc>
          <w:tcPr>
            <w:tcW w:w="4785" w:type="dxa"/>
          </w:tcPr>
          <w:p w:rsidR="00087B2D" w:rsidRPr="00087B2D" w:rsidRDefault="00087B2D" w:rsidP="00087B2D">
            <w:pPr>
              <w:tabs>
                <w:tab w:val="left" w:pos="272"/>
              </w:tabs>
              <w:jc w:val="both"/>
              <w:rPr>
                <w:rFonts w:ascii="Times New Roman" w:eastAsia="Times New Roman" w:hAnsi="Times New Roman" w:cs="Times New Roman"/>
                <w:sz w:val="24"/>
                <w:szCs w:val="24"/>
                <w:lang w:eastAsia="ru-RU"/>
              </w:rPr>
            </w:pPr>
            <w:r w:rsidRPr="00087B2D">
              <w:rPr>
                <w:rFonts w:ascii="Times New Roman" w:eastAsia="Times New Roman" w:hAnsi="Times New Roman" w:cs="Times New Roman"/>
                <w:color w:val="000000"/>
                <w:sz w:val="24"/>
                <w:szCs w:val="24"/>
                <w:lang w:eastAsia="ru-RU"/>
              </w:rPr>
              <w:t>2. Акт сверки расходов, понесенных организацией в связи с предоставлением дополнительных гарантий социальной поддержки</w:t>
            </w:r>
          </w:p>
        </w:tc>
        <w:tc>
          <w:tcPr>
            <w:tcW w:w="4786" w:type="dxa"/>
          </w:tcPr>
          <w:p w:rsidR="00087B2D" w:rsidRPr="00087B2D" w:rsidRDefault="00087B2D" w:rsidP="00087B2D">
            <w:pPr>
              <w:jc w:val="both"/>
              <w:rPr>
                <w:rFonts w:ascii="Times New Roman" w:eastAsia="Times New Roman" w:hAnsi="Times New Roman" w:cs="Times New Roman"/>
                <w:sz w:val="24"/>
                <w:szCs w:val="24"/>
                <w:lang w:eastAsia="ru-RU"/>
              </w:rPr>
            </w:pPr>
          </w:p>
        </w:tc>
      </w:tr>
    </w:tbl>
    <w:p w:rsidR="00087B2D" w:rsidRPr="00087B2D" w:rsidRDefault="00087B2D" w:rsidP="00087B2D">
      <w:pPr>
        <w:spacing w:after="0" w:line="240" w:lineRule="auto"/>
        <w:ind w:firstLine="851"/>
        <w:jc w:val="both"/>
        <w:rPr>
          <w:rFonts w:ascii="Times New Roman" w:eastAsia="Times New Roman" w:hAnsi="Times New Roman" w:cs="Times New Roman"/>
          <w:sz w:val="24"/>
          <w:szCs w:val="24"/>
          <w:lang w:eastAsia="ru-RU"/>
        </w:rPr>
      </w:pPr>
    </w:p>
    <w:p w:rsidR="001243AB" w:rsidRPr="00087B2D" w:rsidRDefault="001243AB" w:rsidP="00087B2D">
      <w:pPr>
        <w:spacing w:after="0" w:line="240" w:lineRule="auto"/>
        <w:ind w:firstLine="851"/>
        <w:jc w:val="both"/>
        <w:rPr>
          <w:rFonts w:ascii="Times New Roman" w:eastAsia="Times New Roman" w:hAnsi="Times New Roman" w:cs="Times New Roman"/>
          <w:sz w:val="24"/>
          <w:szCs w:val="24"/>
          <w:lang w:eastAsia="ru-RU"/>
        </w:rPr>
      </w:pPr>
      <w:r w:rsidRPr="00087B2D">
        <w:rPr>
          <w:rFonts w:ascii="Times New Roman" w:eastAsia="Times New Roman" w:hAnsi="Times New Roman" w:cs="Times New Roman"/>
          <w:bCs/>
          <w:color w:val="000000"/>
          <w:sz w:val="24"/>
          <w:szCs w:val="24"/>
          <w:lang w:eastAsia="ru-RU"/>
        </w:rPr>
        <w:t>С условиями предоставления субс</w:t>
      </w:r>
      <w:r w:rsidR="00087B2D" w:rsidRPr="00087B2D">
        <w:rPr>
          <w:rFonts w:ascii="Times New Roman" w:eastAsia="Times New Roman" w:hAnsi="Times New Roman" w:cs="Times New Roman"/>
          <w:bCs/>
          <w:color w:val="000000"/>
          <w:sz w:val="24"/>
          <w:szCs w:val="24"/>
          <w:lang w:eastAsia="ru-RU"/>
        </w:rPr>
        <w:t>идии из бюджета Подпорожского</w:t>
      </w:r>
      <w:r w:rsidRPr="00087B2D">
        <w:rPr>
          <w:rFonts w:ascii="Times New Roman" w:eastAsia="Times New Roman" w:hAnsi="Times New Roman" w:cs="Times New Roman"/>
          <w:bCs/>
          <w:color w:val="000000"/>
          <w:sz w:val="24"/>
          <w:szCs w:val="24"/>
          <w:lang w:eastAsia="ru-RU"/>
        </w:rPr>
        <w:t xml:space="preserve"> муниципального района ознакомлен и согласен.</w:t>
      </w:r>
    </w:p>
    <w:p w:rsidR="001243AB" w:rsidRPr="00087B2D" w:rsidRDefault="001243AB" w:rsidP="00087B2D">
      <w:pPr>
        <w:spacing w:after="0" w:line="240" w:lineRule="auto"/>
        <w:ind w:firstLine="851"/>
        <w:jc w:val="both"/>
        <w:rPr>
          <w:rFonts w:ascii="Times New Roman" w:eastAsia="Times New Roman" w:hAnsi="Times New Roman" w:cs="Times New Roman"/>
          <w:sz w:val="24"/>
          <w:szCs w:val="24"/>
          <w:lang w:eastAsia="ru-RU"/>
        </w:rPr>
      </w:pPr>
      <w:r w:rsidRPr="00087B2D">
        <w:rPr>
          <w:rFonts w:ascii="Times New Roman" w:eastAsia="Times New Roman" w:hAnsi="Times New Roman" w:cs="Times New Roman"/>
          <w:bCs/>
          <w:color w:val="000000"/>
          <w:sz w:val="24"/>
          <w:szCs w:val="24"/>
          <w:lang w:eastAsia="ru-RU"/>
        </w:rPr>
        <w:t>Я осведомлен (а) о том, что несу полную ответственность за подлинность представленных документов в соответствии с законодательством Российской Федерации.</w:t>
      </w:r>
    </w:p>
    <w:p w:rsidR="00B53F47" w:rsidRDefault="00B53F47" w:rsidP="00D61DFA">
      <w:pPr>
        <w:spacing w:after="0" w:line="240" w:lineRule="auto"/>
        <w:ind w:firstLine="851"/>
        <w:jc w:val="both"/>
        <w:rPr>
          <w:rFonts w:ascii="Times New Roman" w:eastAsia="Times New Roman" w:hAnsi="Times New Roman" w:cs="Times New Roman"/>
          <w:b/>
          <w:bCs/>
          <w:color w:val="000000"/>
          <w:sz w:val="28"/>
          <w:szCs w:val="28"/>
          <w:lang w:eastAsia="ru-RU"/>
        </w:rPr>
      </w:pPr>
    </w:p>
    <w:p w:rsidR="00087B2D" w:rsidRPr="008157B9" w:rsidRDefault="00087B2D" w:rsidP="00087B2D">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Руководитель организации _______ / _______</w:t>
      </w:r>
    </w:p>
    <w:p w:rsidR="00087B2D" w:rsidRDefault="00087B2D" w:rsidP="00087B2D">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157B9">
        <w:rPr>
          <w:rFonts w:ascii="Times New Roman" w:eastAsia="Times New Roman" w:hAnsi="Times New Roman" w:cs="Times New Roman"/>
          <w:color w:val="000000"/>
          <w:sz w:val="24"/>
          <w:szCs w:val="24"/>
          <w:lang w:eastAsia="ru-RU"/>
        </w:rPr>
        <w:t>"__"</w:t>
      </w:r>
      <w:r w:rsidRPr="008157B9">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 xml:space="preserve">_______ </w:t>
      </w:r>
      <w:r w:rsidRPr="008157B9">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 xml:space="preserve"> __ </w:t>
      </w:r>
      <w:r w:rsidRPr="008157B9">
        <w:rPr>
          <w:rFonts w:ascii="Times New Roman" w:eastAsia="Times New Roman" w:hAnsi="Times New Roman" w:cs="Times New Roman"/>
          <w:color w:val="000000"/>
          <w:sz w:val="24"/>
          <w:szCs w:val="24"/>
          <w:lang w:eastAsia="ru-RU"/>
        </w:rPr>
        <w:t>г.</w:t>
      </w:r>
    </w:p>
    <w:p w:rsidR="00087B2D" w:rsidRPr="008157B9" w:rsidRDefault="00087B2D" w:rsidP="00087B2D">
      <w:pPr>
        <w:spacing w:after="0" w:line="240" w:lineRule="auto"/>
        <w:ind w:firstLine="851"/>
        <w:jc w:val="both"/>
        <w:rPr>
          <w:rFonts w:ascii="Times New Roman" w:eastAsia="Times New Roman" w:hAnsi="Times New Roman" w:cs="Times New Roman"/>
          <w:color w:val="000000"/>
          <w:sz w:val="24"/>
          <w:szCs w:val="24"/>
          <w:lang w:eastAsia="ru-RU"/>
        </w:rPr>
      </w:pPr>
      <w:r w:rsidRPr="008157B9">
        <w:rPr>
          <w:rFonts w:ascii="Times New Roman" w:eastAsia="Times New Roman" w:hAnsi="Times New Roman" w:cs="Times New Roman"/>
          <w:color w:val="000000"/>
          <w:sz w:val="24"/>
          <w:szCs w:val="24"/>
          <w:lang w:eastAsia="ru-RU"/>
        </w:rPr>
        <w:t>МП.</w:t>
      </w:r>
    </w:p>
    <w:p w:rsidR="00087B2D" w:rsidRDefault="00087B2D" w:rsidP="00087B2D">
      <w:pPr>
        <w:spacing w:after="0" w:line="240" w:lineRule="auto"/>
        <w:ind w:firstLine="851"/>
        <w:jc w:val="right"/>
        <w:rPr>
          <w:rFonts w:ascii="Times New Roman" w:eastAsia="Times New Roman" w:hAnsi="Times New Roman" w:cs="Times New Roman"/>
          <w:bCs/>
          <w:color w:val="000000"/>
          <w:sz w:val="24"/>
          <w:szCs w:val="24"/>
          <w:lang w:eastAsia="ru-RU"/>
        </w:rPr>
      </w:pPr>
    </w:p>
    <w:p w:rsidR="00087B2D" w:rsidRDefault="00087B2D" w:rsidP="00087B2D">
      <w:pPr>
        <w:spacing w:after="0" w:line="240" w:lineRule="auto"/>
        <w:ind w:firstLine="851"/>
        <w:jc w:val="right"/>
        <w:rPr>
          <w:rFonts w:ascii="Times New Roman" w:eastAsia="Times New Roman" w:hAnsi="Times New Roman" w:cs="Times New Roman"/>
          <w:bCs/>
          <w:color w:val="000000"/>
          <w:sz w:val="24"/>
          <w:szCs w:val="24"/>
          <w:lang w:eastAsia="ru-RU"/>
        </w:rPr>
      </w:pPr>
    </w:p>
    <w:p w:rsidR="00087B2D" w:rsidRDefault="00087B2D" w:rsidP="00D61DFA">
      <w:pPr>
        <w:spacing w:after="0" w:line="240" w:lineRule="auto"/>
        <w:ind w:firstLine="851"/>
        <w:jc w:val="both"/>
        <w:rPr>
          <w:rFonts w:ascii="Times New Roman" w:eastAsia="Times New Roman" w:hAnsi="Times New Roman" w:cs="Times New Roman"/>
          <w:b/>
          <w:bCs/>
          <w:color w:val="000000"/>
          <w:sz w:val="28"/>
          <w:szCs w:val="28"/>
          <w:lang w:eastAsia="ru-RU"/>
        </w:rPr>
      </w:pPr>
    </w:p>
    <w:p w:rsidR="00B53F47" w:rsidRDefault="00B53F47" w:rsidP="00D61DFA">
      <w:pPr>
        <w:spacing w:after="0" w:line="240" w:lineRule="auto"/>
        <w:ind w:firstLine="851"/>
        <w:jc w:val="both"/>
        <w:rPr>
          <w:rFonts w:ascii="Times New Roman" w:eastAsia="Times New Roman" w:hAnsi="Times New Roman" w:cs="Times New Roman"/>
          <w:b/>
          <w:bCs/>
          <w:color w:val="000000"/>
          <w:sz w:val="28"/>
          <w:szCs w:val="28"/>
          <w:lang w:eastAsia="ru-RU"/>
        </w:rPr>
      </w:pPr>
    </w:p>
    <w:p w:rsidR="00B53F47" w:rsidRDefault="00B53F47" w:rsidP="00D61DFA">
      <w:pPr>
        <w:spacing w:after="0" w:line="240" w:lineRule="auto"/>
        <w:ind w:firstLine="851"/>
        <w:jc w:val="both"/>
        <w:rPr>
          <w:rFonts w:ascii="Times New Roman" w:eastAsia="Times New Roman" w:hAnsi="Times New Roman" w:cs="Times New Roman"/>
          <w:b/>
          <w:bCs/>
          <w:color w:val="000000"/>
          <w:sz w:val="28"/>
          <w:szCs w:val="28"/>
          <w:lang w:eastAsia="ru-RU"/>
        </w:rPr>
      </w:pPr>
    </w:p>
    <w:p w:rsidR="00B53F47" w:rsidRDefault="00B53F47" w:rsidP="00D61DFA">
      <w:pPr>
        <w:spacing w:after="0" w:line="240" w:lineRule="auto"/>
        <w:ind w:firstLine="851"/>
        <w:jc w:val="both"/>
        <w:rPr>
          <w:rFonts w:ascii="Times New Roman" w:eastAsia="Times New Roman" w:hAnsi="Times New Roman" w:cs="Times New Roman"/>
          <w:b/>
          <w:bCs/>
          <w:color w:val="000000"/>
          <w:sz w:val="28"/>
          <w:szCs w:val="28"/>
          <w:lang w:eastAsia="ru-RU"/>
        </w:rPr>
      </w:pPr>
    </w:p>
    <w:p w:rsidR="00B53F47" w:rsidRDefault="00B53F47" w:rsidP="00D61DFA">
      <w:pPr>
        <w:spacing w:after="0" w:line="240" w:lineRule="auto"/>
        <w:ind w:firstLine="851"/>
        <w:jc w:val="both"/>
        <w:rPr>
          <w:rFonts w:ascii="Times New Roman" w:eastAsia="Times New Roman" w:hAnsi="Times New Roman" w:cs="Times New Roman"/>
          <w:b/>
          <w:bCs/>
          <w:color w:val="000000"/>
          <w:sz w:val="28"/>
          <w:szCs w:val="28"/>
          <w:lang w:eastAsia="ru-RU"/>
        </w:rPr>
      </w:pPr>
    </w:p>
    <w:p w:rsidR="00B53F47" w:rsidRDefault="00B53F47" w:rsidP="00D61DFA">
      <w:pPr>
        <w:spacing w:after="0" w:line="240" w:lineRule="auto"/>
        <w:ind w:firstLine="851"/>
        <w:jc w:val="both"/>
        <w:rPr>
          <w:rFonts w:ascii="Times New Roman" w:eastAsia="Times New Roman" w:hAnsi="Times New Roman" w:cs="Times New Roman"/>
          <w:b/>
          <w:bCs/>
          <w:color w:val="000000"/>
          <w:sz w:val="28"/>
          <w:szCs w:val="28"/>
          <w:lang w:eastAsia="ru-RU"/>
        </w:rPr>
      </w:pPr>
    </w:p>
    <w:p w:rsidR="008C3D55" w:rsidRDefault="008C3D55" w:rsidP="00D61DFA">
      <w:pPr>
        <w:spacing w:after="0" w:line="240" w:lineRule="auto"/>
        <w:ind w:firstLine="851"/>
        <w:jc w:val="both"/>
        <w:rPr>
          <w:rFonts w:ascii="Times New Roman" w:eastAsia="Times New Roman" w:hAnsi="Times New Roman" w:cs="Times New Roman"/>
          <w:b/>
          <w:bCs/>
          <w:color w:val="000000"/>
          <w:sz w:val="28"/>
          <w:szCs w:val="28"/>
          <w:lang w:eastAsia="ru-RU"/>
        </w:rPr>
      </w:pPr>
    </w:p>
    <w:p w:rsidR="008C3D55" w:rsidRDefault="008C3D55" w:rsidP="00D61DFA">
      <w:pPr>
        <w:spacing w:after="0" w:line="240" w:lineRule="auto"/>
        <w:ind w:firstLine="851"/>
        <w:jc w:val="both"/>
        <w:rPr>
          <w:rFonts w:ascii="Times New Roman" w:eastAsia="Times New Roman" w:hAnsi="Times New Roman" w:cs="Times New Roman"/>
          <w:b/>
          <w:bCs/>
          <w:color w:val="000000"/>
          <w:sz w:val="28"/>
          <w:szCs w:val="28"/>
          <w:lang w:eastAsia="ru-RU"/>
        </w:rPr>
      </w:pPr>
    </w:p>
    <w:p w:rsidR="00DA3CB4" w:rsidRDefault="00DA3CB4" w:rsidP="008F5720">
      <w:pPr>
        <w:spacing w:after="0" w:line="240" w:lineRule="auto"/>
        <w:ind w:firstLine="851"/>
        <w:jc w:val="right"/>
        <w:rPr>
          <w:rFonts w:ascii="Times New Roman" w:eastAsia="Times New Roman" w:hAnsi="Times New Roman" w:cs="Times New Roman"/>
          <w:bCs/>
          <w:color w:val="000000"/>
          <w:sz w:val="24"/>
          <w:szCs w:val="24"/>
          <w:lang w:eastAsia="ru-RU"/>
        </w:rPr>
      </w:pPr>
    </w:p>
    <w:p w:rsidR="001243AB" w:rsidRDefault="008F5720" w:rsidP="008F5720">
      <w:pPr>
        <w:spacing w:after="0" w:line="240" w:lineRule="auto"/>
        <w:ind w:firstLine="851"/>
        <w:jc w:val="right"/>
        <w:rPr>
          <w:rFonts w:ascii="Times New Roman" w:eastAsia="Times New Roman" w:hAnsi="Times New Roman" w:cs="Times New Roman"/>
          <w:bCs/>
          <w:color w:val="000000"/>
          <w:sz w:val="24"/>
          <w:szCs w:val="24"/>
          <w:lang w:eastAsia="ru-RU"/>
        </w:rPr>
      </w:pPr>
      <w:r w:rsidRPr="008F5720">
        <w:rPr>
          <w:rFonts w:ascii="Times New Roman" w:eastAsia="Times New Roman" w:hAnsi="Times New Roman" w:cs="Times New Roman"/>
          <w:bCs/>
          <w:color w:val="000000"/>
          <w:sz w:val="24"/>
          <w:szCs w:val="24"/>
          <w:lang w:eastAsia="ru-RU"/>
        </w:rPr>
        <w:lastRenderedPageBreak/>
        <w:t>Приложение 5</w:t>
      </w:r>
    </w:p>
    <w:p w:rsidR="008F5720" w:rsidRPr="008F5720" w:rsidRDefault="008F5720" w:rsidP="008F5720">
      <w:pPr>
        <w:spacing w:after="0" w:line="240" w:lineRule="auto"/>
        <w:ind w:firstLine="851"/>
        <w:jc w:val="right"/>
        <w:rPr>
          <w:rFonts w:ascii="Times New Roman" w:eastAsia="Times New Roman" w:hAnsi="Times New Roman" w:cs="Times New Roman"/>
          <w:sz w:val="24"/>
          <w:szCs w:val="24"/>
          <w:lang w:eastAsia="ru-RU"/>
        </w:rPr>
      </w:pPr>
    </w:p>
    <w:p w:rsidR="001243AB" w:rsidRDefault="001243AB" w:rsidP="008F5720">
      <w:pPr>
        <w:spacing w:after="0" w:line="240" w:lineRule="auto"/>
        <w:ind w:firstLine="851"/>
        <w:jc w:val="center"/>
        <w:rPr>
          <w:rFonts w:ascii="Times New Roman" w:hAnsi="Times New Roman" w:cs="Times New Roman"/>
          <w:sz w:val="24"/>
          <w:szCs w:val="24"/>
        </w:rPr>
      </w:pPr>
      <w:r w:rsidRPr="008F5720">
        <w:rPr>
          <w:rFonts w:ascii="Times New Roman" w:eastAsia="Times New Roman" w:hAnsi="Times New Roman" w:cs="Times New Roman"/>
          <w:bCs/>
          <w:color w:val="000000"/>
          <w:sz w:val="24"/>
          <w:szCs w:val="24"/>
          <w:lang w:eastAsia="ru-RU"/>
        </w:rPr>
        <w:t>Реестр жилых помещений, принадлежащих детям-сиротам и детям, оставшимся без попечения родителей, и лицам из числа детей-сирот и детей, оставшихся без попечения родителей, на праве собственности, либо на основании договора социального найма, в которых оказываются жилищно</w:t>
      </w:r>
      <w:r w:rsidR="008F5720" w:rsidRPr="008F5720">
        <w:rPr>
          <w:rFonts w:ascii="Times New Roman" w:eastAsia="Times New Roman" w:hAnsi="Times New Roman" w:cs="Times New Roman"/>
          <w:bCs/>
          <w:color w:val="000000"/>
          <w:sz w:val="24"/>
          <w:szCs w:val="24"/>
          <w:lang w:eastAsia="ru-RU"/>
        </w:rPr>
        <w:t>-</w:t>
      </w:r>
      <w:r w:rsidRPr="008F5720">
        <w:rPr>
          <w:rFonts w:ascii="Times New Roman" w:eastAsia="Times New Roman" w:hAnsi="Times New Roman" w:cs="Times New Roman"/>
          <w:bCs/>
          <w:color w:val="000000"/>
          <w:sz w:val="24"/>
          <w:szCs w:val="24"/>
          <w:lang w:eastAsia="ru-RU"/>
        </w:rPr>
        <w:softHyphen/>
        <w:t xml:space="preserve">коммунальные услуги или услуги определения технического состояния и оценки стоимости жилого помещения в случае передачи его в собственность по состоянию </w:t>
      </w:r>
      <w:r w:rsidR="00C85EC4">
        <w:rPr>
          <w:rFonts w:ascii="Times New Roman" w:hAnsi="Times New Roman" w:cs="Times New Roman"/>
          <w:sz w:val="24"/>
          <w:szCs w:val="24"/>
        </w:rPr>
        <w:t>на</w:t>
      </w:r>
      <w:r w:rsidR="00C85EC4" w:rsidRPr="00B53F47">
        <w:rPr>
          <w:rFonts w:ascii="Times New Roman" w:hAnsi="Times New Roman" w:cs="Times New Roman"/>
          <w:sz w:val="24"/>
          <w:szCs w:val="24"/>
        </w:rPr>
        <w:t xml:space="preserve"> "__"________ ____ года</w:t>
      </w:r>
    </w:p>
    <w:p w:rsidR="00C85EC4" w:rsidRPr="008F5720" w:rsidRDefault="00C85EC4" w:rsidP="008F5720">
      <w:pPr>
        <w:spacing w:after="0" w:line="240" w:lineRule="auto"/>
        <w:ind w:firstLine="851"/>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_________________________________________________________</w:t>
      </w:r>
    </w:p>
    <w:p w:rsidR="001243AB" w:rsidRDefault="00C85EC4" w:rsidP="00C85EC4">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1243AB" w:rsidRPr="00C85EC4">
        <w:rPr>
          <w:rFonts w:ascii="Times New Roman" w:eastAsia="Times New Roman" w:hAnsi="Times New Roman" w:cs="Times New Roman"/>
          <w:bCs/>
          <w:color w:val="000000"/>
          <w:sz w:val="24"/>
          <w:szCs w:val="24"/>
          <w:lang w:eastAsia="ru-RU"/>
        </w:rPr>
        <w:t>(наименование и место нахождения организации)</w:t>
      </w:r>
    </w:p>
    <w:p w:rsidR="00C85EC4" w:rsidRDefault="00C85EC4" w:rsidP="00C85EC4">
      <w:pPr>
        <w:spacing w:after="0" w:line="240" w:lineRule="auto"/>
        <w:jc w:val="center"/>
        <w:rPr>
          <w:rFonts w:ascii="Times New Roman" w:eastAsia="Times New Roman" w:hAnsi="Times New Roman" w:cs="Times New Roman"/>
          <w:sz w:val="24"/>
          <w:szCs w:val="24"/>
          <w:lang w:eastAsia="ru-RU"/>
        </w:rPr>
      </w:pPr>
    </w:p>
    <w:tbl>
      <w:tblPr>
        <w:tblStyle w:val="a4"/>
        <w:tblW w:w="0" w:type="auto"/>
        <w:tblLook w:val="04A0" w:firstRow="1" w:lastRow="0" w:firstColumn="1" w:lastColumn="0" w:noHBand="0" w:noVBand="1"/>
      </w:tblPr>
      <w:tblGrid>
        <w:gridCol w:w="2320"/>
        <w:gridCol w:w="2345"/>
        <w:gridCol w:w="2347"/>
        <w:gridCol w:w="2333"/>
      </w:tblGrid>
      <w:tr w:rsidR="00C85EC4" w:rsidTr="00C85EC4">
        <w:tc>
          <w:tcPr>
            <w:tcW w:w="2392" w:type="dxa"/>
          </w:tcPr>
          <w:p w:rsidR="00C85EC4" w:rsidRDefault="00C85EC4" w:rsidP="00C85EC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2393" w:type="dxa"/>
          </w:tcPr>
          <w:p w:rsidR="00C85EC4" w:rsidRDefault="00C85EC4" w:rsidP="00C85EC4">
            <w:pPr>
              <w:jc w:val="center"/>
              <w:rPr>
                <w:rFonts w:ascii="Times New Roman" w:eastAsia="Times New Roman" w:hAnsi="Times New Roman" w:cs="Times New Roman"/>
                <w:sz w:val="24"/>
                <w:szCs w:val="24"/>
                <w:lang w:eastAsia="ru-RU"/>
              </w:rPr>
            </w:pPr>
            <w:r w:rsidRPr="00B53F47">
              <w:rPr>
                <w:rFonts w:ascii="Times New Roman" w:hAnsi="Times New Roman" w:cs="Times New Roman"/>
                <w:color w:val="000000"/>
                <w:sz w:val="24"/>
                <w:szCs w:val="24"/>
              </w:rPr>
              <w:t>Фамилия Имя Отчество</w:t>
            </w:r>
          </w:p>
        </w:tc>
        <w:tc>
          <w:tcPr>
            <w:tcW w:w="2393" w:type="dxa"/>
          </w:tcPr>
          <w:p w:rsidR="00C85EC4" w:rsidRDefault="00C85EC4" w:rsidP="00C85EC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рождения</w:t>
            </w:r>
          </w:p>
        </w:tc>
        <w:tc>
          <w:tcPr>
            <w:tcW w:w="2393" w:type="dxa"/>
          </w:tcPr>
          <w:p w:rsidR="00C85EC4" w:rsidRDefault="00C85EC4" w:rsidP="00C85EC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w:t>
            </w:r>
          </w:p>
        </w:tc>
      </w:tr>
      <w:tr w:rsidR="00C85EC4" w:rsidTr="00C85EC4">
        <w:tc>
          <w:tcPr>
            <w:tcW w:w="2392" w:type="dxa"/>
          </w:tcPr>
          <w:p w:rsidR="00C85EC4" w:rsidRDefault="00C85EC4" w:rsidP="00C85EC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93" w:type="dxa"/>
          </w:tcPr>
          <w:p w:rsidR="00C85EC4" w:rsidRDefault="00C85EC4" w:rsidP="00C85EC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393" w:type="dxa"/>
          </w:tcPr>
          <w:p w:rsidR="00C85EC4" w:rsidRDefault="00C85EC4" w:rsidP="00C85EC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93" w:type="dxa"/>
          </w:tcPr>
          <w:p w:rsidR="00C85EC4" w:rsidRDefault="00C85EC4" w:rsidP="00C85EC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C85EC4" w:rsidTr="00C85EC4">
        <w:tc>
          <w:tcPr>
            <w:tcW w:w="2392" w:type="dxa"/>
          </w:tcPr>
          <w:p w:rsidR="00C85EC4" w:rsidRDefault="00C85EC4" w:rsidP="00C85EC4">
            <w:pPr>
              <w:jc w:val="center"/>
              <w:rPr>
                <w:rFonts w:ascii="Times New Roman" w:eastAsia="Times New Roman" w:hAnsi="Times New Roman" w:cs="Times New Roman"/>
                <w:sz w:val="24"/>
                <w:szCs w:val="24"/>
                <w:lang w:eastAsia="ru-RU"/>
              </w:rPr>
            </w:pPr>
          </w:p>
        </w:tc>
        <w:tc>
          <w:tcPr>
            <w:tcW w:w="2393" w:type="dxa"/>
          </w:tcPr>
          <w:p w:rsidR="00C85EC4" w:rsidRDefault="00C85EC4" w:rsidP="00C85EC4">
            <w:pPr>
              <w:jc w:val="center"/>
              <w:rPr>
                <w:rFonts w:ascii="Times New Roman" w:eastAsia="Times New Roman" w:hAnsi="Times New Roman" w:cs="Times New Roman"/>
                <w:sz w:val="24"/>
                <w:szCs w:val="24"/>
                <w:lang w:eastAsia="ru-RU"/>
              </w:rPr>
            </w:pPr>
          </w:p>
        </w:tc>
        <w:tc>
          <w:tcPr>
            <w:tcW w:w="2393" w:type="dxa"/>
          </w:tcPr>
          <w:p w:rsidR="00C85EC4" w:rsidRDefault="00C85EC4" w:rsidP="00C85EC4">
            <w:pPr>
              <w:jc w:val="center"/>
              <w:rPr>
                <w:rFonts w:ascii="Times New Roman" w:eastAsia="Times New Roman" w:hAnsi="Times New Roman" w:cs="Times New Roman"/>
                <w:sz w:val="24"/>
                <w:szCs w:val="24"/>
                <w:lang w:eastAsia="ru-RU"/>
              </w:rPr>
            </w:pPr>
          </w:p>
        </w:tc>
        <w:tc>
          <w:tcPr>
            <w:tcW w:w="2393" w:type="dxa"/>
          </w:tcPr>
          <w:p w:rsidR="00C85EC4" w:rsidRDefault="00C85EC4" w:rsidP="00C85EC4">
            <w:pPr>
              <w:jc w:val="center"/>
              <w:rPr>
                <w:rFonts w:ascii="Times New Roman" w:eastAsia="Times New Roman" w:hAnsi="Times New Roman" w:cs="Times New Roman"/>
                <w:sz w:val="24"/>
                <w:szCs w:val="24"/>
                <w:lang w:eastAsia="ru-RU"/>
              </w:rPr>
            </w:pPr>
          </w:p>
        </w:tc>
      </w:tr>
    </w:tbl>
    <w:p w:rsidR="00C85EC4" w:rsidRPr="00C85EC4" w:rsidRDefault="00C85EC4" w:rsidP="00C85EC4">
      <w:pPr>
        <w:spacing w:after="0" w:line="240" w:lineRule="auto"/>
        <w:jc w:val="center"/>
        <w:rPr>
          <w:rFonts w:ascii="Times New Roman" w:eastAsia="Times New Roman" w:hAnsi="Times New Roman" w:cs="Times New Roman"/>
          <w:sz w:val="24"/>
          <w:szCs w:val="24"/>
          <w:lang w:eastAsia="ru-RU"/>
        </w:rPr>
      </w:pPr>
    </w:p>
    <w:p w:rsidR="001243AB" w:rsidRPr="00A961C8" w:rsidRDefault="001243AB" w:rsidP="00C85EC4">
      <w:pPr>
        <w:spacing w:after="0" w:line="240" w:lineRule="auto"/>
        <w:jc w:val="both"/>
        <w:rPr>
          <w:rFonts w:ascii="Times New Roman" w:eastAsia="Times New Roman" w:hAnsi="Times New Roman" w:cs="Times New Roman"/>
          <w:color w:val="000000"/>
          <w:sz w:val="24"/>
          <w:szCs w:val="24"/>
          <w:lang w:eastAsia="ru-RU"/>
        </w:rPr>
      </w:pPr>
      <w:r w:rsidRPr="00A961C8">
        <w:rPr>
          <w:rFonts w:ascii="Times New Roman" w:eastAsia="Times New Roman" w:hAnsi="Times New Roman" w:cs="Times New Roman"/>
          <w:color w:val="000000"/>
          <w:sz w:val="24"/>
          <w:szCs w:val="24"/>
          <w:lang w:eastAsia="ru-RU"/>
        </w:rPr>
        <w:t>Плановая сумма субсидии составит</w:t>
      </w:r>
      <w:r w:rsidR="00C85EC4" w:rsidRPr="00A961C8">
        <w:rPr>
          <w:rFonts w:ascii="Times New Roman" w:eastAsia="Times New Roman" w:hAnsi="Times New Roman" w:cs="Times New Roman"/>
          <w:color w:val="000000"/>
          <w:sz w:val="24"/>
          <w:szCs w:val="24"/>
          <w:lang w:eastAsia="ru-RU"/>
        </w:rPr>
        <w:t xml:space="preserve"> _________ </w:t>
      </w:r>
      <w:r w:rsidRPr="00A961C8">
        <w:rPr>
          <w:rFonts w:ascii="Times New Roman" w:eastAsia="Times New Roman" w:hAnsi="Times New Roman" w:cs="Times New Roman"/>
          <w:color w:val="000000"/>
          <w:sz w:val="24"/>
          <w:szCs w:val="24"/>
          <w:lang w:eastAsia="ru-RU"/>
        </w:rPr>
        <w:t>руб.,</w:t>
      </w:r>
      <w:r w:rsidR="00C85EC4" w:rsidRPr="00A961C8">
        <w:rPr>
          <w:rFonts w:ascii="Times New Roman" w:eastAsia="Times New Roman" w:hAnsi="Times New Roman" w:cs="Times New Roman"/>
          <w:color w:val="000000"/>
          <w:sz w:val="24"/>
          <w:szCs w:val="24"/>
          <w:lang w:eastAsia="ru-RU"/>
        </w:rPr>
        <w:t xml:space="preserve"> </w:t>
      </w:r>
      <w:r w:rsidR="00C85EC4" w:rsidRPr="00A961C8">
        <w:rPr>
          <w:rFonts w:ascii="Times New Roman" w:eastAsia="Times New Roman" w:hAnsi="Times New Roman" w:cs="Times New Roman"/>
          <w:color w:val="000000"/>
          <w:sz w:val="24"/>
          <w:szCs w:val="24"/>
          <w:lang w:eastAsia="ru-RU"/>
        </w:rPr>
        <w:tab/>
        <w:t xml:space="preserve">в </w:t>
      </w:r>
      <w:r w:rsidRPr="00A961C8">
        <w:rPr>
          <w:rFonts w:ascii="Times New Roman" w:eastAsia="Times New Roman" w:hAnsi="Times New Roman" w:cs="Times New Roman"/>
          <w:color w:val="000000"/>
          <w:sz w:val="24"/>
          <w:szCs w:val="24"/>
          <w:lang w:eastAsia="ru-RU"/>
        </w:rPr>
        <w:t>том</w:t>
      </w:r>
      <w:r w:rsidRPr="00A961C8">
        <w:rPr>
          <w:rFonts w:ascii="Times New Roman" w:eastAsia="Times New Roman" w:hAnsi="Times New Roman" w:cs="Times New Roman"/>
          <w:color w:val="000000"/>
          <w:sz w:val="24"/>
          <w:szCs w:val="24"/>
          <w:lang w:eastAsia="ru-RU"/>
        </w:rPr>
        <w:tab/>
      </w:r>
      <w:r w:rsidR="00C85EC4" w:rsidRPr="00A961C8">
        <w:rPr>
          <w:rFonts w:ascii="Times New Roman" w:eastAsia="Times New Roman" w:hAnsi="Times New Roman" w:cs="Times New Roman"/>
          <w:color w:val="000000"/>
          <w:sz w:val="24"/>
          <w:szCs w:val="24"/>
          <w:lang w:eastAsia="ru-RU"/>
        </w:rPr>
        <w:t xml:space="preserve"> </w:t>
      </w:r>
      <w:r w:rsidRPr="00A961C8">
        <w:rPr>
          <w:rFonts w:ascii="Times New Roman" w:eastAsia="Times New Roman" w:hAnsi="Times New Roman" w:cs="Times New Roman"/>
          <w:color w:val="000000"/>
          <w:sz w:val="24"/>
          <w:szCs w:val="24"/>
          <w:lang w:eastAsia="ru-RU"/>
        </w:rPr>
        <w:t>числе:</w:t>
      </w:r>
    </w:p>
    <w:p w:rsidR="00C85EC4" w:rsidRPr="00A961C8" w:rsidRDefault="001243AB" w:rsidP="00C85EC4">
      <w:pPr>
        <w:pStyle w:val="a3"/>
        <w:numPr>
          <w:ilvl w:val="0"/>
          <w:numId w:val="18"/>
        </w:numPr>
        <w:tabs>
          <w:tab w:val="left" w:pos="1134"/>
        </w:tabs>
        <w:spacing w:after="0" w:line="240" w:lineRule="auto"/>
        <w:ind w:left="0" w:firstLine="851"/>
        <w:jc w:val="both"/>
        <w:rPr>
          <w:rFonts w:ascii="Times New Roman" w:eastAsia="Times New Roman" w:hAnsi="Times New Roman" w:cs="Times New Roman"/>
          <w:sz w:val="24"/>
          <w:szCs w:val="24"/>
          <w:lang w:eastAsia="ru-RU"/>
        </w:rPr>
      </w:pPr>
      <w:r w:rsidRPr="00A961C8">
        <w:rPr>
          <w:rFonts w:ascii="Times New Roman" w:eastAsia="Times New Roman" w:hAnsi="Times New Roman" w:cs="Times New Roman"/>
          <w:color w:val="000000"/>
          <w:sz w:val="24"/>
          <w:szCs w:val="24"/>
          <w:lang w:eastAsia="ru-RU"/>
        </w:rPr>
        <w:t>размер субсидии за коммунальные услуги и пользование жилыми помещениями, закрепленными за детьми-сиротами и детьми, оставшимися без попечения родителей, а также лицами из числа детей-сирот и детей, ост</w:t>
      </w:r>
      <w:r w:rsidR="00C85EC4" w:rsidRPr="00A961C8">
        <w:rPr>
          <w:rFonts w:ascii="Times New Roman" w:eastAsia="Times New Roman" w:hAnsi="Times New Roman" w:cs="Times New Roman"/>
          <w:color w:val="000000"/>
          <w:sz w:val="24"/>
          <w:szCs w:val="24"/>
          <w:lang w:eastAsia="ru-RU"/>
        </w:rPr>
        <w:t>авшихся без попечения родителей;</w:t>
      </w:r>
    </w:p>
    <w:p w:rsidR="001243AB" w:rsidRPr="00A961C8" w:rsidRDefault="001243AB" w:rsidP="00C85EC4">
      <w:pPr>
        <w:pStyle w:val="a3"/>
        <w:numPr>
          <w:ilvl w:val="0"/>
          <w:numId w:val="18"/>
        </w:numPr>
        <w:tabs>
          <w:tab w:val="left" w:pos="1134"/>
        </w:tabs>
        <w:spacing w:after="0" w:line="240" w:lineRule="auto"/>
        <w:ind w:left="0" w:firstLine="851"/>
        <w:jc w:val="both"/>
        <w:rPr>
          <w:rFonts w:ascii="Times New Roman" w:eastAsia="Times New Roman" w:hAnsi="Times New Roman" w:cs="Times New Roman"/>
          <w:sz w:val="24"/>
          <w:szCs w:val="24"/>
          <w:lang w:eastAsia="ru-RU"/>
        </w:rPr>
      </w:pPr>
      <w:r w:rsidRPr="00A961C8">
        <w:rPr>
          <w:rFonts w:ascii="Times New Roman" w:eastAsia="Times New Roman" w:hAnsi="Times New Roman" w:cs="Times New Roman"/>
          <w:color w:val="000000"/>
          <w:sz w:val="24"/>
          <w:szCs w:val="24"/>
          <w:lang w:eastAsia="ru-RU"/>
        </w:rPr>
        <w:t>размер субсидии на оплату за определение технического состояния и оценку стоимости жилого помещения в случае передачи его в собственность.</w:t>
      </w:r>
    </w:p>
    <w:p w:rsidR="001243AB" w:rsidRDefault="001243AB" w:rsidP="00D61DFA">
      <w:pPr>
        <w:ind w:firstLine="851"/>
        <w:jc w:val="both"/>
        <w:rPr>
          <w:rFonts w:ascii="Times New Roman" w:hAnsi="Times New Roman" w:cs="Times New Roman"/>
          <w:sz w:val="28"/>
          <w:szCs w:val="28"/>
        </w:rPr>
      </w:pPr>
    </w:p>
    <w:p w:rsidR="00E84692" w:rsidRDefault="00E84692" w:rsidP="00D61DFA">
      <w:pPr>
        <w:ind w:firstLine="851"/>
        <w:jc w:val="both"/>
        <w:rPr>
          <w:rFonts w:ascii="Times New Roman" w:hAnsi="Times New Roman" w:cs="Times New Roman"/>
          <w:sz w:val="28"/>
          <w:szCs w:val="28"/>
        </w:rPr>
      </w:pPr>
    </w:p>
    <w:p w:rsidR="00E84692" w:rsidRDefault="00E84692" w:rsidP="00D61DFA">
      <w:pPr>
        <w:ind w:firstLine="851"/>
        <w:jc w:val="both"/>
        <w:rPr>
          <w:rFonts w:ascii="Times New Roman" w:hAnsi="Times New Roman" w:cs="Times New Roman"/>
          <w:sz w:val="28"/>
          <w:szCs w:val="28"/>
        </w:rPr>
      </w:pPr>
    </w:p>
    <w:p w:rsidR="00E84692" w:rsidRDefault="00E84692" w:rsidP="00D61DFA">
      <w:pPr>
        <w:ind w:firstLine="851"/>
        <w:jc w:val="both"/>
        <w:rPr>
          <w:rFonts w:ascii="Times New Roman" w:hAnsi="Times New Roman" w:cs="Times New Roman"/>
          <w:sz w:val="28"/>
          <w:szCs w:val="28"/>
        </w:rPr>
      </w:pPr>
    </w:p>
    <w:p w:rsidR="00E84692" w:rsidRDefault="00E84692" w:rsidP="00D61DFA">
      <w:pPr>
        <w:ind w:firstLine="851"/>
        <w:jc w:val="both"/>
        <w:rPr>
          <w:rFonts w:ascii="Times New Roman" w:hAnsi="Times New Roman" w:cs="Times New Roman"/>
          <w:sz w:val="28"/>
          <w:szCs w:val="28"/>
        </w:rPr>
      </w:pPr>
    </w:p>
    <w:p w:rsidR="00E84692" w:rsidRDefault="00E84692" w:rsidP="00D61DFA">
      <w:pPr>
        <w:ind w:firstLine="851"/>
        <w:jc w:val="both"/>
        <w:rPr>
          <w:rFonts w:ascii="Times New Roman" w:hAnsi="Times New Roman" w:cs="Times New Roman"/>
          <w:sz w:val="28"/>
          <w:szCs w:val="28"/>
        </w:rPr>
      </w:pPr>
    </w:p>
    <w:p w:rsidR="00E84692" w:rsidRDefault="00E84692" w:rsidP="00D61DFA">
      <w:pPr>
        <w:ind w:firstLine="851"/>
        <w:jc w:val="both"/>
        <w:rPr>
          <w:rFonts w:ascii="Times New Roman" w:hAnsi="Times New Roman" w:cs="Times New Roman"/>
          <w:sz w:val="28"/>
          <w:szCs w:val="28"/>
        </w:rPr>
      </w:pPr>
    </w:p>
    <w:p w:rsidR="00E84692" w:rsidRDefault="00E84692" w:rsidP="00D61DFA">
      <w:pPr>
        <w:ind w:firstLine="851"/>
        <w:jc w:val="both"/>
        <w:rPr>
          <w:rFonts w:ascii="Times New Roman" w:hAnsi="Times New Roman" w:cs="Times New Roman"/>
          <w:sz w:val="28"/>
          <w:szCs w:val="28"/>
        </w:rPr>
      </w:pPr>
    </w:p>
    <w:p w:rsidR="00E84692" w:rsidRDefault="00E84692" w:rsidP="00D61DFA">
      <w:pPr>
        <w:ind w:firstLine="851"/>
        <w:jc w:val="both"/>
        <w:rPr>
          <w:rFonts w:ascii="Times New Roman" w:hAnsi="Times New Roman" w:cs="Times New Roman"/>
          <w:sz w:val="28"/>
          <w:szCs w:val="28"/>
        </w:rPr>
      </w:pPr>
    </w:p>
    <w:p w:rsidR="00E84692" w:rsidRDefault="00E84692" w:rsidP="00D61DFA">
      <w:pPr>
        <w:ind w:firstLine="851"/>
        <w:jc w:val="both"/>
        <w:rPr>
          <w:rFonts w:ascii="Times New Roman" w:hAnsi="Times New Roman" w:cs="Times New Roman"/>
          <w:sz w:val="28"/>
          <w:szCs w:val="28"/>
        </w:rPr>
      </w:pPr>
    </w:p>
    <w:p w:rsidR="00E84692" w:rsidRDefault="00E84692" w:rsidP="00D61DFA">
      <w:pPr>
        <w:ind w:firstLine="851"/>
        <w:jc w:val="both"/>
        <w:rPr>
          <w:rFonts w:ascii="Times New Roman" w:hAnsi="Times New Roman" w:cs="Times New Roman"/>
          <w:sz w:val="28"/>
          <w:szCs w:val="28"/>
        </w:rPr>
      </w:pPr>
    </w:p>
    <w:p w:rsidR="00E84692" w:rsidRDefault="00E84692" w:rsidP="00D61DFA">
      <w:pPr>
        <w:ind w:firstLine="851"/>
        <w:jc w:val="both"/>
        <w:rPr>
          <w:rFonts w:ascii="Times New Roman" w:hAnsi="Times New Roman" w:cs="Times New Roman"/>
          <w:sz w:val="28"/>
          <w:szCs w:val="28"/>
        </w:rPr>
      </w:pPr>
    </w:p>
    <w:p w:rsidR="00E84692" w:rsidRDefault="00E84692" w:rsidP="00D61DFA">
      <w:pPr>
        <w:ind w:firstLine="851"/>
        <w:jc w:val="both"/>
        <w:rPr>
          <w:rFonts w:ascii="Times New Roman" w:hAnsi="Times New Roman" w:cs="Times New Roman"/>
          <w:sz w:val="28"/>
          <w:szCs w:val="28"/>
        </w:rPr>
      </w:pPr>
    </w:p>
    <w:p w:rsidR="00DA3CB4" w:rsidRDefault="00DA3CB4" w:rsidP="00D61DFA">
      <w:pPr>
        <w:ind w:firstLine="851"/>
        <w:jc w:val="both"/>
        <w:rPr>
          <w:rFonts w:ascii="Times New Roman" w:hAnsi="Times New Roman" w:cs="Times New Roman"/>
          <w:sz w:val="28"/>
          <w:szCs w:val="28"/>
        </w:rPr>
      </w:pPr>
    </w:p>
    <w:p w:rsidR="00DA3CB4" w:rsidRDefault="00DA3CB4" w:rsidP="00D61DFA">
      <w:pPr>
        <w:ind w:firstLine="851"/>
        <w:jc w:val="both"/>
        <w:rPr>
          <w:rFonts w:ascii="Times New Roman" w:hAnsi="Times New Roman" w:cs="Times New Roman"/>
          <w:sz w:val="28"/>
          <w:szCs w:val="28"/>
        </w:rPr>
      </w:pPr>
    </w:p>
    <w:p w:rsidR="00DA3CB4" w:rsidRDefault="00DA3CB4" w:rsidP="00D61DFA">
      <w:pPr>
        <w:ind w:firstLine="851"/>
        <w:jc w:val="both"/>
        <w:rPr>
          <w:rFonts w:ascii="Times New Roman" w:hAnsi="Times New Roman" w:cs="Times New Roman"/>
          <w:sz w:val="28"/>
          <w:szCs w:val="28"/>
        </w:rPr>
      </w:pPr>
    </w:p>
    <w:p w:rsidR="00E84692" w:rsidRPr="00F767D9" w:rsidRDefault="00DA3CB4" w:rsidP="00E84692">
      <w:pPr>
        <w:spacing w:after="0" w:line="24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У</w:t>
      </w:r>
      <w:r w:rsidR="00E84692" w:rsidRPr="00F767D9">
        <w:rPr>
          <w:rFonts w:ascii="Times New Roman" w:eastAsia="Times New Roman" w:hAnsi="Times New Roman" w:cs="Times New Roman"/>
          <w:bCs/>
          <w:color w:val="000000"/>
          <w:sz w:val="28"/>
          <w:szCs w:val="28"/>
          <w:lang w:eastAsia="ru-RU"/>
        </w:rPr>
        <w:t>ТВЕРЖДЕН</w:t>
      </w:r>
      <w:r w:rsidR="00E84692">
        <w:rPr>
          <w:rFonts w:ascii="Times New Roman" w:eastAsia="Times New Roman" w:hAnsi="Times New Roman" w:cs="Times New Roman"/>
          <w:bCs/>
          <w:color w:val="000000"/>
          <w:sz w:val="28"/>
          <w:szCs w:val="28"/>
          <w:lang w:eastAsia="ru-RU"/>
        </w:rPr>
        <w:t>О</w:t>
      </w:r>
    </w:p>
    <w:p w:rsidR="00E84692" w:rsidRPr="00F767D9" w:rsidRDefault="00E84692" w:rsidP="00E84692">
      <w:pPr>
        <w:spacing w:after="0" w:line="240" w:lineRule="auto"/>
        <w:jc w:val="right"/>
        <w:rPr>
          <w:rFonts w:ascii="Times New Roman" w:eastAsia="Times New Roman" w:hAnsi="Times New Roman" w:cs="Times New Roman"/>
          <w:bCs/>
          <w:color w:val="000000"/>
          <w:sz w:val="28"/>
          <w:szCs w:val="28"/>
          <w:lang w:eastAsia="ru-RU"/>
        </w:rPr>
      </w:pPr>
      <w:r w:rsidRPr="00F767D9">
        <w:rPr>
          <w:rFonts w:ascii="Times New Roman" w:eastAsia="Times New Roman" w:hAnsi="Times New Roman" w:cs="Times New Roman"/>
          <w:bCs/>
          <w:color w:val="000000"/>
          <w:sz w:val="28"/>
          <w:szCs w:val="28"/>
          <w:lang w:eastAsia="ru-RU"/>
        </w:rPr>
        <w:t>постановлением Администрации МО</w:t>
      </w:r>
    </w:p>
    <w:p w:rsidR="00E84692" w:rsidRPr="00F767D9" w:rsidRDefault="00E84692" w:rsidP="00E84692">
      <w:pPr>
        <w:spacing w:after="0" w:line="240" w:lineRule="auto"/>
        <w:jc w:val="right"/>
        <w:rPr>
          <w:rFonts w:ascii="Times New Roman" w:eastAsia="Times New Roman" w:hAnsi="Times New Roman" w:cs="Times New Roman"/>
          <w:bCs/>
          <w:color w:val="000000"/>
          <w:sz w:val="28"/>
          <w:szCs w:val="28"/>
          <w:lang w:eastAsia="ru-RU"/>
        </w:rPr>
      </w:pPr>
      <w:r w:rsidRPr="00F767D9">
        <w:rPr>
          <w:rFonts w:ascii="Times New Roman" w:eastAsia="Times New Roman" w:hAnsi="Times New Roman" w:cs="Times New Roman"/>
          <w:bCs/>
          <w:color w:val="000000"/>
          <w:sz w:val="28"/>
          <w:szCs w:val="28"/>
          <w:lang w:eastAsia="ru-RU"/>
        </w:rPr>
        <w:t>«Подпорожский муниципальный район»</w:t>
      </w:r>
    </w:p>
    <w:p w:rsidR="00E84692" w:rsidRPr="00F767D9" w:rsidRDefault="00E84692" w:rsidP="00E84692">
      <w:pPr>
        <w:spacing w:after="0" w:line="240" w:lineRule="auto"/>
        <w:jc w:val="right"/>
        <w:rPr>
          <w:rFonts w:ascii="Times New Roman" w:eastAsia="Times New Roman" w:hAnsi="Times New Roman" w:cs="Times New Roman"/>
          <w:bCs/>
          <w:color w:val="000000"/>
          <w:sz w:val="28"/>
          <w:szCs w:val="28"/>
          <w:lang w:eastAsia="ru-RU"/>
        </w:rPr>
      </w:pPr>
      <w:r w:rsidRPr="00F767D9">
        <w:rPr>
          <w:rFonts w:ascii="Times New Roman" w:eastAsia="Times New Roman" w:hAnsi="Times New Roman" w:cs="Times New Roman"/>
          <w:bCs/>
          <w:color w:val="000000"/>
          <w:sz w:val="28"/>
          <w:szCs w:val="28"/>
          <w:lang w:eastAsia="ru-RU"/>
        </w:rPr>
        <w:t>от «__</w:t>
      </w:r>
      <w:proofErr w:type="gramStart"/>
      <w:r w:rsidRPr="00F767D9">
        <w:rPr>
          <w:rFonts w:ascii="Times New Roman" w:eastAsia="Times New Roman" w:hAnsi="Times New Roman" w:cs="Times New Roman"/>
          <w:bCs/>
          <w:color w:val="000000"/>
          <w:sz w:val="28"/>
          <w:szCs w:val="28"/>
          <w:lang w:eastAsia="ru-RU"/>
        </w:rPr>
        <w:t>_»_</w:t>
      </w:r>
      <w:proofErr w:type="gramEnd"/>
      <w:r w:rsidRPr="00F767D9">
        <w:rPr>
          <w:rFonts w:ascii="Times New Roman" w:eastAsia="Times New Roman" w:hAnsi="Times New Roman" w:cs="Times New Roman"/>
          <w:bCs/>
          <w:color w:val="000000"/>
          <w:sz w:val="28"/>
          <w:szCs w:val="28"/>
          <w:lang w:eastAsia="ru-RU"/>
        </w:rPr>
        <w:t>___________2023 года №_____</w:t>
      </w:r>
    </w:p>
    <w:p w:rsidR="00E84692" w:rsidRPr="00F767D9" w:rsidRDefault="00E84692" w:rsidP="00E84692">
      <w:pPr>
        <w:spacing w:after="0" w:line="240" w:lineRule="auto"/>
        <w:jc w:val="right"/>
        <w:rPr>
          <w:rFonts w:ascii="Times New Roman" w:eastAsia="Times New Roman" w:hAnsi="Times New Roman" w:cs="Times New Roman"/>
          <w:bCs/>
          <w:color w:val="000000"/>
          <w:sz w:val="28"/>
          <w:szCs w:val="28"/>
          <w:lang w:eastAsia="ru-RU"/>
        </w:rPr>
      </w:pPr>
      <w:r w:rsidRPr="00F767D9">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2</w:t>
      </w:r>
      <w:r w:rsidRPr="00F767D9">
        <w:rPr>
          <w:rFonts w:ascii="Times New Roman" w:eastAsia="Times New Roman" w:hAnsi="Times New Roman" w:cs="Times New Roman"/>
          <w:bCs/>
          <w:color w:val="000000"/>
          <w:sz w:val="28"/>
          <w:szCs w:val="28"/>
          <w:lang w:eastAsia="ru-RU"/>
        </w:rPr>
        <w:t>)</w:t>
      </w:r>
    </w:p>
    <w:p w:rsidR="00E84692" w:rsidRDefault="00E84692" w:rsidP="00E84692">
      <w:pPr>
        <w:spacing w:after="0" w:line="240" w:lineRule="auto"/>
        <w:jc w:val="center"/>
        <w:rPr>
          <w:rFonts w:ascii="Times New Roman" w:hAnsi="Times New Roman"/>
          <w:b/>
          <w:sz w:val="24"/>
          <w:szCs w:val="24"/>
        </w:rPr>
      </w:pPr>
    </w:p>
    <w:p w:rsidR="00E84692" w:rsidRPr="00F767D9" w:rsidRDefault="00E84692" w:rsidP="00E84692">
      <w:pPr>
        <w:spacing w:after="0" w:line="240" w:lineRule="auto"/>
        <w:jc w:val="center"/>
        <w:rPr>
          <w:rFonts w:ascii="Times New Roman" w:hAnsi="Times New Roman"/>
          <w:b/>
          <w:sz w:val="28"/>
          <w:szCs w:val="28"/>
        </w:rPr>
      </w:pPr>
      <w:r w:rsidRPr="00F767D9">
        <w:rPr>
          <w:rFonts w:ascii="Times New Roman" w:hAnsi="Times New Roman"/>
          <w:b/>
          <w:sz w:val="28"/>
          <w:szCs w:val="28"/>
        </w:rPr>
        <w:t>ПОЛОЖЕНИЕ</w:t>
      </w:r>
    </w:p>
    <w:p w:rsidR="00E84692" w:rsidRPr="00F767D9" w:rsidRDefault="00E84692" w:rsidP="00E84692">
      <w:pPr>
        <w:spacing w:after="0" w:line="240" w:lineRule="auto"/>
        <w:ind w:firstLine="559"/>
        <w:jc w:val="center"/>
        <w:rPr>
          <w:rFonts w:ascii="Times New Roman" w:hAnsi="Times New Roman"/>
          <w:b/>
          <w:sz w:val="28"/>
          <w:szCs w:val="28"/>
        </w:rPr>
      </w:pPr>
      <w:r w:rsidRPr="00F767D9">
        <w:rPr>
          <w:rFonts w:ascii="Times New Roman" w:hAnsi="Times New Roman"/>
          <w:b/>
          <w:sz w:val="28"/>
          <w:szCs w:val="28"/>
        </w:rPr>
        <w:t>о комиссии по проведению отбора на предоставление субсидий из бюджета Подпорожского муниципального района в целях возмещения фактически понесенных затрат в виде платы за жилое помещение и коммунальные услуги (включая взнос за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 детям-сиротам и детям, оставшимся без попечения родителей, лицам из числа детей сирот и детей, оставшихся без попечения родителей</w:t>
      </w:r>
    </w:p>
    <w:p w:rsidR="00E84692" w:rsidRPr="00F767D9" w:rsidRDefault="00E84692" w:rsidP="00E84692">
      <w:pPr>
        <w:spacing w:after="0" w:line="240" w:lineRule="auto"/>
        <w:ind w:firstLine="559"/>
        <w:jc w:val="center"/>
        <w:rPr>
          <w:rFonts w:ascii="Times New Roman" w:hAnsi="Times New Roman"/>
          <w:b/>
          <w:sz w:val="28"/>
          <w:szCs w:val="28"/>
        </w:rPr>
      </w:pPr>
    </w:p>
    <w:p w:rsidR="00E84692" w:rsidRPr="00F767D9" w:rsidRDefault="00E84692" w:rsidP="00E84692">
      <w:pPr>
        <w:pStyle w:val="a3"/>
        <w:numPr>
          <w:ilvl w:val="0"/>
          <w:numId w:val="23"/>
        </w:numPr>
        <w:spacing w:after="0" w:line="240" w:lineRule="auto"/>
        <w:jc w:val="center"/>
        <w:rPr>
          <w:rFonts w:ascii="Times New Roman" w:hAnsi="Times New Roman" w:cs="Times New Roman"/>
          <w:b/>
          <w:sz w:val="28"/>
          <w:szCs w:val="28"/>
        </w:rPr>
      </w:pPr>
      <w:r w:rsidRPr="00F767D9">
        <w:rPr>
          <w:rFonts w:ascii="Times New Roman" w:hAnsi="Times New Roman" w:cs="Times New Roman"/>
          <w:b/>
          <w:sz w:val="28"/>
          <w:szCs w:val="28"/>
        </w:rPr>
        <w:t>Общие положения</w:t>
      </w:r>
    </w:p>
    <w:p w:rsidR="00E84692" w:rsidRPr="00F767D9" w:rsidRDefault="00E84692" w:rsidP="00E84692">
      <w:pPr>
        <w:pStyle w:val="a3"/>
        <w:spacing w:after="0" w:line="240" w:lineRule="auto"/>
        <w:rPr>
          <w:sz w:val="28"/>
          <w:szCs w:val="28"/>
        </w:rPr>
      </w:pPr>
    </w:p>
    <w:p w:rsidR="00E84692" w:rsidRPr="00E84692" w:rsidRDefault="00E84692" w:rsidP="00E84692">
      <w:pPr>
        <w:spacing w:after="0" w:line="240" w:lineRule="auto"/>
        <w:ind w:firstLine="851"/>
        <w:jc w:val="both"/>
        <w:rPr>
          <w:rFonts w:ascii="Times New Roman" w:hAnsi="Times New Roman"/>
          <w:sz w:val="28"/>
          <w:szCs w:val="28"/>
        </w:rPr>
      </w:pPr>
      <w:r w:rsidRPr="00E84692">
        <w:rPr>
          <w:rFonts w:ascii="Times New Roman" w:hAnsi="Times New Roman"/>
          <w:sz w:val="28"/>
          <w:szCs w:val="28"/>
        </w:rPr>
        <w:t>1.</w:t>
      </w:r>
      <w:r>
        <w:rPr>
          <w:rFonts w:ascii="Times New Roman" w:hAnsi="Times New Roman"/>
          <w:sz w:val="28"/>
          <w:szCs w:val="28"/>
        </w:rPr>
        <w:t>1</w:t>
      </w:r>
      <w:r w:rsidRPr="00E84692">
        <w:rPr>
          <w:rFonts w:ascii="Times New Roman" w:hAnsi="Times New Roman"/>
          <w:sz w:val="28"/>
          <w:szCs w:val="28"/>
        </w:rPr>
        <w:t xml:space="preserve">. Настоящее Положение </w:t>
      </w:r>
      <w:r w:rsidRPr="00E84692">
        <w:rPr>
          <w:rFonts w:ascii="Times New Roman" w:hAnsi="Times New Roman" w:cs="Times New Roman"/>
          <w:sz w:val="28"/>
          <w:szCs w:val="28"/>
        </w:rPr>
        <w:t>устанавливает порядок деятельности</w:t>
      </w:r>
      <w:r w:rsidRPr="00E84692">
        <w:rPr>
          <w:sz w:val="28"/>
          <w:szCs w:val="28"/>
        </w:rPr>
        <w:t xml:space="preserve"> </w:t>
      </w:r>
      <w:r w:rsidRPr="00E84692">
        <w:rPr>
          <w:rFonts w:ascii="Times New Roman" w:hAnsi="Times New Roman"/>
          <w:sz w:val="28"/>
          <w:szCs w:val="28"/>
        </w:rPr>
        <w:t>комиссии по проведению отбора на предоставление субсидий из бюджета Подпорожского муниципального района в целях возмещения фактически понесенных затрат в виде платы за жилое помещение и коммунальные услуги (включая взнос за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 детям-сиротам и детям, оставшимся без попечения родителей, лицам из числа детей сирот и детей, оставшихся без попечения родителей</w:t>
      </w:r>
      <w:r>
        <w:rPr>
          <w:rFonts w:ascii="Times New Roman" w:hAnsi="Times New Roman"/>
          <w:sz w:val="28"/>
          <w:szCs w:val="28"/>
        </w:rPr>
        <w:t xml:space="preserve"> (далее – Комиссия).</w:t>
      </w:r>
    </w:p>
    <w:p w:rsidR="00E84692" w:rsidRPr="00E84692" w:rsidRDefault="00E84692" w:rsidP="00E84692">
      <w:pPr>
        <w:pStyle w:val="a3"/>
        <w:numPr>
          <w:ilvl w:val="1"/>
          <w:numId w:val="17"/>
        </w:numPr>
        <w:spacing w:after="0" w:line="240" w:lineRule="auto"/>
        <w:ind w:left="0" w:firstLine="851"/>
        <w:jc w:val="both"/>
        <w:rPr>
          <w:rFonts w:ascii="Times New Roman" w:hAnsi="Times New Roman"/>
          <w:sz w:val="28"/>
          <w:szCs w:val="28"/>
        </w:rPr>
      </w:pPr>
      <w:r w:rsidRPr="00E84692">
        <w:rPr>
          <w:rFonts w:ascii="Times New Roman" w:hAnsi="Times New Roman"/>
          <w:sz w:val="28"/>
          <w:szCs w:val="28"/>
        </w:rPr>
        <w:t xml:space="preserve">Комиссия в своей деятельности руководствуется </w:t>
      </w:r>
      <w:r w:rsidRPr="00E84692">
        <w:rPr>
          <w:rFonts w:ascii="Times New Roman" w:hAnsi="Times New Roman" w:cs="Times New Roman"/>
          <w:sz w:val="28"/>
          <w:szCs w:val="28"/>
        </w:rPr>
        <w:t xml:space="preserve">Конституцией Российской Федерации, федеральным законодательством, законодательством Ленинградской области, муниципальными нормативными правовыми актами органов местного самоуправления Подпорожского муниципального района, </w:t>
      </w:r>
      <w:r w:rsidRPr="00E84692">
        <w:rPr>
          <w:rFonts w:ascii="Times New Roman" w:hAnsi="Times New Roman"/>
          <w:sz w:val="28"/>
          <w:szCs w:val="28"/>
        </w:rPr>
        <w:t>Порядком предоставления субсидий юридическим лицам (за исключением субсидий государственным (муниципальным) учреждениям), индивидуальным предпринимателям, в целях возмещения фактически понесенных затрат в виде платы за жилое помещение и коммунальные услуги (включая взнос за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 детям-сиротам и детям, оставшимся без попечения родителей, лицам из числа детей сирот и детей, оставшихся без попечения родителей (далее - Порядок), утвержденным муниципальным нормативным правовым акто</w:t>
      </w:r>
      <w:r w:rsidR="00B5526C">
        <w:rPr>
          <w:rFonts w:ascii="Times New Roman" w:hAnsi="Times New Roman"/>
          <w:sz w:val="28"/>
          <w:szCs w:val="28"/>
        </w:rPr>
        <w:t>м</w:t>
      </w:r>
      <w:r w:rsidRPr="00E84692">
        <w:rPr>
          <w:rFonts w:ascii="Times New Roman" w:hAnsi="Times New Roman"/>
          <w:sz w:val="28"/>
          <w:szCs w:val="28"/>
        </w:rPr>
        <w:t xml:space="preserve"> Администрации Подпорожского муниципального района.</w:t>
      </w:r>
    </w:p>
    <w:p w:rsidR="00E84692" w:rsidRDefault="00E84692" w:rsidP="00E84692">
      <w:pPr>
        <w:pStyle w:val="ConsPlusNormal"/>
        <w:numPr>
          <w:ilvl w:val="1"/>
          <w:numId w:val="17"/>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Комиссия </w:t>
      </w:r>
      <w:r w:rsidRPr="0081668A">
        <w:rPr>
          <w:rFonts w:ascii="Times New Roman" w:hAnsi="Times New Roman" w:cs="Times New Roman"/>
          <w:sz w:val="28"/>
          <w:szCs w:val="28"/>
        </w:rPr>
        <w:t xml:space="preserve">является совещательным коллегиальным органом и осуществляет деятельность на общественных началах. Организационное обеспечение работы </w:t>
      </w:r>
      <w:r>
        <w:rPr>
          <w:rFonts w:ascii="Times New Roman" w:hAnsi="Times New Roman" w:cs="Times New Roman"/>
          <w:sz w:val="28"/>
          <w:szCs w:val="28"/>
        </w:rPr>
        <w:t>Комиссии</w:t>
      </w:r>
      <w:r w:rsidRPr="0081668A">
        <w:rPr>
          <w:rFonts w:ascii="Times New Roman" w:hAnsi="Times New Roman" w:cs="Times New Roman"/>
          <w:sz w:val="28"/>
          <w:szCs w:val="28"/>
        </w:rPr>
        <w:t xml:space="preserve"> осуществляет Администрация.</w:t>
      </w:r>
    </w:p>
    <w:p w:rsidR="00DA3CB4" w:rsidRDefault="00DA3CB4" w:rsidP="00DA3CB4">
      <w:pPr>
        <w:pStyle w:val="ConsPlusNormal"/>
        <w:ind w:left="851"/>
        <w:jc w:val="both"/>
        <w:rPr>
          <w:rFonts w:ascii="Times New Roman" w:hAnsi="Times New Roman" w:cs="Times New Roman"/>
          <w:sz w:val="28"/>
          <w:szCs w:val="28"/>
        </w:rPr>
      </w:pPr>
    </w:p>
    <w:p w:rsidR="00E84692" w:rsidRPr="00F767D9" w:rsidRDefault="007F5DE4" w:rsidP="00E84692">
      <w:pPr>
        <w:pStyle w:val="a3"/>
        <w:numPr>
          <w:ilvl w:val="0"/>
          <w:numId w:val="17"/>
        </w:numPr>
        <w:spacing w:after="0" w:line="240" w:lineRule="auto"/>
        <w:jc w:val="center"/>
        <w:rPr>
          <w:rFonts w:ascii="Times New Roman" w:hAnsi="Times New Roman"/>
          <w:b/>
          <w:sz w:val="28"/>
          <w:szCs w:val="28"/>
        </w:rPr>
      </w:pPr>
      <w:r>
        <w:rPr>
          <w:rFonts w:ascii="Times New Roman" w:hAnsi="Times New Roman"/>
          <w:b/>
          <w:sz w:val="28"/>
          <w:szCs w:val="28"/>
        </w:rPr>
        <w:lastRenderedPageBreak/>
        <w:t>Полномочия</w:t>
      </w:r>
      <w:r w:rsidR="00E84692" w:rsidRPr="00F767D9">
        <w:rPr>
          <w:rFonts w:ascii="Times New Roman" w:hAnsi="Times New Roman"/>
          <w:b/>
          <w:sz w:val="28"/>
          <w:szCs w:val="28"/>
        </w:rPr>
        <w:t xml:space="preserve"> </w:t>
      </w:r>
      <w:r>
        <w:rPr>
          <w:rFonts w:ascii="Times New Roman" w:hAnsi="Times New Roman"/>
          <w:b/>
          <w:sz w:val="28"/>
          <w:szCs w:val="28"/>
        </w:rPr>
        <w:t>К</w:t>
      </w:r>
      <w:r w:rsidR="00E84692" w:rsidRPr="00F767D9">
        <w:rPr>
          <w:rFonts w:ascii="Times New Roman" w:hAnsi="Times New Roman"/>
          <w:b/>
          <w:sz w:val="28"/>
          <w:szCs w:val="28"/>
        </w:rPr>
        <w:t>омиссии</w:t>
      </w:r>
    </w:p>
    <w:p w:rsidR="00E84692" w:rsidRPr="00F767D9" w:rsidRDefault="00E84692" w:rsidP="006715FA">
      <w:pPr>
        <w:spacing w:after="0" w:line="240" w:lineRule="auto"/>
        <w:ind w:left="709"/>
        <w:jc w:val="both"/>
        <w:rPr>
          <w:rFonts w:ascii="Times New Roman" w:hAnsi="Times New Roman"/>
          <w:sz w:val="28"/>
          <w:szCs w:val="28"/>
        </w:rPr>
      </w:pPr>
    </w:p>
    <w:p w:rsidR="00B5526C" w:rsidRPr="00B5526C" w:rsidRDefault="006715FA" w:rsidP="002C7C3A">
      <w:pPr>
        <w:pStyle w:val="ConsPlusNormal"/>
        <w:numPr>
          <w:ilvl w:val="1"/>
          <w:numId w:val="24"/>
        </w:numPr>
        <w:ind w:left="0" w:firstLine="851"/>
        <w:jc w:val="both"/>
        <w:rPr>
          <w:rFonts w:ascii="Times New Roman" w:hAnsi="Times New Roman"/>
          <w:sz w:val="28"/>
          <w:szCs w:val="28"/>
        </w:rPr>
      </w:pPr>
      <w:r w:rsidRPr="00B5526C">
        <w:rPr>
          <w:rFonts w:ascii="Times New Roman" w:hAnsi="Times New Roman" w:cs="Times New Roman"/>
          <w:sz w:val="28"/>
          <w:szCs w:val="28"/>
        </w:rPr>
        <w:t>Комиссия создается правовым актом Администрации Подпорожского муниципального района (далее – Администрация) в составе председателя Комиссии, членов Комиссии и секретаря Комиссии. Общее число членов Комиссии составляет не менее 5 (пяти) человек</w:t>
      </w:r>
      <w:r w:rsidRPr="00B5526C">
        <w:rPr>
          <w:rFonts w:ascii="Times New Roman" w:hAnsi="Times New Roman" w:cs="Times New Roman"/>
          <w:i/>
          <w:sz w:val="28"/>
          <w:szCs w:val="28"/>
        </w:rPr>
        <w:t>.</w:t>
      </w:r>
    </w:p>
    <w:p w:rsidR="00B5526C" w:rsidRPr="00950957" w:rsidRDefault="00B5526C" w:rsidP="00B5526C">
      <w:pPr>
        <w:pStyle w:val="ConsPlusNormal"/>
        <w:widowControl w:val="0"/>
        <w:numPr>
          <w:ilvl w:val="1"/>
          <w:numId w:val="24"/>
        </w:numPr>
        <w:ind w:firstLine="131"/>
        <w:jc w:val="both"/>
        <w:rPr>
          <w:rFonts w:ascii="Times New Roman" w:hAnsi="Times New Roman"/>
          <w:bCs/>
          <w:sz w:val="28"/>
          <w:szCs w:val="28"/>
        </w:rPr>
      </w:pPr>
      <w:r>
        <w:rPr>
          <w:rFonts w:ascii="Times New Roman" w:hAnsi="Times New Roman" w:cs="Times New Roman"/>
          <w:sz w:val="28"/>
          <w:szCs w:val="28"/>
        </w:rPr>
        <w:t>Комиссия в целях проведения конкурсного отбора осуществляет:</w:t>
      </w:r>
    </w:p>
    <w:p w:rsidR="00B5526C" w:rsidRDefault="00B5526C" w:rsidP="00B5526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рассмотрение предложений участников конкурсного отбора на предмет их соответствия установленным в объявлении о проведении конкурса требованиям и условиям;</w:t>
      </w:r>
    </w:p>
    <w:p w:rsidR="00B5526C" w:rsidRPr="00B5526C" w:rsidRDefault="00B5526C" w:rsidP="00B5526C">
      <w:pPr>
        <w:spacing w:after="0" w:line="240" w:lineRule="auto"/>
        <w:ind w:firstLine="851"/>
        <w:jc w:val="both"/>
        <w:rPr>
          <w:rFonts w:ascii="Times New Roman" w:hAnsi="Times New Roman"/>
          <w:sz w:val="28"/>
          <w:szCs w:val="28"/>
        </w:rPr>
      </w:pPr>
      <w:r w:rsidRPr="00B5526C">
        <w:rPr>
          <w:rFonts w:ascii="Times New Roman" w:hAnsi="Times New Roman"/>
          <w:sz w:val="28"/>
          <w:szCs w:val="28"/>
        </w:rPr>
        <w:t>- принятие решения о признании участника отбора получателем субсидий и предоставлении субсидии;</w:t>
      </w:r>
    </w:p>
    <w:p w:rsidR="00B5526C" w:rsidRDefault="00B5526C" w:rsidP="00B5526C">
      <w:pPr>
        <w:spacing w:after="0" w:line="240" w:lineRule="auto"/>
        <w:ind w:firstLine="851"/>
        <w:jc w:val="both"/>
        <w:rPr>
          <w:rFonts w:ascii="Times New Roman" w:hAnsi="Times New Roman"/>
          <w:sz w:val="28"/>
          <w:szCs w:val="28"/>
        </w:rPr>
      </w:pPr>
      <w:r w:rsidRPr="00B5526C">
        <w:rPr>
          <w:rFonts w:ascii="Times New Roman" w:hAnsi="Times New Roman"/>
          <w:sz w:val="28"/>
          <w:szCs w:val="28"/>
        </w:rPr>
        <w:t>- принятие решения об отклонении предложения (заявки) участника отбора и отказе в предоставлении субсидии.</w:t>
      </w:r>
    </w:p>
    <w:p w:rsidR="00B5526C" w:rsidRPr="0081668A" w:rsidRDefault="00B5526C" w:rsidP="00B5526C">
      <w:pPr>
        <w:pStyle w:val="ConsPlusNormal"/>
        <w:ind w:firstLine="851"/>
        <w:rPr>
          <w:rFonts w:ascii="Times New Roman" w:hAnsi="Times New Roman" w:cs="Times New Roman"/>
          <w:sz w:val="28"/>
          <w:szCs w:val="28"/>
        </w:rPr>
      </w:pPr>
      <w:r>
        <w:rPr>
          <w:rFonts w:ascii="Times New Roman" w:hAnsi="Times New Roman"/>
          <w:sz w:val="28"/>
          <w:szCs w:val="28"/>
        </w:rPr>
        <w:t xml:space="preserve">2.3. </w:t>
      </w:r>
      <w:r w:rsidRPr="0081668A">
        <w:rPr>
          <w:rFonts w:ascii="Times New Roman" w:hAnsi="Times New Roman" w:cs="Times New Roman"/>
          <w:sz w:val="28"/>
          <w:szCs w:val="28"/>
        </w:rPr>
        <w:t xml:space="preserve">Председатель </w:t>
      </w:r>
      <w:r>
        <w:rPr>
          <w:rFonts w:ascii="Times New Roman" w:hAnsi="Times New Roman" w:cs="Times New Roman"/>
          <w:sz w:val="28"/>
          <w:szCs w:val="28"/>
        </w:rPr>
        <w:t>Комиссии</w:t>
      </w:r>
      <w:r w:rsidRPr="0081668A">
        <w:rPr>
          <w:rFonts w:ascii="Times New Roman" w:hAnsi="Times New Roman" w:cs="Times New Roman"/>
          <w:sz w:val="28"/>
          <w:szCs w:val="28"/>
        </w:rPr>
        <w:t xml:space="preserve"> осуществляет следующие функции:</w:t>
      </w:r>
    </w:p>
    <w:p w:rsidR="00B5526C" w:rsidRPr="0081668A" w:rsidRDefault="00B5526C" w:rsidP="00B5526C">
      <w:pPr>
        <w:pStyle w:val="ConsPlusNormal"/>
        <w:ind w:firstLine="851"/>
        <w:rPr>
          <w:rFonts w:ascii="Times New Roman" w:hAnsi="Times New Roman" w:cs="Times New Roman"/>
          <w:sz w:val="28"/>
          <w:szCs w:val="28"/>
        </w:rPr>
      </w:pPr>
      <w:r>
        <w:rPr>
          <w:rFonts w:ascii="Times New Roman" w:hAnsi="Times New Roman" w:cs="Times New Roman"/>
          <w:sz w:val="28"/>
          <w:szCs w:val="28"/>
        </w:rPr>
        <w:t xml:space="preserve">- </w:t>
      </w:r>
      <w:r w:rsidRPr="0081668A">
        <w:rPr>
          <w:rFonts w:ascii="Times New Roman" w:hAnsi="Times New Roman" w:cs="Times New Roman"/>
          <w:sz w:val="28"/>
          <w:szCs w:val="28"/>
        </w:rPr>
        <w:t xml:space="preserve">обладает полномочиями члена </w:t>
      </w:r>
      <w:r>
        <w:rPr>
          <w:rFonts w:ascii="Times New Roman" w:hAnsi="Times New Roman" w:cs="Times New Roman"/>
          <w:sz w:val="28"/>
          <w:szCs w:val="28"/>
        </w:rPr>
        <w:t>Комиссии</w:t>
      </w:r>
      <w:r w:rsidRPr="0081668A">
        <w:rPr>
          <w:rFonts w:ascii="Times New Roman" w:hAnsi="Times New Roman" w:cs="Times New Roman"/>
          <w:sz w:val="28"/>
          <w:szCs w:val="28"/>
        </w:rPr>
        <w:t>;</w:t>
      </w:r>
    </w:p>
    <w:p w:rsidR="00B5526C" w:rsidRPr="0081668A" w:rsidRDefault="00B5526C" w:rsidP="00B5526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1668A">
        <w:rPr>
          <w:rFonts w:ascii="Times New Roman" w:hAnsi="Times New Roman" w:cs="Times New Roman"/>
          <w:sz w:val="28"/>
          <w:szCs w:val="28"/>
        </w:rPr>
        <w:t xml:space="preserve">руководит деятельностью </w:t>
      </w:r>
      <w:r>
        <w:rPr>
          <w:rFonts w:ascii="Times New Roman" w:hAnsi="Times New Roman" w:cs="Times New Roman"/>
          <w:sz w:val="28"/>
          <w:szCs w:val="28"/>
        </w:rPr>
        <w:t>Комиссии</w:t>
      </w:r>
      <w:r w:rsidRPr="0081668A">
        <w:rPr>
          <w:rFonts w:ascii="Times New Roman" w:hAnsi="Times New Roman" w:cs="Times New Roman"/>
          <w:sz w:val="28"/>
          <w:szCs w:val="28"/>
        </w:rPr>
        <w:t>;</w:t>
      </w:r>
    </w:p>
    <w:p w:rsidR="00B5526C" w:rsidRPr="0081668A" w:rsidRDefault="00B5526C" w:rsidP="00B5526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1668A">
        <w:rPr>
          <w:rFonts w:ascii="Times New Roman" w:hAnsi="Times New Roman" w:cs="Times New Roman"/>
          <w:sz w:val="28"/>
          <w:szCs w:val="28"/>
        </w:rPr>
        <w:t xml:space="preserve">ведет заседание </w:t>
      </w:r>
      <w:r>
        <w:rPr>
          <w:rFonts w:ascii="Times New Roman" w:hAnsi="Times New Roman" w:cs="Times New Roman"/>
          <w:sz w:val="28"/>
          <w:szCs w:val="28"/>
        </w:rPr>
        <w:t>Комиссии</w:t>
      </w:r>
      <w:r w:rsidRPr="0081668A">
        <w:rPr>
          <w:rFonts w:ascii="Times New Roman" w:hAnsi="Times New Roman" w:cs="Times New Roman"/>
          <w:sz w:val="28"/>
          <w:szCs w:val="28"/>
        </w:rPr>
        <w:t>;</w:t>
      </w:r>
    </w:p>
    <w:p w:rsidR="00B5526C" w:rsidRDefault="00B5526C" w:rsidP="00B5526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1668A">
        <w:rPr>
          <w:rFonts w:ascii="Times New Roman" w:hAnsi="Times New Roman" w:cs="Times New Roman"/>
          <w:sz w:val="28"/>
          <w:szCs w:val="28"/>
        </w:rPr>
        <w:t xml:space="preserve">осуществляет иные полномочия, необходимые для организации надлежащей деятельности </w:t>
      </w:r>
      <w:r>
        <w:rPr>
          <w:rFonts w:ascii="Times New Roman" w:hAnsi="Times New Roman" w:cs="Times New Roman"/>
          <w:sz w:val="28"/>
          <w:szCs w:val="28"/>
        </w:rPr>
        <w:t>Комиссии</w:t>
      </w:r>
      <w:r w:rsidRPr="0081668A">
        <w:rPr>
          <w:rFonts w:ascii="Times New Roman" w:hAnsi="Times New Roman" w:cs="Times New Roman"/>
          <w:sz w:val="28"/>
          <w:szCs w:val="28"/>
        </w:rPr>
        <w:t>.</w:t>
      </w:r>
      <w:r>
        <w:rPr>
          <w:rFonts w:ascii="Times New Roman" w:hAnsi="Times New Roman" w:cs="Times New Roman"/>
          <w:sz w:val="28"/>
          <w:szCs w:val="28"/>
        </w:rPr>
        <w:t xml:space="preserve"> </w:t>
      </w:r>
    </w:p>
    <w:p w:rsidR="00B5526C" w:rsidRPr="0081668A" w:rsidRDefault="00B5526C" w:rsidP="00B5526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2.4.</w:t>
      </w:r>
      <w:r w:rsidRPr="0081668A">
        <w:rPr>
          <w:rFonts w:ascii="Times New Roman" w:hAnsi="Times New Roman" w:cs="Times New Roman"/>
          <w:sz w:val="28"/>
          <w:szCs w:val="28"/>
        </w:rPr>
        <w:t xml:space="preserve"> Члены </w:t>
      </w:r>
      <w:r>
        <w:rPr>
          <w:rFonts w:ascii="Times New Roman" w:hAnsi="Times New Roman" w:cs="Times New Roman"/>
          <w:sz w:val="28"/>
          <w:szCs w:val="28"/>
        </w:rPr>
        <w:t>Комиссии</w:t>
      </w:r>
      <w:r w:rsidRPr="0081668A">
        <w:rPr>
          <w:rFonts w:ascii="Times New Roman" w:hAnsi="Times New Roman" w:cs="Times New Roman"/>
          <w:sz w:val="28"/>
          <w:szCs w:val="28"/>
        </w:rPr>
        <w:t>:</w:t>
      </w:r>
    </w:p>
    <w:p w:rsidR="00B5526C" w:rsidRPr="0081668A" w:rsidRDefault="00B5526C" w:rsidP="00B5526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1668A">
        <w:rPr>
          <w:rFonts w:ascii="Times New Roman" w:hAnsi="Times New Roman" w:cs="Times New Roman"/>
          <w:sz w:val="28"/>
          <w:szCs w:val="28"/>
        </w:rPr>
        <w:t xml:space="preserve">участвуют в заседаниях </w:t>
      </w:r>
      <w:r>
        <w:rPr>
          <w:rFonts w:ascii="Times New Roman" w:hAnsi="Times New Roman" w:cs="Times New Roman"/>
          <w:sz w:val="28"/>
          <w:szCs w:val="28"/>
        </w:rPr>
        <w:t>Комиссии</w:t>
      </w:r>
      <w:r w:rsidRPr="0081668A">
        <w:rPr>
          <w:rFonts w:ascii="Times New Roman" w:hAnsi="Times New Roman" w:cs="Times New Roman"/>
          <w:sz w:val="28"/>
          <w:szCs w:val="28"/>
        </w:rPr>
        <w:t>;</w:t>
      </w:r>
    </w:p>
    <w:p w:rsidR="00B5526C" w:rsidRDefault="00B5526C" w:rsidP="00B5526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осуществляют </w:t>
      </w:r>
      <w:r w:rsidRPr="0081668A">
        <w:rPr>
          <w:rFonts w:ascii="Times New Roman" w:hAnsi="Times New Roman" w:cs="Times New Roman"/>
          <w:sz w:val="28"/>
          <w:szCs w:val="28"/>
        </w:rPr>
        <w:t xml:space="preserve">полное исследование </w:t>
      </w:r>
      <w:r>
        <w:rPr>
          <w:rFonts w:ascii="Times New Roman" w:hAnsi="Times New Roman" w:cs="Times New Roman"/>
          <w:sz w:val="28"/>
          <w:szCs w:val="28"/>
        </w:rPr>
        <w:t>предложения</w:t>
      </w:r>
      <w:r w:rsidRPr="0081668A">
        <w:rPr>
          <w:rFonts w:ascii="Times New Roman" w:hAnsi="Times New Roman" w:cs="Times New Roman"/>
          <w:sz w:val="28"/>
          <w:szCs w:val="28"/>
        </w:rPr>
        <w:t xml:space="preserve"> и представленных в ее составе документов;</w:t>
      </w:r>
    </w:p>
    <w:p w:rsidR="00B5526C" w:rsidRPr="0081668A" w:rsidRDefault="00B5526C" w:rsidP="00B5526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1668A">
        <w:rPr>
          <w:rFonts w:ascii="Times New Roman" w:hAnsi="Times New Roman" w:cs="Times New Roman"/>
          <w:sz w:val="28"/>
          <w:szCs w:val="28"/>
        </w:rPr>
        <w:t xml:space="preserve">участвуют в обсуждении вопросов, внесенных в повестку дня заседания </w:t>
      </w:r>
      <w:r>
        <w:rPr>
          <w:rFonts w:ascii="Times New Roman" w:hAnsi="Times New Roman" w:cs="Times New Roman"/>
          <w:sz w:val="28"/>
          <w:szCs w:val="28"/>
        </w:rPr>
        <w:t>Комиссии</w:t>
      </w:r>
      <w:r w:rsidRPr="0081668A">
        <w:rPr>
          <w:rFonts w:ascii="Times New Roman" w:hAnsi="Times New Roman" w:cs="Times New Roman"/>
          <w:sz w:val="28"/>
          <w:szCs w:val="28"/>
        </w:rPr>
        <w:t>;</w:t>
      </w:r>
    </w:p>
    <w:p w:rsidR="00B5526C" w:rsidRPr="0081668A" w:rsidRDefault="00B5526C" w:rsidP="00B5526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1668A">
        <w:rPr>
          <w:rFonts w:ascii="Times New Roman" w:hAnsi="Times New Roman" w:cs="Times New Roman"/>
          <w:sz w:val="28"/>
          <w:szCs w:val="28"/>
        </w:rPr>
        <w:t xml:space="preserve">подписывают протокол заседания </w:t>
      </w:r>
      <w:r>
        <w:rPr>
          <w:rFonts w:ascii="Times New Roman" w:hAnsi="Times New Roman" w:cs="Times New Roman"/>
          <w:sz w:val="28"/>
          <w:szCs w:val="28"/>
        </w:rPr>
        <w:t>Комиссии</w:t>
      </w:r>
      <w:r w:rsidRPr="0081668A">
        <w:rPr>
          <w:rFonts w:ascii="Times New Roman" w:hAnsi="Times New Roman" w:cs="Times New Roman"/>
          <w:sz w:val="28"/>
          <w:szCs w:val="28"/>
        </w:rPr>
        <w:t>;</w:t>
      </w:r>
    </w:p>
    <w:p w:rsidR="00B5526C" w:rsidRDefault="00B5526C" w:rsidP="00B5526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1668A">
        <w:rPr>
          <w:rFonts w:ascii="Times New Roman" w:hAnsi="Times New Roman" w:cs="Times New Roman"/>
          <w:sz w:val="28"/>
          <w:szCs w:val="28"/>
        </w:rPr>
        <w:t xml:space="preserve">выполняют иные полномочия в рамках полномочий </w:t>
      </w:r>
      <w:r>
        <w:rPr>
          <w:rFonts w:ascii="Times New Roman" w:hAnsi="Times New Roman" w:cs="Times New Roman"/>
          <w:sz w:val="28"/>
          <w:szCs w:val="28"/>
        </w:rPr>
        <w:t>Комиссии;</w:t>
      </w:r>
    </w:p>
    <w:p w:rsidR="00B5526C" w:rsidRPr="0081668A" w:rsidRDefault="00B5526C" w:rsidP="00B5526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1668A">
        <w:rPr>
          <w:rFonts w:ascii="Times New Roman" w:hAnsi="Times New Roman" w:cs="Times New Roman"/>
          <w:sz w:val="28"/>
          <w:szCs w:val="28"/>
        </w:rPr>
        <w:t>не вправе делегировать свои полномочия другим лицам</w:t>
      </w:r>
      <w:r>
        <w:rPr>
          <w:rFonts w:ascii="Times New Roman" w:hAnsi="Times New Roman" w:cs="Times New Roman"/>
          <w:sz w:val="28"/>
          <w:szCs w:val="28"/>
        </w:rPr>
        <w:t>.</w:t>
      </w:r>
    </w:p>
    <w:p w:rsidR="00B5526C" w:rsidRPr="0081668A" w:rsidRDefault="00B5526C" w:rsidP="00B5526C">
      <w:pPr>
        <w:pStyle w:val="ConsPlusNormal"/>
        <w:ind w:firstLine="851"/>
        <w:rPr>
          <w:rFonts w:ascii="Times New Roman" w:hAnsi="Times New Roman" w:cs="Times New Roman"/>
          <w:sz w:val="28"/>
          <w:szCs w:val="28"/>
        </w:rPr>
      </w:pPr>
      <w:r>
        <w:rPr>
          <w:rFonts w:ascii="Times New Roman" w:hAnsi="Times New Roman" w:cs="Times New Roman"/>
          <w:sz w:val="28"/>
          <w:szCs w:val="28"/>
        </w:rPr>
        <w:t>2.5.</w:t>
      </w:r>
      <w:r w:rsidRPr="0081668A">
        <w:rPr>
          <w:rFonts w:ascii="Times New Roman" w:hAnsi="Times New Roman" w:cs="Times New Roman"/>
          <w:sz w:val="28"/>
          <w:szCs w:val="28"/>
        </w:rPr>
        <w:t xml:space="preserve"> Секретарь </w:t>
      </w:r>
      <w:r>
        <w:rPr>
          <w:rFonts w:ascii="Times New Roman" w:hAnsi="Times New Roman" w:cs="Times New Roman"/>
          <w:sz w:val="28"/>
          <w:szCs w:val="28"/>
        </w:rPr>
        <w:t>Комиссии</w:t>
      </w:r>
      <w:r w:rsidRPr="0081668A">
        <w:rPr>
          <w:rFonts w:ascii="Times New Roman" w:hAnsi="Times New Roman" w:cs="Times New Roman"/>
          <w:sz w:val="28"/>
          <w:szCs w:val="28"/>
        </w:rPr>
        <w:t>:</w:t>
      </w:r>
    </w:p>
    <w:p w:rsidR="00B5526C" w:rsidRPr="0081668A" w:rsidRDefault="00B5526C" w:rsidP="00B5526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1668A">
        <w:rPr>
          <w:rFonts w:ascii="Times New Roman" w:hAnsi="Times New Roman" w:cs="Times New Roman"/>
          <w:sz w:val="28"/>
          <w:szCs w:val="28"/>
        </w:rPr>
        <w:t xml:space="preserve">обладает полномочиями члена </w:t>
      </w:r>
      <w:r>
        <w:rPr>
          <w:rFonts w:ascii="Times New Roman" w:hAnsi="Times New Roman" w:cs="Times New Roman"/>
          <w:sz w:val="28"/>
          <w:szCs w:val="28"/>
        </w:rPr>
        <w:t>Комиссии</w:t>
      </w:r>
      <w:r w:rsidRPr="0081668A">
        <w:rPr>
          <w:rFonts w:ascii="Times New Roman" w:hAnsi="Times New Roman" w:cs="Times New Roman"/>
          <w:sz w:val="28"/>
          <w:szCs w:val="28"/>
        </w:rPr>
        <w:t>;</w:t>
      </w:r>
    </w:p>
    <w:p w:rsidR="00B5526C" w:rsidRPr="0081668A" w:rsidRDefault="00B5526C" w:rsidP="00B5526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1668A">
        <w:rPr>
          <w:rFonts w:ascii="Times New Roman" w:hAnsi="Times New Roman" w:cs="Times New Roman"/>
          <w:sz w:val="28"/>
          <w:szCs w:val="28"/>
        </w:rPr>
        <w:t xml:space="preserve">информирует членов </w:t>
      </w:r>
      <w:r>
        <w:rPr>
          <w:rFonts w:ascii="Times New Roman" w:hAnsi="Times New Roman" w:cs="Times New Roman"/>
          <w:sz w:val="28"/>
          <w:szCs w:val="28"/>
        </w:rPr>
        <w:t xml:space="preserve">Комиссии </w:t>
      </w:r>
      <w:r w:rsidRPr="0081668A">
        <w:rPr>
          <w:rFonts w:ascii="Times New Roman" w:hAnsi="Times New Roman" w:cs="Times New Roman"/>
          <w:sz w:val="28"/>
          <w:szCs w:val="28"/>
        </w:rPr>
        <w:t>о времени</w:t>
      </w:r>
      <w:r>
        <w:rPr>
          <w:rFonts w:ascii="Times New Roman" w:hAnsi="Times New Roman" w:cs="Times New Roman"/>
          <w:sz w:val="28"/>
          <w:szCs w:val="28"/>
        </w:rPr>
        <w:t xml:space="preserve"> и</w:t>
      </w:r>
      <w:r w:rsidRPr="0081668A">
        <w:rPr>
          <w:rFonts w:ascii="Times New Roman" w:hAnsi="Times New Roman" w:cs="Times New Roman"/>
          <w:sz w:val="28"/>
          <w:szCs w:val="28"/>
        </w:rPr>
        <w:t xml:space="preserve"> месте проведения заседаний;</w:t>
      </w:r>
    </w:p>
    <w:p w:rsidR="00B5526C" w:rsidRPr="0081668A" w:rsidRDefault="00B5526C" w:rsidP="00B5526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1668A">
        <w:rPr>
          <w:rFonts w:ascii="Times New Roman" w:hAnsi="Times New Roman" w:cs="Times New Roman"/>
          <w:sz w:val="28"/>
          <w:szCs w:val="28"/>
        </w:rPr>
        <w:t xml:space="preserve">осуществляет подготовку материалов для проведения заседания </w:t>
      </w:r>
      <w:r>
        <w:rPr>
          <w:rFonts w:ascii="Times New Roman" w:hAnsi="Times New Roman" w:cs="Times New Roman"/>
          <w:sz w:val="28"/>
          <w:szCs w:val="28"/>
        </w:rPr>
        <w:t>Комиссии</w:t>
      </w:r>
      <w:r w:rsidRPr="0081668A">
        <w:rPr>
          <w:rFonts w:ascii="Times New Roman" w:hAnsi="Times New Roman" w:cs="Times New Roman"/>
          <w:sz w:val="28"/>
          <w:szCs w:val="28"/>
        </w:rPr>
        <w:t>;</w:t>
      </w:r>
    </w:p>
    <w:p w:rsidR="00B5526C" w:rsidRPr="0081668A" w:rsidRDefault="00B5526C" w:rsidP="00B5526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1668A">
        <w:rPr>
          <w:rFonts w:ascii="Times New Roman" w:hAnsi="Times New Roman" w:cs="Times New Roman"/>
          <w:sz w:val="28"/>
          <w:szCs w:val="28"/>
        </w:rPr>
        <w:t xml:space="preserve">обеспечивает </w:t>
      </w:r>
      <w:r w:rsidR="007F5DE4">
        <w:rPr>
          <w:rFonts w:ascii="Times New Roman" w:hAnsi="Times New Roman" w:cs="Times New Roman"/>
          <w:sz w:val="28"/>
          <w:szCs w:val="28"/>
        </w:rPr>
        <w:t>подготовку</w:t>
      </w:r>
      <w:r w:rsidRPr="0081668A">
        <w:rPr>
          <w:rFonts w:ascii="Times New Roman" w:hAnsi="Times New Roman" w:cs="Times New Roman"/>
          <w:sz w:val="28"/>
          <w:szCs w:val="28"/>
        </w:rPr>
        <w:t xml:space="preserve"> проведения </w:t>
      </w:r>
      <w:r w:rsidR="007F5DE4">
        <w:rPr>
          <w:rFonts w:ascii="Times New Roman" w:hAnsi="Times New Roman" w:cs="Times New Roman"/>
          <w:sz w:val="28"/>
          <w:szCs w:val="28"/>
        </w:rPr>
        <w:t>заседания Комиссии</w:t>
      </w:r>
      <w:r w:rsidRPr="0081668A">
        <w:rPr>
          <w:rFonts w:ascii="Times New Roman" w:hAnsi="Times New Roman" w:cs="Times New Roman"/>
          <w:sz w:val="28"/>
          <w:szCs w:val="28"/>
        </w:rPr>
        <w:t>;</w:t>
      </w:r>
    </w:p>
    <w:p w:rsidR="00B5526C" w:rsidRPr="0081668A" w:rsidRDefault="00B5526C" w:rsidP="00B5526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1668A">
        <w:rPr>
          <w:rFonts w:ascii="Times New Roman" w:hAnsi="Times New Roman" w:cs="Times New Roman"/>
          <w:sz w:val="28"/>
          <w:szCs w:val="28"/>
        </w:rPr>
        <w:t>обеспечивает уведомление участников отбора</w:t>
      </w:r>
      <w:r>
        <w:rPr>
          <w:rFonts w:ascii="Times New Roman" w:hAnsi="Times New Roman" w:cs="Times New Roman"/>
          <w:sz w:val="28"/>
          <w:szCs w:val="28"/>
        </w:rPr>
        <w:t xml:space="preserve"> о проведении заседания Комиссии, о результатах конкурсного отбора, а также обеспечивает размещение информации о результатах конкурсного отбора на официальном сайте Администрации</w:t>
      </w:r>
      <w:r w:rsidRPr="0081668A">
        <w:rPr>
          <w:rFonts w:ascii="Times New Roman" w:hAnsi="Times New Roman" w:cs="Times New Roman"/>
          <w:sz w:val="28"/>
          <w:szCs w:val="28"/>
        </w:rPr>
        <w:t>;</w:t>
      </w:r>
    </w:p>
    <w:p w:rsidR="00B5526C" w:rsidRPr="0081668A" w:rsidRDefault="00B5526C" w:rsidP="00B5526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1668A">
        <w:rPr>
          <w:rFonts w:ascii="Times New Roman" w:hAnsi="Times New Roman" w:cs="Times New Roman"/>
          <w:sz w:val="28"/>
          <w:szCs w:val="28"/>
        </w:rPr>
        <w:t xml:space="preserve">ведет протокол заседания </w:t>
      </w:r>
      <w:r>
        <w:rPr>
          <w:rFonts w:ascii="Times New Roman" w:hAnsi="Times New Roman" w:cs="Times New Roman"/>
          <w:sz w:val="28"/>
          <w:szCs w:val="28"/>
        </w:rPr>
        <w:t>Комиссии</w:t>
      </w:r>
      <w:r w:rsidRPr="0081668A">
        <w:rPr>
          <w:rFonts w:ascii="Times New Roman" w:hAnsi="Times New Roman" w:cs="Times New Roman"/>
          <w:sz w:val="28"/>
          <w:szCs w:val="28"/>
        </w:rPr>
        <w:t>;</w:t>
      </w:r>
    </w:p>
    <w:p w:rsidR="00B5526C" w:rsidRPr="0081668A" w:rsidRDefault="00B5526C" w:rsidP="00B5526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обеспечивает</w:t>
      </w:r>
      <w:r w:rsidRPr="0081668A">
        <w:rPr>
          <w:rFonts w:ascii="Times New Roman" w:hAnsi="Times New Roman" w:cs="Times New Roman"/>
          <w:sz w:val="28"/>
          <w:szCs w:val="28"/>
        </w:rPr>
        <w:t xml:space="preserve"> хранение протоколов, составленных в ходе проведения конкурсного отбора, и документов, относящихся к организации конкурсного отбора и деятельности </w:t>
      </w:r>
      <w:r>
        <w:rPr>
          <w:rFonts w:ascii="Times New Roman" w:hAnsi="Times New Roman" w:cs="Times New Roman"/>
          <w:sz w:val="28"/>
          <w:szCs w:val="28"/>
        </w:rPr>
        <w:t>Комиссии</w:t>
      </w:r>
      <w:r w:rsidRPr="0081668A">
        <w:rPr>
          <w:rFonts w:ascii="Times New Roman" w:hAnsi="Times New Roman" w:cs="Times New Roman"/>
          <w:sz w:val="28"/>
          <w:szCs w:val="28"/>
        </w:rPr>
        <w:t>.</w:t>
      </w:r>
    </w:p>
    <w:p w:rsidR="00B5526C" w:rsidRDefault="00B5526C" w:rsidP="00B5526C">
      <w:pPr>
        <w:pStyle w:val="ConsPlusNormal"/>
        <w:ind w:firstLine="540"/>
        <w:rPr>
          <w:rFonts w:ascii="Times New Roman" w:hAnsi="Times New Roman" w:cs="Times New Roman"/>
          <w:sz w:val="28"/>
          <w:szCs w:val="28"/>
        </w:rPr>
      </w:pPr>
    </w:p>
    <w:p w:rsidR="007F5DE4" w:rsidRDefault="007F5DE4" w:rsidP="00B5526C">
      <w:pPr>
        <w:pStyle w:val="ConsPlusNormal"/>
        <w:ind w:firstLine="540"/>
        <w:rPr>
          <w:rFonts w:ascii="Times New Roman" w:hAnsi="Times New Roman" w:cs="Times New Roman"/>
          <w:sz w:val="28"/>
          <w:szCs w:val="28"/>
        </w:rPr>
      </w:pPr>
    </w:p>
    <w:p w:rsidR="007F5DE4" w:rsidRPr="0081668A" w:rsidRDefault="007F5DE4" w:rsidP="00B5526C">
      <w:pPr>
        <w:pStyle w:val="ConsPlusNormal"/>
        <w:ind w:firstLine="540"/>
        <w:rPr>
          <w:rFonts w:ascii="Times New Roman" w:hAnsi="Times New Roman" w:cs="Times New Roman"/>
          <w:sz w:val="28"/>
          <w:szCs w:val="28"/>
        </w:rPr>
      </w:pPr>
    </w:p>
    <w:p w:rsidR="00B5526C" w:rsidRPr="0081668A" w:rsidRDefault="007F5DE4" w:rsidP="00B5526C">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lastRenderedPageBreak/>
        <w:t>3</w:t>
      </w:r>
      <w:r w:rsidR="00B5526C" w:rsidRPr="0081668A">
        <w:rPr>
          <w:rFonts w:ascii="Times New Roman" w:hAnsi="Times New Roman" w:cs="Times New Roman"/>
          <w:sz w:val="28"/>
          <w:szCs w:val="28"/>
        </w:rPr>
        <w:t xml:space="preserve">. Порядок работы </w:t>
      </w:r>
      <w:r w:rsidR="00B5526C">
        <w:rPr>
          <w:rFonts w:ascii="Times New Roman" w:hAnsi="Times New Roman" w:cs="Times New Roman"/>
          <w:sz w:val="28"/>
          <w:szCs w:val="28"/>
        </w:rPr>
        <w:t>Комиссии</w:t>
      </w:r>
    </w:p>
    <w:p w:rsidR="00EB3161" w:rsidRDefault="007F5DE4" w:rsidP="007F5DE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B5526C" w:rsidRPr="0081668A">
        <w:rPr>
          <w:rFonts w:ascii="Times New Roman" w:hAnsi="Times New Roman" w:cs="Times New Roman"/>
          <w:sz w:val="28"/>
          <w:szCs w:val="28"/>
        </w:rPr>
        <w:t xml:space="preserve">.1. </w:t>
      </w:r>
      <w:r w:rsidR="00B5526C">
        <w:rPr>
          <w:rFonts w:ascii="Times New Roman" w:hAnsi="Times New Roman" w:cs="Times New Roman"/>
          <w:sz w:val="28"/>
          <w:szCs w:val="28"/>
        </w:rPr>
        <w:t xml:space="preserve">Заседание Комиссии проводится </w:t>
      </w:r>
      <w:r w:rsidR="00B5526C" w:rsidRPr="006D531D">
        <w:rPr>
          <w:rFonts w:ascii="Times New Roman" w:hAnsi="Times New Roman" w:cs="Times New Roman"/>
          <w:sz w:val="28"/>
          <w:szCs w:val="28"/>
        </w:rPr>
        <w:t xml:space="preserve">в </w:t>
      </w:r>
      <w:r>
        <w:rPr>
          <w:rFonts w:ascii="Times New Roman" w:hAnsi="Times New Roman" w:cs="Times New Roman"/>
          <w:sz w:val="28"/>
          <w:szCs w:val="28"/>
        </w:rPr>
        <w:t xml:space="preserve">течение 10 (десяти) календарных дней с даты окончания </w:t>
      </w:r>
      <w:r w:rsidR="00EB3161">
        <w:rPr>
          <w:rFonts w:ascii="Times New Roman" w:hAnsi="Times New Roman" w:cs="Times New Roman"/>
          <w:sz w:val="28"/>
          <w:szCs w:val="28"/>
        </w:rPr>
        <w:t xml:space="preserve">приема предложений, указанной в объявлении о проведении отбора, размещенном на официальном сайте Администрации. </w:t>
      </w:r>
    </w:p>
    <w:p w:rsidR="00B5526C" w:rsidRPr="0081668A" w:rsidRDefault="00EB3161" w:rsidP="007F5DE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B5526C">
        <w:rPr>
          <w:rFonts w:ascii="Times New Roman" w:hAnsi="Times New Roman" w:cs="Times New Roman"/>
          <w:sz w:val="28"/>
          <w:szCs w:val="28"/>
        </w:rPr>
        <w:t>.2.</w:t>
      </w:r>
      <w:r w:rsidR="00B5526C" w:rsidRPr="0081668A">
        <w:rPr>
          <w:rFonts w:ascii="Times New Roman" w:hAnsi="Times New Roman" w:cs="Times New Roman"/>
          <w:sz w:val="28"/>
          <w:szCs w:val="28"/>
        </w:rPr>
        <w:t xml:space="preserve"> Заседание </w:t>
      </w:r>
      <w:r w:rsidR="00B5526C">
        <w:rPr>
          <w:rFonts w:ascii="Times New Roman" w:hAnsi="Times New Roman" w:cs="Times New Roman"/>
          <w:sz w:val="28"/>
          <w:szCs w:val="28"/>
        </w:rPr>
        <w:t>Комиссии</w:t>
      </w:r>
      <w:r w:rsidR="00B5526C" w:rsidRPr="0081668A">
        <w:rPr>
          <w:rFonts w:ascii="Times New Roman" w:hAnsi="Times New Roman" w:cs="Times New Roman"/>
          <w:sz w:val="28"/>
          <w:szCs w:val="28"/>
        </w:rPr>
        <w:t xml:space="preserve"> считается правомочным при участии в заседании не менее половины от общего числа членов </w:t>
      </w:r>
      <w:r w:rsidR="00B5526C">
        <w:rPr>
          <w:rFonts w:ascii="Times New Roman" w:hAnsi="Times New Roman" w:cs="Times New Roman"/>
          <w:sz w:val="28"/>
          <w:szCs w:val="28"/>
        </w:rPr>
        <w:t>Комиссии</w:t>
      </w:r>
      <w:r w:rsidR="00B5526C" w:rsidRPr="0081668A">
        <w:rPr>
          <w:rFonts w:ascii="Times New Roman" w:hAnsi="Times New Roman" w:cs="Times New Roman"/>
          <w:sz w:val="28"/>
          <w:szCs w:val="28"/>
        </w:rPr>
        <w:t>.</w:t>
      </w:r>
    </w:p>
    <w:p w:rsidR="00B5526C" w:rsidRDefault="00EB3161" w:rsidP="007F5DE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B5526C" w:rsidRPr="0081668A">
        <w:rPr>
          <w:rFonts w:ascii="Times New Roman" w:hAnsi="Times New Roman" w:cs="Times New Roman"/>
          <w:sz w:val="28"/>
          <w:szCs w:val="28"/>
        </w:rPr>
        <w:t>.</w:t>
      </w:r>
      <w:r w:rsidR="00B5526C">
        <w:rPr>
          <w:rFonts w:ascii="Times New Roman" w:hAnsi="Times New Roman" w:cs="Times New Roman"/>
          <w:sz w:val="28"/>
          <w:szCs w:val="28"/>
        </w:rPr>
        <w:t>3.</w:t>
      </w:r>
      <w:r w:rsidR="00B5526C" w:rsidRPr="0081668A">
        <w:rPr>
          <w:rFonts w:ascii="Times New Roman" w:hAnsi="Times New Roman" w:cs="Times New Roman"/>
          <w:sz w:val="28"/>
          <w:szCs w:val="28"/>
        </w:rPr>
        <w:t xml:space="preserve"> Заседания </w:t>
      </w:r>
      <w:r w:rsidR="00B5526C">
        <w:rPr>
          <w:rFonts w:ascii="Times New Roman" w:hAnsi="Times New Roman" w:cs="Times New Roman"/>
          <w:sz w:val="28"/>
          <w:szCs w:val="28"/>
        </w:rPr>
        <w:t>Комиссии</w:t>
      </w:r>
      <w:r w:rsidR="00B5526C" w:rsidRPr="0081668A">
        <w:rPr>
          <w:rFonts w:ascii="Times New Roman" w:hAnsi="Times New Roman" w:cs="Times New Roman"/>
          <w:sz w:val="28"/>
          <w:szCs w:val="28"/>
        </w:rPr>
        <w:t xml:space="preserve"> проводятся в очном формате</w:t>
      </w:r>
      <w:r w:rsidR="00B5526C">
        <w:rPr>
          <w:rFonts w:ascii="Times New Roman" w:hAnsi="Times New Roman" w:cs="Times New Roman"/>
          <w:sz w:val="28"/>
          <w:szCs w:val="28"/>
        </w:rPr>
        <w:t>.</w:t>
      </w:r>
    </w:p>
    <w:p w:rsidR="00ED3F2A" w:rsidRDefault="00EB3161" w:rsidP="007F5DE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B5526C">
        <w:rPr>
          <w:rFonts w:ascii="Times New Roman" w:hAnsi="Times New Roman" w:cs="Times New Roman"/>
          <w:sz w:val="28"/>
          <w:szCs w:val="28"/>
        </w:rPr>
        <w:t>.4.</w:t>
      </w:r>
      <w:r w:rsidR="00B5526C" w:rsidRPr="0081668A">
        <w:rPr>
          <w:rFonts w:ascii="Times New Roman" w:hAnsi="Times New Roman" w:cs="Times New Roman"/>
          <w:sz w:val="28"/>
          <w:szCs w:val="28"/>
        </w:rPr>
        <w:t xml:space="preserve"> Решения </w:t>
      </w:r>
      <w:r w:rsidR="00B5526C">
        <w:rPr>
          <w:rFonts w:ascii="Times New Roman" w:hAnsi="Times New Roman" w:cs="Times New Roman"/>
          <w:sz w:val="28"/>
          <w:szCs w:val="28"/>
        </w:rPr>
        <w:t>Комиссией</w:t>
      </w:r>
      <w:r w:rsidR="00B5526C" w:rsidRPr="006D531D">
        <w:rPr>
          <w:rFonts w:ascii="Times New Roman" w:hAnsi="Times New Roman" w:cs="Times New Roman"/>
          <w:sz w:val="28"/>
          <w:szCs w:val="28"/>
        </w:rPr>
        <w:t xml:space="preserve"> принимаются простым большинством голосов </w:t>
      </w:r>
      <w:r w:rsidR="00B5526C">
        <w:rPr>
          <w:rFonts w:ascii="Times New Roman" w:hAnsi="Times New Roman" w:cs="Times New Roman"/>
          <w:sz w:val="28"/>
          <w:szCs w:val="28"/>
        </w:rPr>
        <w:t>и</w:t>
      </w:r>
      <w:r w:rsidR="00B5526C" w:rsidRPr="006D531D">
        <w:rPr>
          <w:rFonts w:ascii="Times New Roman" w:hAnsi="Times New Roman" w:cs="Times New Roman"/>
          <w:sz w:val="28"/>
          <w:szCs w:val="28"/>
        </w:rPr>
        <w:t xml:space="preserve"> отражаются в протоколе заседания </w:t>
      </w:r>
      <w:r w:rsidR="00B5526C">
        <w:rPr>
          <w:rFonts w:ascii="Times New Roman" w:hAnsi="Times New Roman" w:cs="Times New Roman"/>
          <w:sz w:val="28"/>
          <w:szCs w:val="28"/>
        </w:rPr>
        <w:t>Комиссии</w:t>
      </w:r>
      <w:r w:rsidR="00ED3F2A">
        <w:rPr>
          <w:rFonts w:ascii="Times New Roman" w:hAnsi="Times New Roman" w:cs="Times New Roman"/>
          <w:sz w:val="28"/>
          <w:szCs w:val="28"/>
        </w:rPr>
        <w:t xml:space="preserve">. </w:t>
      </w:r>
    </w:p>
    <w:p w:rsidR="00ED3F2A" w:rsidRDefault="00ED3F2A" w:rsidP="00ED3F2A">
      <w:pPr>
        <w:pStyle w:val="ConsPlusNormal"/>
        <w:ind w:firstLine="851"/>
        <w:jc w:val="both"/>
        <w:rPr>
          <w:rFonts w:ascii="Times New Roman" w:hAnsi="Times New Roman" w:cs="Times New Roman"/>
          <w:sz w:val="28"/>
          <w:szCs w:val="28"/>
        </w:rPr>
      </w:pPr>
      <w:r w:rsidRPr="00F767D9">
        <w:rPr>
          <w:rFonts w:ascii="Times New Roman" w:hAnsi="Times New Roman"/>
          <w:sz w:val="28"/>
          <w:szCs w:val="28"/>
        </w:rPr>
        <w:t>В случае равенства голосов председательствующий на заседании Комиссии имеет право решающего голоса</w:t>
      </w:r>
      <w:r>
        <w:rPr>
          <w:rFonts w:ascii="Times New Roman" w:hAnsi="Times New Roman"/>
          <w:sz w:val="28"/>
          <w:szCs w:val="28"/>
        </w:rPr>
        <w:t>.</w:t>
      </w:r>
    </w:p>
    <w:p w:rsidR="00B5526C" w:rsidRDefault="00ED3F2A" w:rsidP="007F5DE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Протокол заседания Комиссии </w:t>
      </w:r>
      <w:r w:rsidR="00B5526C" w:rsidRPr="006D531D">
        <w:rPr>
          <w:rFonts w:ascii="Times New Roman" w:hAnsi="Times New Roman" w:cs="Times New Roman"/>
          <w:sz w:val="28"/>
          <w:szCs w:val="28"/>
        </w:rPr>
        <w:t>оформляется не позднее</w:t>
      </w:r>
      <w:r>
        <w:rPr>
          <w:rFonts w:ascii="Times New Roman" w:hAnsi="Times New Roman" w:cs="Times New Roman"/>
          <w:sz w:val="28"/>
          <w:szCs w:val="28"/>
        </w:rPr>
        <w:t xml:space="preserve"> 5</w:t>
      </w:r>
      <w:r w:rsidR="00B5526C" w:rsidRPr="006D531D">
        <w:rPr>
          <w:rFonts w:ascii="Times New Roman" w:hAnsi="Times New Roman" w:cs="Times New Roman"/>
          <w:sz w:val="28"/>
          <w:szCs w:val="28"/>
        </w:rPr>
        <w:t xml:space="preserve"> </w:t>
      </w:r>
      <w:r>
        <w:rPr>
          <w:rFonts w:ascii="Times New Roman" w:hAnsi="Times New Roman" w:cs="Times New Roman"/>
          <w:sz w:val="28"/>
          <w:szCs w:val="28"/>
        </w:rPr>
        <w:t>(пяти)</w:t>
      </w:r>
      <w:r w:rsidR="00B5526C" w:rsidRPr="006D531D">
        <w:rPr>
          <w:rFonts w:ascii="Times New Roman" w:hAnsi="Times New Roman" w:cs="Times New Roman"/>
          <w:sz w:val="28"/>
          <w:szCs w:val="28"/>
        </w:rPr>
        <w:t xml:space="preserve"> календарных дней с даты заседания </w:t>
      </w:r>
      <w:r w:rsidR="00B5526C">
        <w:rPr>
          <w:rFonts w:ascii="Times New Roman" w:hAnsi="Times New Roman" w:cs="Times New Roman"/>
          <w:sz w:val="28"/>
          <w:szCs w:val="28"/>
        </w:rPr>
        <w:t>Комиссии</w:t>
      </w:r>
      <w:r w:rsidR="00B5526C" w:rsidRPr="006D531D">
        <w:rPr>
          <w:rFonts w:ascii="Times New Roman" w:hAnsi="Times New Roman" w:cs="Times New Roman"/>
          <w:sz w:val="28"/>
          <w:szCs w:val="28"/>
        </w:rPr>
        <w:t xml:space="preserve"> и подписывается членами </w:t>
      </w:r>
      <w:r w:rsidR="00B5526C">
        <w:rPr>
          <w:rFonts w:ascii="Times New Roman" w:hAnsi="Times New Roman" w:cs="Times New Roman"/>
          <w:sz w:val="28"/>
          <w:szCs w:val="28"/>
        </w:rPr>
        <w:t>Комиссии</w:t>
      </w:r>
      <w:r w:rsidR="00B5526C" w:rsidRPr="006D531D">
        <w:rPr>
          <w:rFonts w:ascii="Times New Roman" w:hAnsi="Times New Roman" w:cs="Times New Roman"/>
          <w:sz w:val="28"/>
          <w:szCs w:val="28"/>
        </w:rPr>
        <w:t xml:space="preserve">, присутствующими на заседании. </w:t>
      </w:r>
      <w:r>
        <w:rPr>
          <w:rFonts w:ascii="Times New Roman" w:hAnsi="Times New Roman" w:cs="Times New Roman"/>
          <w:sz w:val="28"/>
          <w:szCs w:val="28"/>
        </w:rPr>
        <w:t xml:space="preserve">Протокол Комиссии в течение 10 (десяти) рабочих дней с даты заседания Комиссии размещается на официальном сайте Администрации. </w:t>
      </w:r>
    </w:p>
    <w:p w:rsidR="00B5526C" w:rsidRDefault="00ED3F2A" w:rsidP="007F5DE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B5526C">
        <w:rPr>
          <w:rFonts w:ascii="Times New Roman" w:hAnsi="Times New Roman" w:cs="Times New Roman"/>
          <w:sz w:val="28"/>
          <w:szCs w:val="28"/>
        </w:rPr>
        <w:t xml:space="preserve">.5. </w:t>
      </w:r>
      <w:r w:rsidR="00B5526C" w:rsidRPr="006D531D">
        <w:rPr>
          <w:rFonts w:ascii="Times New Roman" w:hAnsi="Times New Roman" w:cs="Times New Roman"/>
          <w:sz w:val="28"/>
          <w:szCs w:val="28"/>
        </w:rPr>
        <w:t xml:space="preserve">Решения </w:t>
      </w:r>
      <w:r w:rsidR="00B5526C">
        <w:rPr>
          <w:rFonts w:ascii="Times New Roman" w:hAnsi="Times New Roman" w:cs="Times New Roman"/>
          <w:sz w:val="28"/>
          <w:szCs w:val="28"/>
        </w:rPr>
        <w:t>Комиссии</w:t>
      </w:r>
      <w:r w:rsidR="00B5526C" w:rsidRPr="006D531D">
        <w:rPr>
          <w:rFonts w:ascii="Times New Roman" w:hAnsi="Times New Roman" w:cs="Times New Roman"/>
          <w:sz w:val="28"/>
          <w:szCs w:val="28"/>
        </w:rPr>
        <w:t xml:space="preserve"> носят рекомендательный характер.</w:t>
      </w:r>
    </w:p>
    <w:p w:rsidR="00E84692" w:rsidRPr="00D61DFA" w:rsidRDefault="00E84692" w:rsidP="00E84692">
      <w:pPr>
        <w:ind w:firstLine="851"/>
        <w:jc w:val="both"/>
        <w:rPr>
          <w:rFonts w:ascii="Times New Roman" w:hAnsi="Times New Roman" w:cs="Times New Roman"/>
          <w:sz w:val="28"/>
          <w:szCs w:val="28"/>
        </w:rPr>
      </w:pPr>
      <w:bookmarkStart w:id="4" w:name="P414"/>
      <w:bookmarkEnd w:id="4"/>
    </w:p>
    <w:p w:rsidR="00E84692" w:rsidRPr="00D61DFA" w:rsidRDefault="00E84692" w:rsidP="00D61DFA">
      <w:pPr>
        <w:ind w:firstLine="851"/>
        <w:jc w:val="both"/>
        <w:rPr>
          <w:rFonts w:ascii="Times New Roman" w:hAnsi="Times New Roman" w:cs="Times New Roman"/>
          <w:sz w:val="28"/>
          <w:szCs w:val="28"/>
        </w:rPr>
      </w:pPr>
    </w:p>
    <w:sectPr w:rsidR="00E84692" w:rsidRPr="00D61DFA" w:rsidSect="00565E4F">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5ABDC2"/>
    <w:lvl w:ilvl="0">
      <w:start w:val="1"/>
      <w:numFmt w:val="decimal"/>
      <w:lvlText w:val="1.%1."/>
      <w:lvlJc w:val="left"/>
      <w:rPr>
        <w:b w:val="0"/>
        <w:bCs w:val="0"/>
        <w:i w:val="0"/>
        <w:iCs w:val="0"/>
        <w:smallCaps w:val="0"/>
        <w:strike w:val="0"/>
        <w:color w:val="000000"/>
        <w:spacing w:val="0"/>
        <w:w w:val="100"/>
        <w:position w:val="0"/>
        <w:sz w:val="28"/>
        <w:szCs w:val="28"/>
        <w:u w:val="none"/>
      </w:rPr>
    </w:lvl>
    <w:lvl w:ilvl="1">
      <w:start w:val="1"/>
      <w:numFmt w:val="decimal"/>
      <w:lvlText w:val="1.%1."/>
      <w:lvlJc w:val="left"/>
      <w:rPr>
        <w:b w:val="0"/>
        <w:bCs w:val="0"/>
        <w:i w:val="0"/>
        <w:iCs w:val="0"/>
        <w:smallCaps w:val="0"/>
        <w:strike w:val="0"/>
        <w:color w:val="000000"/>
        <w:spacing w:val="0"/>
        <w:w w:val="100"/>
        <w:position w:val="0"/>
        <w:sz w:val="28"/>
        <w:szCs w:val="28"/>
        <w:u w:val="none"/>
      </w:rPr>
    </w:lvl>
    <w:lvl w:ilvl="2">
      <w:start w:val="1"/>
      <w:numFmt w:val="decimal"/>
      <w:lvlText w:val="1.%1."/>
      <w:lvlJc w:val="left"/>
      <w:rPr>
        <w:b w:val="0"/>
        <w:bCs w:val="0"/>
        <w:i w:val="0"/>
        <w:iCs w:val="0"/>
        <w:smallCaps w:val="0"/>
        <w:strike w:val="0"/>
        <w:color w:val="000000"/>
        <w:spacing w:val="0"/>
        <w:w w:val="100"/>
        <w:position w:val="0"/>
        <w:sz w:val="22"/>
        <w:szCs w:val="22"/>
        <w:u w:val="none"/>
      </w:rPr>
    </w:lvl>
    <w:lvl w:ilvl="3">
      <w:start w:val="1"/>
      <w:numFmt w:val="decimal"/>
      <w:lvlText w:val="1.%1."/>
      <w:lvlJc w:val="left"/>
      <w:rPr>
        <w:b w:val="0"/>
        <w:bCs w:val="0"/>
        <w:i w:val="0"/>
        <w:iCs w:val="0"/>
        <w:smallCaps w:val="0"/>
        <w:strike w:val="0"/>
        <w:color w:val="000000"/>
        <w:spacing w:val="0"/>
        <w:w w:val="100"/>
        <w:position w:val="0"/>
        <w:sz w:val="22"/>
        <w:szCs w:val="22"/>
        <w:u w:val="none"/>
      </w:rPr>
    </w:lvl>
    <w:lvl w:ilvl="4">
      <w:start w:val="1"/>
      <w:numFmt w:val="decimal"/>
      <w:lvlText w:val="1.%1."/>
      <w:lvlJc w:val="left"/>
      <w:rPr>
        <w:b w:val="0"/>
        <w:bCs w:val="0"/>
        <w:i w:val="0"/>
        <w:iCs w:val="0"/>
        <w:smallCaps w:val="0"/>
        <w:strike w:val="0"/>
        <w:color w:val="000000"/>
        <w:spacing w:val="0"/>
        <w:w w:val="100"/>
        <w:position w:val="0"/>
        <w:sz w:val="22"/>
        <w:szCs w:val="22"/>
        <w:u w:val="none"/>
      </w:rPr>
    </w:lvl>
    <w:lvl w:ilvl="5">
      <w:start w:val="1"/>
      <w:numFmt w:val="decimal"/>
      <w:lvlText w:val="1.%1."/>
      <w:lvlJc w:val="left"/>
      <w:rPr>
        <w:b w:val="0"/>
        <w:bCs w:val="0"/>
        <w:i w:val="0"/>
        <w:iCs w:val="0"/>
        <w:smallCaps w:val="0"/>
        <w:strike w:val="0"/>
        <w:color w:val="000000"/>
        <w:spacing w:val="0"/>
        <w:w w:val="100"/>
        <w:position w:val="0"/>
        <w:sz w:val="22"/>
        <w:szCs w:val="22"/>
        <w:u w:val="none"/>
      </w:rPr>
    </w:lvl>
    <w:lvl w:ilvl="6">
      <w:start w:val="1"/>
      <w:numFmt w:val="decimal"/>
      <w:lvlText w:val="1.%1."/>
      <w:lvlJc w:val="left"/>
      <w:rPr>
        <w:b w:val="0"/>
        <w:bCs w:val="0"/>
        <w:i w:val="0"/>
        <w:iCs w:val="0"/>
        <w:smallCaps w:val="0"/>
        <w:strike w:val="0"/>
        <w:color w:val="000000"/>
        <w:spacing w:val="0"/>
        <w:w w:val="100"/>
        <w:position w:val="0"/>
        <w:sz w:val="22"/>
        <w:szCs w:val="22"/>
        <w:u w:val="none"/>
      </w:rPr>
    </w:lvl>
    <w:lvl w:ilvl="7">
      <w:start w:val="1"/>
      <w:numFmt w:val="decimal"/>
      <w:lvlText w:val="1.%1."/>
      <w:lvlJc w:val="left"/>
      <w:rPr>
        <w:b w:val="0"/>
        <w:bCs w:val="0"/>
        <w:i w:val="0"/>
        <w:iCs w:val="0"/>
        <w:smallCaps w:val="0"/>
        <w:strike w:val="0"/>
        <w:color w:val="000000"/>
        <w:spacing w:val="0"/>
        <w:w w:val="100"/>
        <w:position w:val="0"/>
        <w:sz w:val="22"/>
        <w:szCs w:val="22"/>
        <w:u w:val="none"/>
      </w:rPr>
    </w:lvl>
    <w:lvl w:ilvl="8">
      <w:start w:val="1"/>
      <w:numFmt w:val="decimal"/>
      <w:lvlText w:val="1.%1."/>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34061E3E"/>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8"/>
        <w:szCs w:val="28"/>
        <w:u w:val="none"/>
      </w:rPr>
    </w:lvl>
    <w:lvl w:ilvl="1">
      <w:start w:val="1"/>
      <w:numFmt w:val="decimal"/>
      <w:lvlText w:val="2.12.%1."/>
      <w:lvlJc w:val="left"/>
      <w:rPr>
        <w:b w:val="0"/>
        <w:bCs w:val="0"/>
        <w:i w:val="0"/>
        <w:iCs w:val="0"/>
        <w:smallCaps w:val="0"/>
        <w:strike w:val="0"/>
        <w:color w:val="000000"/>
        <w:spacing w:val="0"/>
        <w:w w:val="100"/>
        <w:position w:val="0"/>
        <w:sz w:val="22"/>
        <w:szCs w:val="22"/>
        <w:u w:val="none"/>
      </w:rPr>
    </w:lvl>
    <w:lvl w:ilvl="2">
      <w:start w:val="1"/>
      <w:numFmt w:val="decimal"/>
      <w:lvlText w:val="2.12.%1."/>
      <w:lvlJc w:val="left"/>
      <w:rPr>
        <w:b w:val="0"/>
        <w:bCs w:val="0"/>
        <w:i w:val="0"/>
        <w:iCs w:val="0"/>
        <w:smallCaps w:val="0"/>
        <w:strike w:val="0"/>
        <w:color w:val="000000"/>
        <w:spacing w:val="0"/>
        <w:w w:val="100"/>
        <w:position w:val="0"/>
        <w:sz w:val="22"/>
        <w:szCs w:val="22"/>
        <w:u w:val="none"/>
      </w:rPr>
    </w:lvl>
    <w:lvl w:ilvl="3">
      <w:start w:val="1"/>
      <w:numFmt w:val="decimal"/>
      <w:lvlText w:val="2.12.%1."/>
      <w:lvlJc w:val="left"/>
      <w:rPr>
        <w:b w:val="0"/>
        <w:bCs w:val="0"/>
        <w:i w:val="0"/>
        <w:iCs w:val="0"/>
        <w:smallCaps w:val="0"/>
        <w:strike w:val="0"/>
        <w:color w:val="000000"/>
        <w:spacing w:val="0"/>
        <w:w w:val="100"/>
        <w:position w:val="0"/>
        <w:sz w:val="22"/>
        <w:szCs w:val="22"/>
        <w:u w:val="none"/>
      </w:rPr>
    </w:lvl>
    <w:lvl w:ilvl="4">
      <w:start w:val="1"/>
      <w:numFmt w:val="decimal"/>
      <w:lvlText w:val="2.12.%1."/>
      <w:lvlJc w:val="left"/>
      <w:rPr>
        <w:b w:val="0"/>
        <w:bCs w:val="0"/>
        <w:i w:val="0"/>
        <w:iCs w:val="0"/>
        <w:smallCaps w:val="0"/>
        <w:strike w:val="0"/>
        <w:color w:val="000000"/>
        <w:spacing w:val="0"/>
        <w:w w:val="100"/>
        <w:position w:val="0"/>
        <w:sz w:val="22"/>
        <w:szCs w:val="22"/>
        <w:u w:val="none"/>
      </w:rPr>
    </w:lvl>
    <w:lvl w:ilvl="5">
      <w:start w:val="1"/>
      <w:numFmt w:val="decimal"/>
      <w:lvlText w:val="2.12.%1."/>
      <w:lvlJc w:val="left"/>
      <w:rPr>
        <w:b w:val="0"/>
        <w:bCs w:val="0"/>
        <w:i w:val="0"/>
        <w:iCs w:val="0"/>
        <w:smallCaps w:val="0"/>
        <w:strike w:val="0"/>
        <w:color w:val="000000"/>
        <w:spacing w:val="0"/>
        <w:w w:val="100"/>
        <w:position w:val="0"/>
        <w:sz w:val="22"/>
        <w:szCs w:val="22"/>
        <w:u w:val="none"/>
      </w:rPr>
    </w:lvl>
    <w:lvl w:ilvl="6">
      <w:start w:val="1"/>
      <w:numFmt w:val="decimal"/>
      <w:lvlText w:val="2.12.%1."/>
      <w:lvlJc w:val="left"/>
      <w:rPr>
        <w:b w:val="0"/>
        <w:bCs w:val="0"/>
        <w:i w:val="0"/>
        <w:iCs w:val="0"/>
        <w:smallCaps w:val="0"/>
        <w:strike w:val="0"/>
        <w:color w:val="000000"/>
        <w:spacing w:val="0"/>
        <w:w w:val="100"/>
        <w:position w:val="0"/>
        <w:sz w:val="22"/>
        <w:szCs w:val="22"/>
        <w:u w:val="none"/>
      </w:rPr>
    </w:lvl>
    <w:lvl w:ilvl="7">
      <w:start w:val="1"/>
      <w:numFmt w:val="decimal"/>
      <w:lvlText w:val="2.12.%1."/>
      <w:lvlJc w:val="left"/>
      <w:rPr>
        <w:b w:val="0"/>
        <w:bCs w:val="0"/>
        <w:i w:val="0"/>
        <w:iCs w:val="0"/>
        <w:smallCaps w:val="0"/>
        <w:strike w:val="0"/>
        <w:color w:val="000000"/>
        <w:spacing w:val="0"/>
        <w:w w:val="100"/>
        <w:position w:val="0"/>
        <w:sz w:val="22"/>
        <w:szCs w:val="22"/>
        <w:u w:val="none"/>
      </w:rPr>
    </w:lvl>
    <w:lvl w:ilvl="8">
      <w:start w:val="1"/>
      <w:numFmt w:val="decimal"/>
      <w:lvlText w:val="2.12.%1."/>
      <w:lvlJc w:val="left"/>
      <w:rPr>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528E8056"/>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1C3ECD4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4" w15:restartNumberingAfterBreak="0">
    <w:nsid w:val="02B04611"/>
    <w:multiLevelType w:val="multilevel"/>
    <w:tmpl w:val="DEB8E8D4"/>
    <w:lvl w:ilvl="0">
      <w:start w:val="1"/>
      <w:numFmt w:val="decimal"/>
      <w:lvlText w:val="%1."/>
      <w:lvlJc w:val="left"/>
      <w:pPr>
        <w:ind w:left="720" w:hanging="360"/>
      </w:pPr>
      <w:rPr>
        <w:rFonts w:hint="default"/>
        <w:color w:val="000000"/>
        <w:sz w:val="28"/>
      </w:rPr>
    </w:lvl>
    <w:lvl w:ilvl="1">
      <w:start w:val="2"/>
      <w:numFmt w:val="decimal"/>
      <w:isLgl/>
      <w:lvlText w:val="%1.%2."/>
      <w:lvlJc w:val="left"/>
      <w:pPr>
        <w:ind w:left="1279" w:hanging="720"/>
      </w:pPr>
      <w:rPr>
        <w:rFonts w:hint="default"/>
      </w:rPr>
    </w:lvl>
    <w:lvl w:ilvl="2">
      <w:start w:val="1"/>
      <w:numFmt w:val="decimal"/>
      <w:isLgl/>
      <w:lvlText w:val="%1.%2.%3."/>
      <w:lvlJc w:val="left"/>
      <w:pPr>
        <w:ind w:left="1478" w:hanging="720"/>
      </w:pPr>
      <w:rPr>
        <w:rFonts w:hint="default"/>
      </w:rPr>
    </w:lvl>
    <w:lvl w:ilvl="3">
      <w:start w:val="1"/>
      <w:numFmt w:val="decimal"/>
      <w:isLgl/>
      <w:lvlText w:val="%1.%2.%3.%4."/>
      <w:lvlJc w:val="left"/>
      <w:pPr>
        <w:ind w:left="2037" w:hanging="1080"/>
      </w:pPr>
      <w:rPr>
        <w:rFonts w:hint="default"/>
      </w:rPr>
    </w:lvl>
    <w:lvl w:ilvl="4">
      <w:start w:val="1"/>
      <w:numFmt w:val="decimal"/>
      <w:isLgl/>
      <w:lvlText w:val="%1.%2.%3.%4.%5."/>
      <w:lvlJc w:val="left"/>
      <w:pPr>
        <w:ind w:left="2236" w:hanging="1080"/>
      </w:pPr>
      <w:rPr>
        <w:rFonts w:hint="default"/>
      </w:rPr>
    </w:lvl>
    <w:lvl w:ilvl="5">
      <w:start w:val="1"/>
      <w:numFmt w:val="decimal"/>
      <w:isLgl/>
      <w:lvlText w:val="%1.%2.%3.%4.%5.%6."/>
      <w:lvlJc w:val="left"/>
      <w:pPr>
        <w:ind w:left="279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53" w:hanging="1800"/>
      </w:pPr>
      <w:rPr>
        <w:rFonts w:hint="default"/>
      </w:rPr>
    </w:lvl>
    <w:lvl w:ilvl="8">
      <w:start w:val="1"/>
      <w:numFmt w:val="decimal"/>
      <w:isLgl/>
      <w:lvlText w:val="%1.%2.%3.%4.%5.%6.%7.%8.%9."/>
      <w:lvlJc w:val="left"/>
      <w:pPr>
        <w:ind w:left="4112" w:hanging="2160"/>
      </w:pPr>
      <w:rPr>
        <w:rFonts w:hint="default"/>
      </w:rPr>
    </w:lvl>
  </w:abstractNum>
  <w:abstractNum w:abstractNumId="5" w15:restartNumberingAfterBreak="0">
    <w:nsid w:val="09077913"/>
    <w:multiLevelType w:val="hybridMultilevel"/>
    <w:tmpl w:val="269450CA"/>
    <w:lvl w:ilvl="0" w:tplc="FF2CE9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EB6DB6"/>
    <w:multiLevelType w:val="hybridMultilevel"/>
    <w:tmpl w:val="363C1F34"/>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875EF3"/>
    <w:multiLevelType w:val="multilevel"/>
    <w:tmpl w:val="8550BF5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5190236"/>
    <w:multiLevelType w:val="multilevel"/>
    <w:tmpl w:val="14426A42"/>
    <w:lvl w:ilvl="0">
      <w:start w:val="2"/>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9" w15:restartNumberingAfterBreak="0">
    <w:nsid w:val="19A876BC"/>
    <w:multiLevelType w:val="hybridMultilevel"/>
    <w:tmpl w:val="A878A47C"/>
    <w:lvl w:ilvl="0" w:tplc="FF2CE9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40443E"/>
    <w:multiLevelType w:val="hybridMultilevel"/>
    <w:tmpl w:val="E59AD7D6"/>
    <w:lvl w:ilvl="0" w:tplc="87928EB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ED6D7B"/>
    <w:multiLevelType w:val="multilevel"/>
    <w:tmpl w:val="BAF01190"/>
    <w:lvl w:ilvl="0">
      <w:start w:val="5"/>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0034FFA"/>
    <w:multiLevelType w:val="multilevel"/>
    <w:tmpl w:val="D550DE4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E53F1A"/>
    <w:multiLevelType w:val="hybridMultilevel"/>
    <w:tmpl w:val="2806D4B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24894413"/>
    <w:multiLevelType w:val="hybridMultilevel"/>
    <w:tmpl w:val="9012A188"/>
    <w:lvl w:ilvl="0" w:tplc="FF2CE9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264B4165"/>
    <w:multiLevelType w:val="hybridMultilevel"/>
    <w:tmpl w:val="D91484EA"/>
    <w:lvl w:ilvl="0" w:tplc="202CBFF0">
      <w:start w:val="1"/>
      <w:numFmt w:val="decimal"/>
      <w:lvlText w:val="%1)"/>
      <w:lvlJc w:val="left"/>
      <w:pPr>
        <w:ind w:left="927" w:hanging="360"/>
      </w:pPr>
      <w:rPr>
        <w:rFonts w:eastAsiaTheme="minorHAnsi" w:hint="default"/>
        <w:color w:val="auto"/>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88B78FC"/>
    <w:multiLevelType w:val="hybridMultilevel"/>
    <w:tmpl w:val="6DBEA598"/>
    <w:lvl w:ilvl="0" w:tplc="628AD9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A95228"/>
    <w:multiLevelType w:val="multilevel"/>
    <w:tmpl w:val="31AC05D0"/>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E393158"/>
    <w:multiLevelType w:val="hybridMultilevel"/>
    <w:tmpl w:val="C96A7026"/>
    <w:lvl w:ilvl="0" w:tplc="FF2CE9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6E4277"/>
    <w:multiLevelType w:val="hybridMultilevel"/>
    <w:tmpl w:val="11901000"/>
    <w:lvl w:ilvl="0" w:tplc="FF2CE9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346F63"/>
    <w:multiLevelType w:val="hybridMultilevel"/>
    <w:tmpl w:val="DB2240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85117B"/>
    <w:multiLevelType w:val="hybridMultilevel"/>
    <w:tmpl w:val="12EE7B52"/>
    <w:lvl w:ilvl="0" w:tplc="5D9CB91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547C4EE6"/>
    <w:multiLevelType w:val="multilevel"/>
    <w:tmpl w:val="C75E0B20"/>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534" w:hanging="975"/>
      </w:pPr>
      <w:rPr>
        <w:rFonts w:hint="default"/>
      </w:rPr>
    </w:lvl>
    <w:lvl w:ilvl="2">
      <w:start w:val="1"/>
      <w:numFmt w:val="decimal"/>
      <w:isLgl/>
      <w:lvlText w:val="%1.%2.%3."/>
      <w:lvlJc w:val="left"/>
      <w:pPr>
        <w:ind w:left="1733" w:hanging="975"/>
      </w:pPr>
      <w:rPr>
        <w:rFonts w:hint="default"/>
      </w:rPr>
    </w:lvl>
    <w:lvl w:ilvl="3">
      <w:start w:val="1"/>
      <w:numFmt w:val="decimal"/>
      <w:isLgl/>
      <w:lvlText w:val="%1.%2.%3.%4."/>
      <w:lvlJc w:val="left"/>
      <w:pPr>
        <w:ind w:left="1932" w:hanging="975"/>
      </w:pPr>
      <w:rPr>
        <w:rFonts w:hint="default"/>
      </w:rPr>
    </w:lvl>
    <w:lvl w:ilvl="4">
      <w:start w:val="1"/>
      <w:numFmt w:val="decimal"/>
      <w:isLgl/>
      <w:lvlText w:val="%1.%2.%3.%4.%5."/>
      <w:lvlJc w:val="left"/>
      <w:pPr>
        <w:ind w:left="2236" w:hanging="1080"/>
      </w:pPr>
      <w:rPr>
        <w:rFonts w:hint="default"/>
      </w:rPr>
    </w:lvl>
    <w:lvl w:ilvl="5">
      <w:start w:val="1"/>
      <w:numFmt w:val="decimal"/>
      <w:isLgl/>
      <w:lvlText w:val="%1.%2.%3.%4.%5.%6."/>
      <w:lvlJc w:val="left"/>
      <w:pPr>
        <w:ind w:left="243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93" w:hanging="1440"/>
      </w:pPr>
      <w:rPr>
        <w:rFonts w:hint="default"/>
      </w:rPr>
    </w:lvl>
    <w:lvl w:ilvl="8">
      <w:start w:val="1"/>
      <w:numFmt w:val="decimal"/>
      <w:isLgl/>
      <w:lvlText w:val="%1.%2.%3.%4.%5.%6.%7.%8.%9."/>
      <w:lvlJc w:val="left"/>
      <w:pPr>
        <w:ind w:left="3752" w:hanging="1800"/>
      </w:pPr>
      <w:rPr>
        <w:rFonts w:hint="default"/>
      </w:rPr>
    </w:lvl>
  </w:abstractNum>
  <w:abstractNum w:abstractNumId="23" w15:restartNumberingAfterBreak="0">
    <w:nsid w:val="616D64D6"/>
    <w:multiLevelType w:val="hybridMultilevel"/>
    <w:tmpl w:val="45B0048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7373445C"/>
    <w:multiLevelType w:val="multilevel"/>
    <w:tmpl w:val="1D34DF5A"/>
    <w:lvl w:ilvl="0">
      <w:start w:val="1"/>
      <w:numFmt w:val="decimal"/>
      <w:lvlText w:val="%1."/>
      <w:lvlJc w:val="left"/>
      <w:pPr>
        <w:ind w:left="6598" w:hanging="360"/>
      </w:pPr>
      <w:rPr>
        <w:rFonts w:ascii="Times New Roman" w:hAnsi="Times New Roman" w:cs="Times New Roman" w:hint="default"/>
      </w:rPr>
    </w:lvl>
    <w:lvl w:ilvl="1">
      <w:start w:val="1"/>
      <w:numFmt w:val="decimal"/>
      <w:isLgl/>
      <w:lvlText w:val="%1.%2."/>
      <w:lvlJc w:val="left"/>
      <w:pPr>
        <w:ind w:left="6958" w:hanging="720"/>
      </w:pPr>
      <w:rPr>
        <w:rFonts w:cs="Times New Roman" w:hint="default"/>
      </w:rPr>
    </w:lvl>
    <w:lvl w:ilvl="2">
      <w:start w:val="1"/>
      <w:numFmt w:val="decimal"/>
      <w:isLgl/>
      <w:lvlText w:val="%1.%2.%3."/>
      <w:lvlJc w:val="left"/>
      <w:pPr>
        <w:ind w:left="6958" w:hanging="720"/>
      </w:pPr>
      <w:rPr>
        <w:rFonts w:cs="Times New Roman" w:hint="default"/>
      </w:rPr>
    </w:lvl>
    <w:lvl w:ilvl="3">
      <w:start w:val="1"/>
      <w:numFmt w:val="decimal"/>
      <w:isLgl/>
      <w:lvlText w:val="%1.%2.%3.%4."/>
      <w:lvlJc w:val="left"/>
      <w:pPr>
        <w:ind w:left="7318" w:hanging="1080"/>
      </w:pPr>
      <w:rPr>
        <w:rFonts w:cs="Times New Roman" w:hint="default"/>
      </w:rPr>
    </w:lvl>
    <w:lvl w:ilvl="4">
      <w:start w:val="1"/>
      <w:numFmt w:val="decimal"/>
      <w:isLgl/>
      <w:lvlText w:val="%1.%2.%3.%4.%5."/>
      <w:lvlJc w:val="left"/>
      <w:pPr>
        <w:ind w:left="7318" w:hanging="1080"/>
      </w:pPr>
      <w:rPr>
        <w:rFonts w:cs="Times New Roman" w:hint="default"/>
      </w:rPr>
    </w:lvl>
    <w:lvl w:ilvl="5">
      <w:start w:val="1"/>
      <w:numFmt w:val="decimal"/>
      <w:isLgl/>
      <w:lvlText w:val="%1.%2.%3.%4.%5.%6."/>
      <w:lvlJc w:val="left"/>
      <w:pPr>
        <w:ind w:left="7678" w:hanging="1440"/>
      </w:pPr>
      <w:rPr>
        <w:rFonts w:cs="Times New Roman" w:hint="default"/>
      </w:rPr>
    </w:lvl>
    <w:lvl w:ilvl="6">
      <w:start w:val="1"/>
      <w:numFmt w:val="decimal"/>
      <w:isLgl/>
      <w:lvlText w:val="%1.%2.%3.%4.%5.%6.%7."/>
      <w:lvlJc w:val="left"/>
      <w:pPr>
        <w:ind w:left="8038" w:hanging="1800"/>
      </w:pPr>
      <w:rPr>
        <w:rFonts w:cs="Times New Roman" w:hint="default"/>
      </w:rPr>
    </w:lvl>
    <w:lvl w:ilvl="7">
      <w:start w:val="1"/>
      <w:numFmt w:val="decimal"/>
      <w:isLgl/>
      <w:lvlText w:val="%1.%2.%3.%4.%5.%6.%7.%8."/>
      <w:lvlJc w:val="left"/>
      <w:pPr>
        <w:ind w:left="8038" w:hanging="1800"/>
      </w:pPr>
      <w:rPr>
        <w:rFonts w:cs="Times New Roman" w:hint="default"/>
      </w:rPr>
    </w:lvl>
    <w:lvl w:ilvl="8">
      <w:start w:val="1"/>
      <w:numFmt w:val="decimal"/>
      <w:isLgl/>
      <w:lvlText w:val="%1.%2.%3.%4.%5.%6.%7.%8.%9."/>
      <w:lvlJc w:val="left"/>
      <w:pPr>
        <w:ind w:left="8398" w:hanging="2160"/>
      </w:pPr>
      <w:rPr>
        <w:rFonts w:cs="Times New Roman" w:hint="default"/>
      </w:rPr>
    </w:lvl>
  </w:abstractNum>
  <w:num w:numId="1">
    <w:abstractNumId w:val="0"/>
  </w:num>
  <w:num w:numId="2">
    <w:abstractNumId w:val="1"/>
  </w:num>
  <w:num w:numId="3">
    <w:abstractNumId w:val="2"/>
  </w:num>
  <w:num w:numId="4">
    <w:abstractNumId w:val="3"/>
  </w:num>
  <w:num w:numId="5">
    <w:abstractNumId w:val="21"/>
  </w:num>
  <w:num w:numId="6">
    <w:abstractNumId w:val="9"/>
  </w:num>
  <w:num w:numId="7">
    <w:abstractNumId w:val="17"/>
  </w:num>
  <w:num w:numId="8">
    <w:abstractNumId w:val="14"/>
  </w:num>
  <w:num w:numId="9">
    <w:abstractNumId w:val="5"/>
  </w:num>
  <w:num w:numId="10">
    <w:abstractNumId w:val="12"/>
  </w:num>
  <w:num w:numId="11">
    <w:abstractNumId w:val="23"/>
  </w:num>
  <w:num w:numId="12">
    <w:abstractNumId w:val="19"/>
  </w:num>
  <w:num w:numId="13">
    <w:abstractNumId w:val="20"/>
  </w:num>
  <w:num w:numId="14">
    <w:abstractNumId w:val="7"/>
  </w:num>
  <w:num w:numId="15">
    <w:abstractNumId w:val="10"/>
  </w:num>
  <w:num w:numId="16">
    <w:abstractNumId w:val="16"/>
  </w:num>
  <w:num w:numId="17">
    <w:abstractNumId w:val="4"/>
  </w:num>
  <w:num w:numId="18">
    <w:abstractNumId w:val="18"/>
  </w:num>
  <w:num w:numId="19">
    <w:abstractNumId w:val="15"/>
  </w:num>
  <w:num w:numId="20">
    <w:abstractNumId w:val="11"/>
  </w:num>
  <w:num w:numId="21">
    <w:abstractNumId w:val="6"/>
  </w:num>
  <w:num w:numId="22">
    <w:abstractNumId w:val="13"/>
  </w:num>
  <w:num w:numId="23">
    <w:abstractNumId w:val="22"/>
  </w:num>
  <w:num w:numId="24">
    <w:abstractNumId w:val="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CC6"/>
    <w:rsid w:val="00087B2D"/>
    <w:rsid w:val="000B0854"/>
    <w:rsid w:val="000B17BE"/>
    <w:rsid w:val="00116F74"/>
    <w:rsid w:val="00117E9B"/>
    <w:rsid w:val="00121D00"/>
    <w:rsid w:val="001243AB"/>
    <w:rsid w:val="0016157D"/>
    <w:rsid w:val="00196A66"/>
    <w:rsid w:val="001A28A7"/>
    <w:rsid w:val="001B7611"/>
    <w:rsid w:val="001D41C0"/>
    <w:rsid w:val="001D551A"/>
    <w:rsid w:val="0020233B"/>
    <w:rsid w:val="002437F3"/>
    <w:rsid w:val="002602F6"/>
    <w:rsid w:val="002C7C3A"/>
    <w:rsid w:val="00307BFB"/>
    <w:rsid w:val="00307D42"/>
    <w:rsid w:val="003256A0"/>
    <w:rsid w:val="003476DF"/>
    <w:rsid w:val="00366722"/>
    <w:rsid w:val="0037248D"/>
    <w:rsid w:val="00382DAA"/>
    <w:rsid w:val="00427542"/>
    <w:rsid w:val="00436056"/>
    <w:rsid w:val="004474E8"/>
    <w:rsid w:val="004605AE"/>
    <w:rsid w:val="004736AF"/>
    <w:rsid w:val="00474CA8"/>
    <w:rsid w:val="004866DA"/>
    <w:rsid w:val="004A0654"/>
    <w:rsid w:val="00556090"/>
    <w:rsid w:val="00565E4F"/>
    <w:rsid w:val="005A577D"/>
    <w:rsid w:val="005B5810"/>
    <w:rsid w:val="005C0940"/>
    <w:rsid w:val="005E11AD"/>
    <w:rsid w:val="006715FA"/>
    <w:rsid w:val="006A6241"/>
    <w:rsid w:val="00723F72"/>
    <w:rsid w:val="00730892"/>
    <w:rsid w:val="0073218B"/>
    <w:rsid w:val="00764E52"/>
    <w:rsid w:val="0078329B"/>
    <w:rsid w:val="007C0106"/>
    <w:rsid w:val="007E7066"/>
    <w:rsid w:val="007F5DE4"/>
    <w:rsid w:val="00800B10"/>
    <w:rsid w:val="008157B9"/>
    <w:rsid w:val="0088333E"/>
    <w:rsid w:val="008C3D55"/>
    <w:rsid w:val="008F5720"/>
    <w:rsid w:val="009B07F5"/>
    <w:rsid w:val="00A111FB"/>
    <w:rsid w:val="00A404A3"/>
    <w:rsid w:val="00A66225"/>
    <w:rsid w:val="00A961C8"/>
    <w:rsid w:val="00AB0A21"/>
    <w:rsid w:val="00AB6B42"/>
    <w:rsid w:val="00AD17A2"/>
    <w:rsid w:val="00AF7D62"/>
    <w:rsid w:val="00B53F47"/>
    <w:rsid w:val="00B5526C"/>
    <w:rsid w:val="00BC50C7"/>
    <w:rsid w:val="00BE2CC6"/>
    <w:rsid w:val="00C1541F"/>
    <w:rsid w:val="00C32AF0"/>
    <w:rsid w:val="00C85EC4"/>
    <w:rsid w:val="00CC0FA4"/>
    <w:rsid w:val="00CD43C5"/>
    <w:rsid w:val="00D25253"/>
    <w:rsid w:val="00D5518E"/>
    <w:rsid w:val="00D61DFA"/>
    <w:rsid w:val="00D73A35"/>
    <w:rsid w:val="00DA3CB4"/>
    <w:rsid w:val="00DB0B63"/>
    <w:rsid w:val="00E4386E"/>
    <w:rsid w:val="00E66D00"/>
    <w:rsid w:val="00E76DBA"/>
    <w:rsid w:val="00E84692"/>
    <w:rsid w:val="00EA144E"/>
    <w:rsid w:val="00EA74C1"/>
    <w:rsid w:val="00EA76C5"/>
    <w:rsid w:val="00EB3161"/>
    <w:rsid w:val="00EB4641"/>
    <w:rsid w:val="00ED3F2A"/>
    <w:rsid w:val="00EE6363"/>
    <w:rsid w:val="00F233E3"/>
    <w:rsid w:val="00F33A44"/>
    <w:rsid w:val="00F668EF"/>
    <w:rsid w:val="00F9238A"/>
    <w:rsid w:val="00FE2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E4ECB3-83E7-44F7-857F-EF932D1B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DFA"/>
    <w:pPr>
      <w:ind w:left="720"/>
      <w:contextualSpacing/>
    </w:pPr>
  </w:style>
  <w:style w:type="table" w:styleId="a4">
    <w:name w:val="Table Grid"/>
    <w:basedOn w:val="a1"/>
    <w:rsid w:val="00460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815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157B9"/>
    <w:rPr>
      <w:rFonts w:ascii="Courier New" w:eastAsia="Times New Roman" w:hAnsi="Courier New" w:cs="Courier New"/>
      <w:sz w:val="20"/>
      <w:szCs w:val="20"/>
      <w:lang w:eastAsia="ru-RU"/>
    </w:rPr>
  </w:style>
  <w:style w:type="paragraph" w:customStyle="1" w:styleId="ConsPlusNormal">
    <w:name w:val="ConsPlusNormal"/>
    <w:link w:val="ConsPlusNormal0"/>
    <w:qFormat/>
    <w:rsid w:val="001D551A"/>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474CA8"/>
    <w:rPr>
      <w:rFonts w:ascii="Arial" w:eastAsia="Calibri" w:hAnsi="Arial" w:cs="Arial"/>
      <w:sz w:val="20"/>
      <w:szCs w:val="20"/>
    </w:rPr>
  </w:style>
  <w:style w:type="character" w:styleId="a5">
    <w:name w:val="Hyperlink"/>
    <w:basedOn w:val="a0"/>
    <w:uiPriority w:val="99"/>
    <w:unhideWhenUsed/>
    <w:rsid w:val="00C1541F"/>
    <w:rPr>
      <w:color w:val="0000FF" w:themeColor="hyperlink"/>
      <w:u w:val="single"/>
    </w:rPr>
  </w:style>
  <w:style w:type="character" w:customStyle="1" w:styleId="a6">
    <w:name w:val="Основной текст_"/>
    <w:link w:val="1"/>
    <w:rsid w:val="005C0940"/>
    <w:rPr>
      <w:spacing w:val="3"/>
      <w:sz w:val="26"/>
      <w:szCs w:val="26"/>
      <w:shd w:val="clear" w:color="auto" w:fill="FFFFFF"/>
    </w:rPr>
  </w:style>
  <w:style w:type="paragraph" w:customStyle="1" w:styleId="1">
    <w:name w:val="Основной текст1"/>
    <w:basedOn w:val="a"/>
    <w:link w:val="a6"/>
    <w:rsid w:val="005C0940"/>
    <w:pPr>
      <w:widowControl w:val="0"/>
      <w:shd w:val="clear" w:color="auto" w:fill="FFFFFF"/>
      <w:spacing w:after="420" w:line="0" w:lineRule="atLeast"/>
      <w:ind w:hanging="300"/>
    </w:pPr>
    <w:rPr>
      <w:spacing w:val="3"/>
      <w:sz w:val="26"/>
      <w:szCs w:val="26"/>
    </w:rPr>
  </w:style>
  <w:style w:type="paragraph" w:styleId="a7">
    <w:name w:val="Normal (Web)"/>
    <w:basedOn w:val="a"/>
    <w:uiPriority w:val="99"/>
    <w:rsid w:val="00E84692"/>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ConsPlusTitle">
    <w:name w:val="ConsPlusTitle"/>
    <w:rsid w:val="00B5526C"/>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97229304/0" TargetMode="External"/><Relationship Id="rId13" Type="http://schemas.openxmlformats.org/officeDocument/2006/relationships/hyperlink" Target="http://municipal.garant.ru/document/redirect/197229304/0" TargetMode="External"/><Relationship Id="rId18" Type="http://schemas.openxmlformats.org/officeDocument/2006/relationships/hyperlink" Target="http://municipal.garant.ru/document/redirect/74376502/0" TargetMode="External"/><Relationship Id="rId26" Type="http://schemas.openxmlformats.org/officeDocument/2006/relationships/hyperlink" Target="consultantplus://offline/ref=99F7D7E8DD4F01189F50C690959F0CF540255DCECE63774FF26BE499E32141325AFF0C1E923F77D45409E15DB0C411295C6A09B3DC90n6KCN" TargetMode="External"/><Relationship Id="rId3" Type="http://schemas.openxmlformats.org/officeDocument/2006/relationships/styles" Target="styles.xml"/><Relationship Id="rId21" Type="http://schemas.openxmlformats.org/officeDocument/2006/relationships/hyperlink" Target="http://municipal.garant.ru/document/redirect/74376502/0" TargetMode="External"/><Relationship Id="rId7" Type="http://schemas.openxmlformats.org/officeDocument/2006/relationships/hyperlink" Target="http://municipal.garant.ru/document/redirect/197229304/0" TargetMode="External"/><Relationship Id="rId12" Type="http://schemas.openxmlformats.org/officeDocument/2006/relationships/hyperlink" Target="http://municipal.garant.ru/document/redirect/197229304/0" TargetMode="External"/><Relationship Id="rId17" Type="http://schemas.openxmlformats.org/officeDocument/2006/relationships/hyperlink" Target="http://municipal.garant.ru/document/redirect/74681710/0" TargetMode="External"/><Relationship Id="rId25" Type="http://schemas.openxmlformats.org/officeDocument/2006/relationships/hyperlink" Target="mailto:reception@podadm.ru" TargetMode="External"/><Relationship Id="rId2" Type="http://schemas.openxmlformats.org/officeDocument/2006/relationships/numbering" Target="numbering.xml"/><Relationship Id="rId16" Type="http://schemas.openxmlformats.org/officeDocument/2006/relationships/hyperlink" Target="http://municipal.garant.ru/document/redirect/186367/0" TargetMode="External"/><Relationship Id="rId20" Type="http://schemas.openxmlformats.org/officeDocument/2006/relationships/hyperlink" Target="http://municipal.garant.ru/document/redirect/7468171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municipal.garant.ru/document/redirect/197229304/0" TargetMode="External"/><Relationship Id="rId24" Type="http://schemas.openxmlformats.org/officeDocument/2006/relationships/hyperlink" Target="consultantplus://offline/ref=3BF5700EDEC48091EB3119094D3060BC9988AD4FBB06DF827E9A4AA6E3D4EBBBCABCBACA24CD7DCE8AB7227854FDE98113E66B6EAA88C17DW1P7J" TargetMode="External"/><Relationship Id="rId5" Type="http://schemas.openxmlformats.org/officeDocument/2006/relationships/webSettings" Target="webSettings.xml"/><Relationship Id="rId15" Type="http://schemas.openxmlformats.org/officeDocument/2006/relationships/hyperlink" Target="http://municipal.garant.ru/document/redirect/12112604/78" TargetMode="External"/><Relationship Id="rId23" Type="http://schemas.openxmlformats.org/officeDocument/2006/relationships/hyperlink" Target="consultantplus://offline/ref=D03F4C2BCBF47228FA5304D602A2D86F8689E379F485DEEAC08F1DF0CFA25CE78C431A0ABCCB94021560B3024FhCJCG" TargetMode="External"/><Relationship Id="rId28" Type="http://schemas.openxmlformats.org/officeDocument/2006/relationships/fontTable" Target="fontTable.xml"/><Relationship Id="rId10" Type="http://schemas.openxmlformats.org/officeDocument/2006/relationships/hyperlink" Target="http://municipal.garant.ru/document/redirect/197229304/0" TargetMode="External"/><Relationship Id="rId19" Type="http://schemas.openxmlformats.org/officeDocument/2006/relationships/hyperlink" Target="http://municipal.garant.ru/document/redirect/12112604/78" TargetMode="External"/><Relationship Id="rId4" Type="http://schemas.openxmlformats.org/officeDocument/2006/relationships/settings" Target="settings.xml"/><Relationship Id="rId9" Type="http://schemas.openxmlformats.org/officeDocument/2006/relationships/hyperlink" Target="http://municipal.garant.ru/document/redirect/197229304/0" TargetMode="External"/><Relationship Id="rId14" Type="http://schemas.openxmlformats.org/officeDocument/2006/relationships/hyperlink" Target="http://municipal.garant.ru/document/redirect/197229304/0" TargetMode="External"/><Relationship Id="rId22" Type="http://schemas.openxmlformats.org/officeDocument/2006/relationships/hyperlink" Target="consultantplus://offline/ref=D03F4C2BCBF47228FA5304D602A2D86F8185E279FB8FDEEAC08F1DF0CFA25CE79E434206BECD83021375E553099AF4FBFB0D75073D2DDC76h1J5G" TargetMode="External"/><Relationship Id="rId27" Type="http://schemas.openxmlformats.org/officeDocument/2006/relationships/hyperlink" Target="consultantplus://offline/ref=99F7D7E8DD4F01189F50C690959F0CF540255DCECE63774FF26BE499E32141325AFF0C1E923D71D45409E15DB0C411295C6A09B3DC90n6K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523C8-D884-4D85-A103-524ACD115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8705</Words>
  <Characters>49620</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2023-09-21T09:05:00Z</cp:lastPrinted>
  <dcterms:created xsi:type="dcterms:W3CDTF">2023-11-23T07:46:00Z</dcterms:created>
  <dcterms:modified xsi:type="dcterms:W3CDTF">2023-11-23T07:46:00Z</dcterms:modified>
</cp:coreProperties>
</file>